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0DD37" w14:textId="77777777" w:rsidR="009C0E6F" w:rsidRDefault="009C0E6F" w:rsidP="009C0E6F">
      <w:pPr>
        <w:pStyle w:val="PlainText"/>
      </w:pPr>
      <w:r>
        <w:t>This is the author's version of the work. It is posted here by permission of the AAAS for personal use, not for redistribution. The definitive version was published in Science , (</w:t>
      </w:r>
      <w:r>
        <w:t>20/10/22</w:t>
      </w:r>
      <w:r>
        <w:t>)</w:t>
      </w:r>
    </w:p>
    <w:p w14:paraId="20656ECF" w14:textId="087CA226" w:rsidR="009C0E6F" w:rsidRDefault="009C0E6F" w:rsidP="009C0E6F">
      <w:pPr>
        <w:pStyle w:val="PlainText"/>
        <w:rPr>
          <w:b/>
          <w:bCs/>
          <w:kern w:val="28"/>
        </w:rPr>
      </w:pPr>
      <w:proofErr w:type="spellStart"/>
      <w:r>
        <w:t>doi</w:t>
      </w:r>
      <w:proofErr w:type="spellEnd"/>
      <w:r>
        <w:t>: 10.1126/science.abo0431</w:t>
      </w:r>
    </w:p>
    <w:p w14:paraId="1899215A" w14:textId="7C2B338C" w:rsidR="008361BB" w:rsidRPr="003B457D" w:rsidRDefault="006526B5" w:rsidP="008361BB">
      <w:pPr>
        <w:pStyle w:val="Authors"/>
        <w:rPr>
          <w:b/>
          <w:bCs/>
          <w:kern w:val="28"/>
        </w:rPr>
      </w:pPr>
      <w:r w:rsidRPr="003B457D">
        <w:rPr>
          <w:b/>
          <w:bCs/>
          <w:kern w:val="28"/>
        </w:rPr>
        <w:t xml:space="preserve">Noble gases and nitrogen in </w:t>
      </w:r>
      <w:r w:rsidR="00B004E1" w:rsidRPr="003B457D">
        <w:rPr>
          <w:b/>
          <w:bCs/>
          <w:kern w:val="28"/>
        </w:rPr>
        <w:t xml:space="preserve">samples of asteroid </w:t>
      </w:r>
      <w:proofErr w:type="spellStart"/>
      <w:r w:rsidRPr="003B457D">
        <w:rPr>
          <w:b/>
          <w:bCs/>
          <w:kern w:val="28"/>
        </w:rPr>
        <w:t>Ryugu</w:t>
      </w:r>
      <w:proofErr w:type="spellEnd"/>
      <w:r w:rsidRPr="003B457D">
        <w:rPr>
          <w:b/>
          <w:bCs/>
          <w:kern w:val="28"/>
        </w:rPr>
        <w:t xml:space="preserve"> </w:t>
      </w:r>
      <w:r w:rsidR="00B004E1" w:rsidRPr="003B457D">
        <w:rPr>
          <w:b/>
          <w:bCs/>
          <w:kern w:val="28"/>
        </w:rPr>
        <w:t>record</w:t>
      </w:r>
      <w:r w:rsidR="00285716" w:rsidRPr="003B457D">
        <w:rPr>
          <w:b/>
          <w:bCs/>
          <w:kern w:val="28"/>
        </w:rPr>
        <w:t xml:space="preserve"> </w:t>
      </w:r>
      <w:r w:rsidR="006C53B8" w:rsidRPr="003B457D">
        <w:rPr>
          <w:b/>
          <w:bCs/>
          <w:kern w:val="28"/>
        </w:rPr>
        <w:t xml:space="preserve">its </w:t>
      </w:r>
      <w:r w:rsidR="00B004E1" w:rsidRPr="003B457D">
        <w:rPr>
          <w:b/>
          <w:bCs/>
          <w:kern w:val="28"/>
        </w:rPr>
        <w:t xml:space="preserve">volatile sources and </w:t>
      </w:r>
      <w:r w:rsidR="00796D09" w:rsidRPr="003B457D">
        <w:rPr>
          <w:b/>
          <w:bCs/>
          <w:kern w:val="28"/>
        </w:rPr>
        <w:t>recent surface</w:t>
      </w:r>
      <w:r w:rsidR="006F55FC" w:rsidRPr="003B457D">
        <w:rPr>
          <w:b/>
          <w:bCs/>
          <w:kern w:val="28"/>
        </w:rPr>
        <w:t xml:space="preserve"> evolution</w:t>
      </w:r>
    </w:p>
    <w:p w14:paraId="6837A620" w14:textId="1BDBDB81" w:rsidR="00D6714F" w:rsidRPr="003B457D" w:rsidRDefault="00D6714F" w:rsidP="00D6714F">
      <w:pPr>
        <w:pStyle w:val="Authors"/>
        <w:jc w:val="left"/>
      </w:pPr>
      <w:bookmarkStart w:id="0" w:name="_Hlk91239880"/>
      <w:r w:rsidRPr="003B457D">
        <w:rPr>
          <w:b/>
        </w:rPr>
        <w:t>Authors:</w:t>
      </w:r>
      <w:r w:rsidRPr="003B457D">
        <w:t xml:space="preserve"> </w:t>
      </w:r>
      <w:r w:rsidR="0013147E" w:rsidRPr="003B457D">
        <w:t xml:space="preserve">Ryuji </w:t>
      </w:r>
      <w:r w:rsidRPr="003B457D">
        <w:t>Okazaki</w:t>
      </w:r>
      <w:r w:rsidRPr="003B457D">
        <w:rPr>
          <w:vertAlign w:val="superscript"/>
        </w:rPr>
        <w:t>1*</w:t>
      </w:r>
      <w:r w:rsidRPr="003B457D">
        <w:t>, Bernard</w:t>
      </w:r>
      <w:r w:rsidR="0013147E" w:rsidRPr="003B457D">
        <w:t xml:space="preserve"> </w:t>
      </w:r>
      <w:r w:rsidRPr="003B457D">
        <w:t>Marty</w:t>
      </w: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t xml:space="preserve">, </w:t>
      </w:r>
      <w:proofErr w:type="spellStart"/>
      <w:r w:rsidRPr="003B457D">
        <w:t>Henner</w:t>
      </w:r>
      <w:proofErr w:type="spellEnd"/>
      <w:r w:rsidR="0013147E" w:rsidRPr="003B457D">
        <w:t xml:space="preserve"> </w:t>
      </w:r>
      <w:r w:rsidRPr="003B457D">
        <w:t>Busemann</w:t>
      </w:r>
      <w:r w:rsidRPr="003B457D">
        <w:rPr>
          <w:rFonts w:eastAsiaTheme="minorEastAsia" w:hint="eastAsia"/>
          <w:vertAlign w:val="superscript"/>
          <w:lang w:eastAsia="ja-JP"/>
        </w:rPr>
        <w:t>3</w:t>
      </w:r>
      <w:r w:rsidRPr="003B457D">
        <w:t>, Ko</w:t>
      </w:r>
      <w:r w:rsidR="0013147E" w:rsidRPr="003B457D">
        <w:t xml:space="preserve"> </w:t>
      </w:r>
      <w:r w:rsidRPr="003B457D">
        <w:rPr>
          <w:rFonts w:eastAsia="MS Mincho"/>
          <w:lang w:eastAsia="ja-JP"/>
        </w:rPr>
        <w:t>Hashizume</w:t>
      </w:r>
      <w:r w:rsidRPr="003B457D">
        <w:rPr>
          <w:rFonts w:eastAsiaTheme="minorEastAsia" w:hint="eastAsia"/>
          <w:vertAlign w:val="superscript"/>
          <w:lang w:eastAsia="ja-JP"/>
        </w:rPr>
        <w:t>4</w:t>
      </w:r>
      <w:r w:rsidRPr="003B457D">
        <w:rPr>
          <w:rFonts w:eastAsia="MS Mincho"/>
        </w:rPr>
        <w:t xml:space="preserve">, </w:t>
      </w:r>
      <w:r w:rsidRPr="003B457D">
        <w:t>Jamie</w:t>
      </w:r>
      <w:r w:rsidR="0013147E" w:rsidRPr="003B457D">
        <w:t> </w:t>
      </w:r>
      <w:r w:rsidRPr="003B457D">
        <w:t>D. Gilmour</w:t>
      </w:r>
      <w:r w:rsidRPr="003B457D">
        <w:rPr>
          <w:rFonts w:eastAsiaTheme="minorEastAsia" w:hint="eastAsia"/>
          <w:vertAlign w:val="superscript"/>
          <w:lang w:eastAsia="ja-JP"/>
        </w:rPr>
        <w:t>5</w:t>
      </w:r>
      <w:r w:rsidRPr="003B457D">
        <w:t>, Alex Meshik</w:t>
      </w:r>
      <w:r w:rsidRPr="003B457D">
        <w:rPr>
          <w:rFonts w:eastAsiaTheme="minorEastAsia" w:hint="eastAsia"/>
          <w:vertAlign w:val="superscript"/>
          <w:lang w:eastAsia="ja-JP"/>
        </w:rPr>
        <w:t>6</w:t>
      </w:r>
      <w:r w:rsidRPr="003B457D">
        <w:t>, T</w:t>
      </w:r>
      <w:r w:rsidRPr="003B457D">
        <w:rPr>
          <w:rFonts w:eastAsiaTheme="minorEastAsia"/>
          <w:lang w:eastAsia="ja-JP"/>
        </w:rPr>
        <w:t xml:space="preserve">oru </w:t>
      </w:r>
      <w:r w:rsidRPr="003B457D">
        <w:t>Yada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Fumio Kitajima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rPr>
          <w:rFonts w:eastAsia="MS Mincho"/>
        </w:rPr>
        <w:t xml:space="preserve">, </w:t>
      </w:r>
      <w:r w:rsidRPr="003B457D">
        <w:t>Michael</w:t>
      </w:r>
      <w:r w:rsidR="0013147E" w:rsidRPr="003B457D">
        <w:t> </w:t>
      </w:r>
      <w:r w:rsidR="001F1B5A" w:rsidRPr="003B457D">
        <w:t xml:space="preserve">W. </w:t>
      </w:r>
      <w:r w:rsidRPr="003B457D">
        <w:t>Broadley</w:t>
      </w: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t>, David Byrne</w:t>
      </w: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t>, Evelyn Füri</w:t>
      </w: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t>, My</w:t>
      </w:r>
      <w:r w:rsidR="0013147E" w:rsidRPr="003B457D">
        <w:t> </w:t>
      </w:r>
      <w:r w:rsidRPr="003B457D">
        <w:t>E.I. Riebe</w:t>
      </w:r>
      <w:r w:rsidRPr="003B457D">
        <w:rPr>
          <w:rFonts w:eastAsiaTheme="minorEastAsia" w:hint="eastAsia"/>
          <w:vertAlign w:val="superscript"/>
          <w:lang w:eastAsia="ja-JP"/>
        </w:rPr>
        <w:t>3</w:t>
      </w:r>
      <w:r w:rsidRPr="003B457D">
        <w:t>, Daniela Krietsch</w:t>
      </w:r>
      <w:r w:rsidRPr="003B457D">
        <w:rPr>
          <w:rFonts w:eastAsiaTheme="minorEastAsia" w:hint="eastAsia"/>
          <w:vertAlign w:val="superscript"/>
          <w:lang w:eastAsia="ja-JP"/>
        </w:rPr>
        <w:t>3</w:t>
      </w:r>
      <w:r w:rsidRPr="003B457D">
        <w:t>, Colin Maden</w:t>
      </w:r>
      <w:r w:rsidRPr="003B457D">
        <w:rPr>
          <w:rFonts w:eastAsiaTheme="minorEastAsia" w:hint="eastAsia"/>
          <w:vertAlign w:val="superscript"/>
          <w:lang w:eastAsia="ja-JP"/>
        </w:rPr>
        <w:t>3</w:t>
      </w:r>
      <w:r w:rsidRPr="003B457D">
        <w:t xml:space="preserve">, </w:t>
      </w:r>
      <w:proofErr w:type="spellStart"/>
      <w:r w:rsidRPr="003B457D">
        <w:rPr>
          <w:rFonts w:eastAsia="MS Mincho"/>
        </w:rPr>
        <w:t>Akizumi</w:t>
      </w:r>
      <w:proofErr w:type="spellEnd"/>
      <w:r w:rsidRPr="003B457D">
        <w:rPr>
          <w:rFonts w:eastAsia="MS Mincho"/>
        </w:rPr>
        <w:t xml:space="preserve"> Ishida</w:t>
      </w:r>
      <w:r w:rsidRPr="003B457D">
        <w:rPr>
          <w:rFonts w:eastAsiaTheme="minorEastAsia" w:hint="eastAsia"/>
          <w:vertAlign w:val="superscript"/>
          <w:lang w:eastAsia="ja-JP"/>
        </w:rPr>
        <w:t>8</w:t>
      </w:r>
      <w:r w:rsidRPr="003B457D">
        <w:rPr>
          <w:rFonts w:eastAsia="MS Mincho"/>
        </w:rPr>
        <w:t xml:space="preserve">, </w:t>
      </w:r>
      <w:r w:rsidRPr="003B457D">
        <w:t>Patricia Clay</w:t>
      </w:r>
      <w:r w:rsidRPr="003B457D">
        <w:rPr>
          <w:rFonts w:eastAsiaTheme="minorEastAsia" w:hint="eastAsia"/>
          <w:vertAlign w:val="superscript"/>
          <w:lang w:eastAsia="ja-JP"/>
        </w:rPr>
        <w:t>5</w:t>
      </w:r>
      <w:r w:rsidRPr="003B457D">
        <w:t>, Sarah</w:t>
      </w:r>
      <w:r w:rsidR="0013147E" w:rsidRPr="003B457D">
        <w:t> </w:t>
      </w:r>
      <w:r w:rsidRPr="003B457D">
        <w:t>A. Crowther</w:t>
      </w:r>
      <w:r w:rsidRPr="003B457D">
        <w:rPr>
          <w:rFonts w:eastAsiaTheme="minorEastAsia" w:hint="eastAsia"/>
          <w:vertAlign w:val="superscript"/>
          <w:lang w:eastAsia="ja-JP"/>
        </w:rPr>
        <w:t>5</w:t>
      </w:r>
      <w:r w:rsidRPr="003B457D">
        <w:t>, Lydia Fawcett</w:t>
      </w:r>
      <w:r w:rsidRPr="003B457D">
        <w:rPr>
          <w:rFonts w:eastAsiaTheme="minorEastAsia" w:hint="eastAsia"/>
          <w:vertAlign w:val="superscript"/>
          <w:lang w:eastAsia="ja-JP"/>
        </w:rPr>
        <w:t>5</w:t>
      </w:r>
      <w:r w:rsidRPr="003B457D">
        <w:t>, Thomas Lawton</w:t>
      </w:r>
      <w:r w:rsidRPr="003B457D">
        <w:rPr>
          <w:rFonts w:eastAsiaTheme="minorEastAsia" w:hint="eastAsia"/>
          <w:vertAlign w:val="superscript"/>
          <w:lang w:eastAsia="ja-JP"/>
        </w:rPr>
        <w:t>5</w:t>
      </w:r>
      <w:r w:rsidRPr="003B457D">
        <w:t>, Olga Pravdiv</w:t>
      </w:r>
      <w:r w:rsidR="001F1B5A" w:rsidRPr="003B457D">
        <w:t>t</w:t>
      </w:r>
      <w:r w:rsidRPr="003B457D">
        <w:t>seva</w:t>
      </w:r>
      <w:r w:rsidRPr="003B457D">
        <w:rPr>
          <w:rFonts w:eastAsiaTheme="minorEastAsia" w:hint="eastAsia"/>
          <w:vertAlign w:val="superscript"/>
          <w:lang w:eastAsia="ja-JP"/>
        </w:rPr>
        <w:t>6</w:t>
      </w:r>
      <w:r w:rsidRPr="003B457D">
        <w:t>, Yayoi</w:t>
      </w:r>
      <w:r w:rsidR="0013147E" w:rsidRPr="003B457D">
        <w:t> </w:t>
      </w:r>
      <w:r w:rsidRPr="003B457D">
        <w:t>N. Miura</w:t>
      </w:r>
      <w:r w:rsidRPr="003B457D">
        <w:rPr>
          <w:rFonts w:eastAsiaTheme="minorEastAsia" w:hint="eastAsia"/>
          <w:vertAlign w:val="superscript"/>
          <w:lang w:eastAsia="ja-JP"/>
        </w:rPr>
        <w:t>9</w:t>
      </w:r>
      <w:r w:rsidRPr="003B457D">
        <w:t>, Jisun Park</w:t>
      </w:r>
      <w:r w:rsidRPr="003B457D">
        <w:rPr>
          <w:rFonts w:eastAsiaTheme="minorEastAsia" w:hint="eastAsia"/>
          <w:vertAlign w:val="superscript"/>
          <w:lang w:eastAsia="ja-JP"/>
        </w:rPr>
        <w:t>10</w:t>
      </w:r>
      <w:r w:rsidRPr="003B457D">
        <w:rPr>
          <w:rFonts w:eastAsiaTheme="minorEastAsia"/>
          <w:vertAlign w:val="superscript"/>
          <w:lang w:eastAsia="ja-JP"/>
        </w:rPr>
        <w:t>,1</w:t>
      </w:r>
      <w:r w:rsidRPr="003B457D">
        <w:rPr>
          <w:rFonts w:eastAsiaTheme="minorEastAsia" w:hint="eastAsia"/>
          <w:vertAlign w:val="superscript"/>
          <w:lang w:eastAsia="ja-JP"/>
        </w:rPr>
        <w:t>1</w:t>
      </w:r>
      <w:r w:rsidRPr="003B457D">
        <w:t>, K</w:t>
      </w:r>
      <w:r w:rsidRPr="003B457D">
        <w:rPr>
          <w:rFonts w:eastAsiaTheme="minorEastAsia"/>
          <w:lang w:eastAsia="ja-JP"/>
        </w:rPr>
        <w:t>en-</w:t>
      </w:r>
      <w:proofErr w:type="spellStart"/>
      <w:r w:rsidRPr="003B457D">
        <w:rPr>
          <w:rFonts w:eastAsiaTheme="minorEastAsia"/>
          <w:lang w:eastAsia="ja-JP"/>
        </w:rPr>
        <w:t>ichi</w:t>
      </w:r>
      <w:proofErr w:type="spellEnd"/>
      <w:r w:rsidRPr="003B457D">
        <w:t xml:space="preserve"> Bajo</w:t>
      </w:r>
      <w:r w:rsidRPr="003B457D">
        <w:rPr>
          <w:rFonts w:eastAsiaTheme="minorEastAsia" w:hint="eastAsia"/>
          <w:vertAlign w:val="superscript"/>
          <w:lang w:eastAsia="ja-JP"/>
        </w:rPr>
        <w:t>12</w:t>
      </w:r>
      <w:r w:rsidRPr="003B457D">
        <w:t xml:space="preserve">, </w:t>
      </w:r>
      <w:bookmarkStart w:id="1" w:name="_Hlk92102367"/>
      <w:r w:rsidRPr="003B457D">
        <w:t>Yoshinori Takano</w:t>
      </w:r>
      <w:r w:rsidRPr="003B457D">
        <w:rPr>
          <w:rFonts w:eastAsiaTheme="minorEastAsia" w:hint="eastAsia"/>
          <w:vertAlign w:val="superscript"/>
          <w:lang w:eastAsia="ja-JP"/>
        </w:rPr>
        <w:t>1</w:t>
      </w:r>
      <w:r w:rsidRPr="003B457D">
        <w:rPr>
          <w:vertAlign w:val="superscript"/>
        </w:rPr>
        <w:t>3</w:t>
      </w:r>
      <w:r w:rsidRPr="003B457D">
        <w:t>, Keita Yamada</w:t>
      </w:r>
      <w:r w:rsidRPr="003B457D">
        <w:rPr>
          <w:rFonts w:eastAsiaTheme="minorEastAsia" w:hint="eastAsia"/>
          <w:vertAlign w:val="superscript"/>
          <w:lang w:eastAsia="ja-JP"/>
        </w:rPr>
        <w:t>14</w:t>
      </w:r>
      <w:r w:rsidRPr="003B457D">
        <w:t xml:space="preserve">, </w:t>
      </w:r>
      <w:proofErr w:type="spellStart"/>
      <w:r w:rsidRPr="003B457D">
        <w:t>Shinsuke</w:t>
      </w:r>
      <w:proofErr w:type="spellEnd"/>
      <w:r w:rsidRPr="003B457D">
        <w:t xml:space="preserve"> Kawagucci</w:t>
      </w:r>
      <w:r w:rsidRPr="003B457D">
        <w:rPr>
          <w:rFonts w:eastAsiaTheme="minorEastAsia" w:hint="eastAsia"/>
          <w:vertAlign w:val="superscript"/>
          <w:lang w:eastAsia="ja-JP"/>
        </w:rPr>
        <w:t>15,16</w:t>
      </w:r>
      <w:r w:rsidRPr="003B457D">
        <w:t xml:space="preserve">, </w:t>
      </w:r>
      <w:proofErr w:type="spellStart"/>
      <w:r w:rsidRPr="003B457D">
        <w:t>Yohei</w:t>
      </w:r>
      <w:proofErr w:type="spellEnd"/>
      <w:r w:rsidRPr="003B457D">
        <w:t xml:space="preserve"> Matsui</w:t>
      </w:r>
      <w:r w:rsidRPr="003B457D">
        <w:rPr>
          <w:rFonts w:eastAsiaTheme="minorEastAsia" w:hint="eastAsia"/>
          <w:vertAlign w:val="superscript"/>
          <w:lang w:eastAsia="ja-JP"/>
        </w:rPr>
        <w:t>15,16</w:t>
      </w:r>
      <w:r w:rsidRPr="003B457D">
        <w:t xml:space="preserve">, </w:t>
      </w:r>
      <w:proofErr w:type="spellStart"/>
      <w:r w:rsidRPr="003B457D">
        <w:t>Mizuki</w:t>
      </w:r>
      <w:proofErr w:type="spellEnd"/>
      <w:r w:rsidRPr="003B457D">
        <w:t xml:space="preserve"> Yamamoto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t>, Kevin Righter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</w:t>
      </w:r>
      <w:r w:rsidRPr="003B457D">
        <w:rPr>
          <w:rFonts w:eastAsia="Malgun Gothic"/>
          <w:lang w:eastAsia="ko-KR"/>
        </w:rPr>
        <w:t xml:space="preserve"> </w:t>
      </w:r>
      <w:proofErr w:type="spellStart"/>
      <w:r w:rsidRPr="003B457D">
        <w:t>Saburo</w:t>
      </w:r>
      <w:proofErr w:type="spellEnd"/>
      <w:r w:rsidRPr="003B457D">
        <w:t xml:space="preserve"> Sakai</w:t>
      </w:r>
      <w:r w:rsidRPr="003B457D">
        <w:rPr>
          <w:rFonts w:eastAsiaTheme="minorEastAsia" w:hint="eastAsia"/>
          <w:vertAlign w:val="superscript"/>
          <w:lang w:eastAsia="ja-JP"/>
        </w:rPr>
        <w:t>13</w:t>
      </w:r>
      <w:r w:rsidRPr="003B457D">
        <w:t xml:space="preserve">, </w:t>
      </w:r>
      <w:proofErr w:type="spellStart"/>
      <w:r w:rsidRPr="003B457D">
        <w:t>Naoyoshi</w:t>
      </w:r>
      <w:proofErr w:type="spellEnd"/>
      <w:r w:rsidRPr="003B457D">
        <w:t xml:space="preserve"> Iwata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8</w:t>
      </w:r>
      <w:r w:rsidRPr="003B457D">
        <w:t>, Naoki Shirai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9</w:t>
      </w:r>
      <w:r w:rsidR="001F1B5A" w:rsidRPr="003B457D">
        <w:rPr>
          <w:rFonts w:eastAsiaTheme="minorEastAsia"/>
          <w:vertAlign w:val="superscript"/>
          <w:lang w:eastAsia="ja-JP"/>
        </w:rPr>
        <w:t>,20</w:t>
      </w:r>
      <w:r w:rsidRPr="003B457D">
        <w:t xml:space="preserve">, Shun </w:t>
      </w:r>
      <w:r w:rsidR="001F1B5A" w:rsidRPr="003B457D">
        <w:t>Sekimoto</w:t>
      </w:r>
      <w:r w:rsidR="001F1B5A" w:rsidRPr="003B457D">
        <w:rPr>
          <w:rFonts w:eastAsiaTheme="minorEastAsia"/>
          <w:vertAlign w:val="superscript"/>
          <w:lang w:eastAsia="ja-JP"/>
        </w:rPr>
        <w:t>21</w:t>
      </w:r>
      <w:r w:rsidRPr="003B457D">
        <w:t xml:space="preserve">, Makoto </w:t>
      </w:r>
      <w:r w:rsidR="001F1B5A" w:rsidRPr="003B457D">
        <w:t>Inagaki</w:t>
      </w:r>
      <w:r w:rsidR="001F1B5A" w:rsidRPr="003B457D">
        <w:rPr>
          <w:rFonts w:eastAsia="Malgun Gothic"/>
          <w:vertAlign w:val="superscript"/>
          <w:lang w:eastAsia="ko-KR"/>
        </w:rPr>
        <w:t>21</w:t>
      </w:r>
      <w:r w:rsidRPr="003B457D">
        <w:t xml:space="preserve">, Mitsuru </w:t>
      </w:r>
      <w:r w:rsidR="004D22E6" w:rsidRPr="003B457D">
        <w:t>Ebihara</w:t>
      </w:r>
      <w:r w:rsidR="004D22E6" w:rsidRPr="003B457D">
        <w:rPr>
          <w:rFonts w:eastAsiaTheme="minorEastAsia"/>
          <w:vertAlign w:val="superscript"/>
          <w:lang w:eastAsia="ja-JP"/>
        </w:rPr>
        <w:t>19</w:t>
      </w:r>
      <w:r w:rsidRPr="003B457D">
        <w:t xml:space="preserve">, </w:t>
      </w:r>
      <w:proofErr w:type="spellStart"/>
      <w:r w:rsidRPr="003B457D">
        <w:t>Reika</w:t>
      </w:r>
      <w:proofErr w:type="spellEnd"/>
      <w:r w:rsidRPr="003B457D">
        <w:t xml:space="preserve"> </w:t>
      </w:r>
      <w:r w:rsidR="00B02071" w:rsidRPr="003B457D">
        <w:t>Yokochi</w:t>
      </w:r>
      <w:r w:rsidR="00B02071" w:rsidRPr="003B457D">
        <w:rPr>
          <w:rFonts w:eastAsiaTheme="minorEastAsia"/>
          <w:vertAlign w:val="superscript"/>
          <w:lang w:eastAsia="ja-JP"/>
        </w:rPr>
        <w:t>22</w:t>
      </w:r>
      <w:r w:rsidRPr="003B457D">
        <w:t xml:space="preserve">, </w:t>
      </w:r>
      <w:proofErr w:type="spellStart"/>
      <w:r w:rsidRPr="003B457D">
        <w:t>Kunihiko</w:t>
      </w:r>
      <w:proofErr w:type="spellEnd"/>
      <w:r w:rsidRPr="003B457D">
        <w:t xml:space="preserve"> </w:t>
      </w:r>
      <w:r w:rsidR="00B02071" w:rsidRPr="003B457D">
        <w:t>Nishiizumi</w:t>
      </w:r>
      <w:r w:rsidR="00B02071" w:rsidRPr="003B457D">
        <w:rPr>
          <w:rFonts w:eastAsiaTheme="minorEastAsia" w:hint="eastAsia"/>
          <w:vertAlign w:val="superscript"/>
          <w:lang w:eastAsia="ja-JP"/>
        </w:rPr>
        <w:t>2</w:t>
      </w:r>
      <w:r w:rsidR="00B02071" w:rsidRPr="003B457D">
        <w:rPr>
          <w:rFonts w:eastAsiaTheme="minorEastAsia"/>
          <w:vertAlign w:val="superscript"/>
          <w:lang w:eastAsia="ja-JP"/>
        </w:rPr>
        <w:t>3</w:t>
      </w:r>
      <w:r w:rsidRPr="003B457D">
        <w:t xml:space="preserve">, Keisuke </w:t>
      </w:r>
      <w:r w:rsidR="00B02071" w:rsidRPr="003B457D">
        <w:t>Nagao</w:t>
      </w:r>
      <w:r w:rsidR="00B02071" w:rsidRPr="003B457D">
        <w:rPr>
          <w:rFonts w:eastAsia="Malgun Gothic"/>
          <w:vertAlign w:val="superscript"/>
          <w:lang w:eastAsia="ko-KR"/>
        </w:rPr>
        <w:t>2</w:t>
      </w:r>
      <w:r w:rsidR="00B02071" w:rsidRPr="003B457D">
        <w:rPr>
          <w:rFonts w:eastAsiaTheme="minorEastAsia"/>
          <w:vertAlign w:val="superscript"/>
          <w:lang w:eastAsia="ja-JP"/>
        </w:rPr>
        <w:t>4</w:t>
      </w:r>
      <w:r w:rsidRPr="003B457D">
        <w:t>, Jong</w:t>
      </w:r>
      <w:r w:rsidR="0013147E" w:rsidRPr="003B457D">
        <w:t> </w:t>
      </w:r>
      <w:proofErr w:type="spellStart"/>
      <w:r w:rsidRPr="003B457D">
        <w:t>Ik</w:t>
      </w:r>
      <w:proofErr w:type="spellEnd"/>
      <w:r w:rsidRPr="003B457D">
        <w:t xml:space="preserve"> </w:t>
      </w:r>
      <w:r w:rsidR="00B02071" w:rsidRPr="003B457D">
        <w:t>Lee</w:t>
      </w:r>
      <w:r w:rsidR="00B02071" w:rsidRPr="003B457D">
        <w:rPr>
          <w:rFonts w:eastAsia="Malgun Gothic"/>
          <w:vertAlign w:val="superscript"/>
          <w:lang w:eastAsia="ko-KR"/>
        </w:rPr>
        <w:t>24</w:t>
      </w:r>
      <w:r w:rsidRPr="003B457D">
        <w:t xml:space="preserve">, Akihiro </w:t>
      </w:r>
      <w:r w:rsidR="00B02071" w:rsidRPr="003B457D">
        <w:t>Kano</w:t>
      </w:r>
      <w:r w:rsidR="00B02071" w:rsidRPr="003B457D">
        <w:rPr>
          <w:rFonts w:eastAsiaTheme="minorEastAsia" w:hint="eastAsia"/>
          <w:vertAlign w:val="superscript"/>
          <w:lang w:eastAsia="ja-JP"/>
        </w:rPr>
        <w:t>2</w:t>
      </w:r>
      <w:r w:rsidR="00B02071" w:rsidRPr="003B457D">
        <w:rPr>
          <w:rFonts w:eastAsiaTheme="minorEastAsia"/>
          <w:vertAlign w:val="superscript"/>
          <w:lang w:eastAsia="ja-JP"/>
        </w:rPr>
        <w:t>5</w:t>
      </w:r>
      <w:r w:rsidRPr="003B457D">
        <w:t>, Marc</w:t>
      </w:r>
      <w:r w:rsidR="0013147E" w:rsidRPr="003B457D">
        <w:t> </w:t>
      </w:r>
      <w:r w:rsidRPr="003B457D">
        <w:t xml:space="preserve">W. </w:t>
      </w:r>
      <w:r w:rsidR="00504BB6" w:rsidRPr="003B457D">
        <w:t>Caffee</w:t>
      </w:r>
      <w:r w:rsidR="00504BB6" w:rsidRPr="003B457D">
        <w:rPr>
          <w:rFonts w:eastAsia="Malgun Gothic"/>
          <w:vertAlign w:val="superscript"/>
          <w:lang w:eastAsia="ko-KR"/>
        </w:rPr>
        <w:t>2</w:t>
      </w:r>
      <w:r w:rsidR="00504BB6" w:rsidRPr="003B457D">
        <w:rPr>
          <w:rFonts w:eastAsiaTheme="minorEastAsia"/>
          <w:vertAlign w:val="superscript"/>
          <w:lang w:eastAsia="ja-JP"/>
        </w:rPr>
        <w:t>6</w:t>
      </w:r>
      <w:r w:rsidR="009D66D0" w:rsidRPr="003B457D">
        <w:rPr>
          <w:rFonts w:eastAsiaTheme="minorEastAsia"/>
          <w:vertAlign w:val="superscript"/>
          <w:lang w:eastAsia="ja-JP"/>
        </w:rPr>
        <w:t>,</w:t>
      </w:r>
      <w:r w:rsidR="00504BB6" w:rsidRPr="003B457D">
        <w:rPr>
          <w:rFonts w:eastAsiaTheme="minorEastAsia"/>
          <w:vertAlign w:val="superscript"/>
          <w:lang w:eastAsia="ja-JP"/>
        </w:rPr>
        <w:t>27</w:t>
      </w:r>
      <w:r w:rsidRPr="003B457D">
        <w:t xml:space="preserve">, Ryu </w:t>
      </w:r>
      <w:r w:rsidR="00504BB6" w:rsidRPr="003B457D">
        <w:t>Uemura</w:t>
      </w:r>
      <w:r w:rsidR="00504BB6" w:rsidRPr="003B457D">
        <w:rPr>
          <w:rFonts w:eastAsia="Malgun Gothic"/>
          <w:vertAlign w:val="superscript"/>
          <w:lang w:eastAsia="ko-KR"/>
        </w:rPr>
        <w:t>28</w:t>
      </w:r>
      <w:r w:rsidRPr="003B457D">
        <w:t xml:space="preserve">, </w:t>
      </w:r>
      <w:bookmarkStart w:id="2" w:name="_Hlk92104719"/>
      <w:bookmarkEnd w:id="1"/>
      <w:r w:rsidRPr="003B457D">
        <w:t>T</w:t>
      </w:r>
      <w:r w:rsidRPr="003B457D">
        <w:rPr>
          <w:rFonts w:eastAsiaTheme="minorEastAsia"/>
          <w:lang w:eastAsia="ja-JP"/>
        </w:rPr>
        <w:t>omoki</w:t>
      </w:r>
      <w:r w:rsidRPr="003B457D">
        <w:t xml:space="preserve"> Nakamura</w:t>
      </w:r>
      <w:r w:rsidRPr="003B457D">
        <w:rPr>
          <w:rFonts w:eastAsiaTheme="minorEastAsia" w:hint="eastAsia"/>
          <w:vertAlign w:val="superscript"/>
          <w:lang w:eastAsia="ja-JP"/>
        </w:rPr>
        <w:t>8</w:t>
      </w:r>
      <w:r w:rsidRPr="003B457D">
        <w:t>, Hiroshi Naraoka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t xml:space="preserve">, </w:t>
      </w:r>
      <w:proofErr w:type="spellStart"/>
      <w:r w:rsidRPr="003B457D">
        <w:t>Takaaki</w:t>
      </w:r>
      <w:proofErr w:type="spellEnd"/>
      <w:r w:rsidRPr="003B457D">
        <w:t xml:space="preserve"> </w:t>
      </w:r>
      <w:r w:rsidR="001F1B5A" w:rsidRPr="003B457D">
        <w:t>Noguchi</w:t>
      </w:r>
      <w:r w:rsidR="00504BB6" w:rsidRPr="003B457D">
        <w:rPr>
          <w:vertAlign w:val="superscript"/>
        </w:rPr>
        <w:t>29</w:t>
      </w:r>
      <w:r w:rsidRPr="003B457D">
        <w:t xml:space="preserve">, </w:t>
      </w:r>
      <w:proofErr w:type="spellStart"/>
      <w:r w:rsidRPr="003B457D">
        <w:t>H</w:t>
      </w:r>
      <w:r w:rsidRPr="003B457D">
        <w:rPr>
          <w:rFonts w:eastAsiaTheme="minorEastAsia"/>
          <w:lang w:eastAsia="ja-JP"/>
        </w:rPr>
        <w:t>ikaru</w:t>
      </w:r>
      <w:proofErr w:type="spellEnd"/>
      <w:r w:rsidRPr="003B457D">
        <w:t xml:space="preserve"> </w:t>
      </w:r>
      <w:r w:rsidR="00504BB6" w:rsidRPr="003B457D">
        <w:t>Yabuta</w:t>
      </w:r>
      <w:r w:rsidR="00504BB6" w:rsidRPr="003B457D">
        <w:rPr>
          <w:rFonts w:eastAsia="Malgun Gothic"/>
          <w:vertAlign w:val="superscript"/>
          <w:lang w:eastAsia="ko-KR"/>
        </w:rPr>
        <w:t>30</w:t>
      </w:r>
      <w:r w:rsidRPr="003B457D">
        <w:t>, H</w:t>
      </w:r>
      <w:r w:rsidRPr="003B457D">
        <w:rPr>
          <w:rFonts w:eastAsiaTheme="minorEastAsia"/>
          <w:lang w:eastAsia="ja-JP"/>
        </w:rPr>
        <w:t xml:space="preserve">isayoshi </w:t>
      </w:r>
      <w:r w:rsidRPr="003B457D">
        <w:t>Yurimoto</w:t>
      </w: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t xml:space="preserve">, </w:t>
      </w:r>
      <w:r w:rsidRPr="003B457D">
        <w:rPr>
          <w:rFonts w:eastAsia="MS Mincho"/>
          <w:lang w:eastAsia="ja-JP"/>
        </w:rPr>
        <w:t xml:space="preserve">Shogo </w:t>
      </w:r>
      <w:r w:rsidR="00504BB6" w:rsidRPr="003B457D">
        <w:rPr>
          <w:rFonts w:eastAsia="MS Mincho"/>
          <w:lang w:eastAsia="ja-JP"/>
        </w:rPr>
        <w:t>Tachibana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1</w:t>
      </w:r>
      <w:r w:rsidRPr="003B457D">
        <w:t xml:space="preserve">, </w:t>
      </w:r>
      <w:proofErr w:type="spellStart"/>
      <w:r w:rsidRPr="003B457D">
        <w:t>Hirotaka</w:t>
      </w:r>
      <w:proofErr w:type="spellEnd"/>
      <w:r w:rsidRPr="003B457D">
        <w:t xml:space="preserve"> Sawada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Kanako </w:t>
      </w:r>
      <w:bookmarkEnd w:id="2"/>
      <w:r w:rsidRPr="003B457D">
        <w:t>Sakamoto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Masanao Abe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507741" w:rsidRPr="003B457D">
        <w:rPr>
          <w:rFonts w:eastAsiaTheme="minorEastAsia"/>
          <w:vertAlign w:val="superscript"/>
          <w:lang w:eastAsia="ja-JP"/>
        </w:rPr>
        <w:t>,32</w:t>
      </w:r>
      <w:r w:rsidRPr="003B457D">
        <w:t xml:space="preserve">, Masahiko </w:t>
      </w:r>
      <w:r w:rsidR="00504BB6" w:rsidRPr="003B457D">
        <w:t>Arakawa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3</w:t>
      </w:r>
      <w:r w:rsidRPr="003B457D">
        <w:t>, Atsushi Fujii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Masahiko Hayakawa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Naoyuki</w:t>
      </w:r>
      <w:proofErr w:type="spellEnd"/>
      <w:r w:rsidRPr="003B457D">
        <w:t xml:space="preserve"> </w:t>
      </w:r>
      <w:r w:rsidR="00504BB6" w:rsidRPr="003B457D">
        <w:t>Hirata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D5BB4" w:rsidRPr="003B457D">
        <w:rPr>
          <w:rFonts w:eastAsiaTheme="minorEastAsia"/>
          <w:vertAlign w:val="superscript"/>
          <w:lang w:eastAsia="ja-JP"/>
        </w:rPr>
        <w:t>3</w:t>
      </w:r>
      <w:r w:rsidRPr="003B457D">
        <w:t xml:space="preserve">, </w:t>
      </w:r>
      <w:proofErr w:type="spellStart"/>
      <w:r w:rsidRPr="003B457D">
        <w:t>Naru</w:t>
      </w:r>
      <w:proofErr w:type="spellEnd"/>
      <w:r w:rsidRPr="003B457D">
        <w:t xml:space="preserve"> </w:t>
      </w:r>
      <w:r w:rsidR="00504BB6" w:rsidRPr="003B457D">
        <w:t>Hirata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D5BB4" w:rsidRPr="003B457D">
        <w:rPr>
          <w:rFonts w:eastAsiaTheme="minorEastAsia"/>
          <w:vertAlign w:val="superscript"/>
          <w:lang w:eastAsia="ja-JP"/>
        </w:rPr>
        <w:t>4</w:t>
      </w:r>
      <w:r w:rsidRPr="003B457D">
        <w:t xml:space="preserve">, </w:t>
      </w:r>
      <w:proofErr w:type="spellStart"/>
      <w:r w:rsidRPr="003B457D">
        <w:t>Rie</w:t>
      </w:r>
      <w:proofErr w:type="spellEnd"/>
      <w:r w:rsidRPr="003B457D">
        <w:t xml:space="preserve"> </w:t>
      </w:r>
      <w:r w:rsidR="00504BB6" w:rsidRPr="003B457D">
        <w:t>Honda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D5BB4" w:rsidRPr="003B457D">
        <w:rPr>
          <w:rFonts w:eastAsiaTheme="minorEastAsia"/>
          <w:vertAlign w:val="superscript"/>
          <w:lang w:eastAsia="ja-JP"/>
        </w:rPr>
        <w:t>5</w:t>
      </w:r>
      <w:r w:rsidRPr="003B457D">
        <w:t xml:space="preserve">, </w:t>
      </w:r>
      <w:proofErr w:type="spellStart"/>
      <w:r w:rsidRPr="003B457D">
        <w:t>Chikatoshi</w:t>
      </w:r>
      <w:proofErr w:type="spellEnd"/>
      <w:r w:rsidRPr="003B457D">
        <w:t xml:space="preserve"> </w:t>
      </w:r>
      <w:r w:rsidR="001F1B5A" w:rsidRPr="003B457D">
        <w:t>Honda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D5BB4" w:rsidRPr="003B457D">
        <w:rPr>
          <w:rFonts w:eastAsiaTheme="minorEastAsia"/>
          <w:vertAlign w:val="superscript"/>
          <w:lang w:eastAsia="ja-JP"/>
        </w:rPr>
        <w:t>4</w:t>
      </w:r>
      <w:r w:rsidRPr="003B457D">
        <w:t>, Satoshi Hosoda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Yu-</w:t>
      </w:r>
      <w:proofErr w:type="spellStart"/>
      <w:r w:rsidRPr="003B457D">
        <w:t>ichi</w:t>
      </w:r>
      <w:proofErr w:type="spellEnd"/>
      <w:r w:rsidRPr="003B457D">
        <w:t xml:space="preserve"> Iijima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rPr>
          <w:vertAlign w:val="superscript"/>
        </w:rPr>
        <w:t>†</w:t>
      </w:r>
      <w:r w:rsidRPr="003B457D">
        <w:t>, Hitoshi Ike</w:t>
      </w:r>
      <w:r w:rsidRPr="003B457D">
        <w:rPr>
          <w:rFonts w:eastAsiaTheme="minorEastAsia" w:hint="eastAsia"/>
          <w:lang w:eastAsia="ja-JP"/>
        </w:rPr>
        <w:t>d</w:t>
      </w:r>
      <w:r w:rsidRPr="003B457D">
        <w:t>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Masateru</w:t>
      </w:r>
      <w:proofErr w:type="spellEnd"/>
      <w:r w:rsidRPr="003B457D">
        <w:t xml:space="preserve"> </w:t>
      </w:r>
      <w:r w:rsidR="00504BB6" w:rsidRPr="003B457D">
        <w:t>Ishiguro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D5BB4" w:rsidRPr="003B457D">
        <w:rPr>
          <w:rFonts w:eastAsiaTheme="minorEastAsia"/>
          <w:vertAlign w:val="superscript"/>
          <w:lang w:eastAsia="ja-JP"/>
        </w:rPr>
        <w:t>6</w:t>
      </w:r>
      <w:r w:rsidRPr="003B457D">
        <w:t xml:space="preserve">, Yoshiaki </w:t>
      </w:r>
      <w:r w:rsidR="00504BB6" w:rsidRPr="003B457D">
        <w:t>Ishihara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D5BB4" w:rsidRPr="003B457D">
        <w:rPr>
          <w:rFonts w:eastAsiaTheme="minorEastAsia"/>
          <w:vertAlign w:val="superscript"/>
          <w:lang w:eastAsia="ja-JP"/>
        </w:rPr>
        <w:t>7</w:t>
      </w:r>
      <w:r w:rsidRPr="003B457D">
        <w:t>, Takahiro Iwata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Kosuke Kawahara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Shota </w:t>
      </w:r>
      <w:r w:rsidR="00504BB6" w:rsidRPr="003B457D">
        <w:t>Kikuchi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8</w:t>
      </w:r>
      <w:r w:rsidR="00B8524A" w:rsidRPr="003B457D">
        <w:rPr>
          <w:rFonts w:eastAsiaTheme="minorEastAsia"/>
          <w:vertAlign w:val="superscript"/>
          <w:lang w:eastAsia="ja-JP"/>
        </w:rPr>
        <w:t>,3</w:t>
      </w:r>
      <w:r w:rsidR="00507741" w:rsidRPr="003B457D">
        <w:rPr>
          <w:rFonts w:eastAsiaTheme="minorEastAsia"/>
          <w:vertAlign w:val="superscript"/>
          <w:lang w:eastAsia="ja-JP"/>
        </w:rPr>
        <w:t>9</w:t>
      </w:r>
      <w:r w:rsidRPr="003B457D">
        <w:t xml:space="preserve">, Kohei </w:t>
      </w:r>
      <w:r w:rsidR="001F1B5A" w:rsidRPr="003B457D">
        <w:t>Kitazato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0B7863" w:rsidRPr="003B457D">
        <w:rPr>
          <w:rFonts w:eastAsiaTheme="minorEastAsia"/>
          <w:vertAlign w:val="superscript"/>
          <w:lang w:eastAsia="ja-JP"/>
        </w:rPr>
        <w:t>4</w:t>
      </w:r>
      <w:r w:rsidRPr="003B457D">
        <w:t xml:space="preserve">, Koji </w:t>
      </w:r>
      <w:r w:rsidR="00504BB6" w:rsidRPr="003B457D">
        <w:t>Matsumoto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2</w:t>
      </w:r>
      <w:r w:rsidR="003F26EF" w:rsidRPr="003B457D">
        <w:rPr>
          <w:rFonts w:eastAsiaTheme="minorEastAsia"/>
          <w:vertAlign w:val="superscript"/>
          <w:lang w:eastAsia="ja-JP"/>
        </w:rPr>
        <w:t>,</w:t>
      </w:r>
      <w:r w:rsidR="00507741" w:rsidRPr="003B457D">
        <w:rPr>
          <w:rFonts w:eastAsiaTheme="minorEastAsia"/>
          <w:vertAlign w:val="superscript"/>
          <w:lang w:eastAsia="ja-JP"/>
        </w:rPr>
        <w:t>39</w:t>
      </w:r>
      <w:r w:rsidRPr="003B457D">
        <w:rPr>
          <w:rFonts w:eastAsia="Malgun Gothic"/>
          <w:lang w:eastAsia="ko-KR"/>
        </w:rPr>
        <w:t>,</w:t>
      </w:r>
      <w:r w:rsidRPr="003B457D">
        <w:t xml:space="preserve"> Moe </w:t>
      </w:r>
      <w:r w:rsidR="00504BB6" w:rsidRPr="003B457D">
        <w:t>Matsuoka</w:t>
      </w:r>
      <w:r w:rsidR="00504BB6" w:rsidRPr="003B457D">
        <w:rPr>
          <w:rFonts w:eastAsiaTheme="minorEastAsia"/>
          <w:vertAlign w:val="superscript"/>
          <w:lang w:eastAsia="ja-JP"/>
        </w:rPr>
        <w:t>40</w:t>
      </w:r>
      <w:r w:rsidRPr="003B457D">
        <w:t xml:space="preserve">, </w:t>
      </w:r>
      <w:proofErr w:type="spellStart"/>
      <w:r w:rsidRPr="003B457D">
        <w:t>Tatsuhiro</w:t>
      </w:r>
      <w:proofErr w:type="spellEnd"/>
      <w:r w:rsidRPr="003B457D">
        <w:t xml:space="preserve"> </w:t>
      </w:r>
      <w:r w:rsidR="00504BB6" w:rsidRPr="003B457D">
        <w:t>Michikami</w:t>
      </w:r>
      <w:r w:rsidR="00504BB6" w:rsidRPr="003B457D">
        <w:rPr>
          <w:rFonts w:eastAsia="Malgun Gothic"/>
          <w:vertAlign w:val="superscript"/>
          <w:lang w:eastAsia="ko-KR"/>
        </w:rPr>
        <w:t>41</w:t>
      </w:r>
      <w:r w:rsidRPr="003B457D">
        <w:t xml:space="preserve">, </w:t>
      </w:r>
      <w:proofErr w:type="spellStart"/>
      <w:r w:rsidRPr="003B457D">
        <w:t>Yuya</w:t>
      </w:r>
      <w:proofErr w:type="spellEnd"/>
      <w:r w:rsidRPr="003B457D">
        <w:t xml:space="preserve"> Mimasu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Akira Miura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Tomokatsu</w:t>
      </w:r>
      <w:proofErr w:type="spellEnd"/>
      <w:r w:rsidRPr="003B457D">
        <w:t xml:space="preserve"> </w:t>
      </w:r>
      <w:r w:rsidR="00504BB6" w:rsidRPr="003B457D">
        <w:t>Morota</w:t>
      </w:r>
      <w:r w:rsidR="00504BB6" w:rsidRPr="003B457D">
        <w:rPr>
          <w:rFonts w:eastAsiaTheme="minorEastAsia"/>
          <w:vertAlign w:val="superscript"/>
          <w:lang w:eastAsia="ja-JP"/>
        </w:rPr>
        <w:t>25</w:t>
      </w:r>
      <w:r w:rsidRPr="003B457D">
        <w:t>, Satoru Nakazawa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Noriyuki </w:t>
      </w:r>
      <w:r w:rsidR="002D3E60" w:rsidRPr="003B457D">
        <w:t>Namiki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2</w:t>
      </w:r>
      <w:r w:rsidR="00504BB6" w:rsidRPr="003B457D">
        <w:rPr>
          <w:rFonts w:eastAsiaTheme="minorEastAsia"/>
          <w:vertAlign w:val="superscript"/>
          <w:lang w:eastAsia="ja-JP"/>
        </w:rPr>
        <w:t>,39</w:t>
      </w:r>
      <w:r w:rsidRPr="003B457D">
        <w:t xml:space="preserve">, </w:t>
      </w:r>
      <w:proofErr w:type="spellStart"/>
      <w:r w:rsidRPr="003B457D">
        <w:t>Hirotomo</w:t>
      </w:r>
      <w:proofErr w:type="spellEnd"/>
      <w:r w:rsidRPr="003B457D">
        <w:t xml:space="preserve"> </w:t>
      </w:r>
      <w:r w:rsidR="00323748" w:rsidRPr="003B457D">
        <w:t>Noda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2</w:t>
      </w:r>
      <w:r w:rsidR="00504BB6" w:rsidRPr="003B457D">
        <w:rPr>
          <w:rFonts w:eastAsiaTheme="minorEastAsia"/>
          <w:vertAlign w:val="superscript"/>
          <w:lang w:eastAsia="ja-JP"/>
        </w:rPr>
        <w:t>,39</w:t>
      </w:r>
      <w:r w:rsidRPr="003B457D">
        <w:t xml:space="preserve">, Rina </w:t>
      </w:r>
      <w:r w:rsidR="00504BB6" w:rsidRPr="003B457D">
        <w:t>Noguchi</w:t>
      </w:r>
      <w:r w:rsidR="00504BB6" w:rsidRPr="003B457D">
        <w:rPr>
          <w:rFonts w:eastAsia="Malgun Gothic"/>
          <w:vertAlign w:val="superscript"/>
          <w:lang w:eastAsia="ko-KR"/>
        </w:rPr>
        <w:t>42</w:t>
      </w:r>
      <w:r w:rsidRPr="003B457D">
        <w:t>, Naoko Ogawa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Kazunori </w:t>
      </w:r>
      <w:r w:rsidR="00C729D2" w:rsidRPr="003B457D">
        <w:t>Ogawa</w:t>
      </w:r>
      <w:r w:rsidR="00C729D2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Tatsuaki</w:t>
      </w:r>
      <w:proofErr w:type="spellEnd"/>
      <w:r w:rsidRPr="003B457D">
        <w:t xml:space="preserve"> Okada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B02071" w:rsidRPr="003B457D">
        <w:rPr>
          <w:rFonts w:eastAsiaTheme="minorEastAsia"/>
          <w:vertAlign w:val="superscript"/>
          <w:lang w:eastAsia="ja-JP"/>
        </w:rPr>
        <w:t>,4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Pr="003B457D">
        <w:t xml:space="preserve">, </w:t>
      </w:r>
      <w:proofErr w:type="spellStart"/>
      <w:r w:rsidRPr="003B457D">
        <w:t>Chisato</w:t>
      </w:r>
      <w:proofErr w:type="spellEnd"/>
      <w:r w:rsidRPr="003B457D">
        <w:t xml:space="preserve"> </w:t>
      </w:r>
      <w:r w:rsidR="007009B3" w:rsidRPr="003B457D">
        <w:t>Okamoto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3</w:t>
      </w:r>
      <w:r w:rsidRPr="003B457D">
        <w:rPr>
          <w:vertAlign w:val="superscript"/>
        </w:rPr>
        <w:t>†</w:t>
      </w:r>
      <w:r w:rsidRPr="003B457D">
        <w:t xml:space="preserve">, Go </w:t>
      </w:r>
      <w:r w:rsidR="00B02071" w:rsidRPr="003B457D">
        <w:t>Ono</w:t>
      </w:r>
      <w:r w:rsidR="00B02071" w:rsidRPr="003B457D">
        <w:rPr>
          <w:rFonts w:eastAsiaTheme="minorEastAsia"/>
          <w:vertAlign w:val="superscript"/>
          <w:lang w:eastAsia="ja-JP"/>
        </w:rPr>
        <w:t>4</w:t>
      </w:r>
      <w:r w:rsidR="00504BB6" w:rsidRPr="003B457D">
        <w:rPr>
          <w:rFonts w:eastAsiaTheme="minorEastAsia"/>
          <w:vertAlign w:val="superscript"/>
          <w:lang w:eastAsia="ja-JP"/>
        </w:rPr>
        <w:t>4</w:t>
      </w:r>
      <w:r w:rsidRPr="003B457D">
        <w:t>, Masanobu Ozaki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796E3A" w:rsidRPr="003B457D">
        <w:rPr>
          <w:rFonts w:eastAsiaTheme="minorEastAsia"/>
          <w:vertAlign w:val="superscript"/>
          <w:lang w:eastAsia="ja-JP"/>
        </w:rPr>
        <w:t>,</w:t>
      </w:r>
      <w:r w:rsidR="00504BB6" w:rsidRPr="003B457D">
        <w:rPr>
          <w:rFonts w:eastAsiaTheme="minorEastAsia"/>
          <w:vertAlign w:val="superscript"/>
          <w:lang w:eastAsia="ja-JP"/>
        </w:rPr>
        <w:t>3</w:t>
      </w:r>
      <w:r w:rsidR="002753B0" w:rsidRPr="003B457D">
        <w:rPr>
          <w:rFonts w:eastAsiaTheme="minorEastAsia"/>
          <w:vertAlign w:val="superscript"/>
          <w:lang w:eastAsia="ja-JP"/>
        </w:rPr>
        <w:t>2</w:t>
      </w:r>
      <w:r w:rsidRPr="003B457D">
        <w:t xml:space="preserve">, </w:t>
      </w:r>
      <w:proofErr w:type="spellStart"/>
      <w:r w:rsidRPr="003B457D">
        <w:t>Takanao</w:t>
      </w:r>
      <w:proofErr w:type="spellEnd"/>
      <w:r w:rsidRPr="003B457D">
        <w:t xml:space="preserve"> Saiki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223724" w:rsidRPr="003B457D">
        <w:rPr>
          <w:rFonts w:eastAsiaTheme="minorEastAsia"/>
          <w:vertAlign w:val="superscript"/>
          <w:lang w:eastAsia="ja-JP"/>
        </w:rPr>
        <w:t>,32</w:t>
      </w:r>
      <w:r w:rsidRPr="003B457D">
        <w:t xml:space="preserve">, </w:t>
      </w:r>
      <w:proofErr w:type="spellStart"/>
      <w:r w:rsidRPr="003B457D">
        <w:t>Naoya</w:t>
      </w:r>
      <w:proofErr w:type="spellEnd"/>
      <w:r w:rsidRPr="003B457D">
        <w:t xml:space="preserve"> </w:t>
      </w:r>
      <w:r w:rsidR="00024954" w:rsidRPr="003B457D">
        <w:t>Sakatani</w:t>
      </w:r>
      <w:r w:rsidR="00024954" w:rsidRPr="003B457D">
        <w:rPr>
          <w:rFonts w:eastAsia="Malgun Gothic"/>
          <w:vertAlign w:val="superscript"/>
          <w:lang w:eastAsia="ko-KR"/>
        </w:rPr>
        <w:t>45</w:t>
      </w:r>
      <w:r w:rsidRPr="003B457D">
        <w:t xml:space="preserve">, Hiroki </w:t>
      </w:r>
      <w:r w:rsidR="00DD791D" w:rsidRPr="003B457D">
        <w:t>Senshu</w:t>
      </w:r>
      <w:r w:rsidR="00626353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8</w:t>
      </w:r>
      <w:r w:rsidRPr="003B457D">
        <w:t>, Yuri Shimaki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Kei Shirai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760190" w:rsidRPr="003B457D">
        <w:rPr>
          <w:rFonts w:eastAsiaTheme="minorEastAsia"/>
          <w:vertAlign w:val="superscript"/>
          <w:lang w:eastAsia="ja-JP"/>
        </w:rPr>
        <w:t>,</w:t>
      </w:r>
      <w:r w:rsidR="00626353"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3</w:t>
      </w:r>
      <w:r w:rsidRPr="003B457D">
        <w:t xml:space="preserve">, Seiji </w:t>
      </w:r>
      <w:r w:rsidR="00DD791D" w:rsidRPr="003B457D">
        <w:t>Sugita</w:t>
      </w:r>
      <w:r w:rsidR="00504BB6" w:rsidRPr="003B457D">
        <w:rPr>
          <w:rFonts w:eastAsiaTheme="minorEastAsia"/>
          <w:vertAlign w:val="superscript"/>
          <w:lang w:eastAsia="ja-JP"/>
        </w:rPr>
        <w:t>25</w:t>
      </w:r>
      <w:r w:rsidRPr="003B457D">
        <w:t xml:space="preserve">, </w:t>
      </w:r>
      <w:proofErr w:type="spellStart"/>
      <w:r w:rsidRPr="003B457D">
        <w:t>Yuto</w:t>
      </w:r>
      <w:proofErr w:type="spellEnd"/>
      <w:r w:rsidRPr="003B457D">
        <w:t xml:space="preserve"> Takei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Hiroshi Takeuchi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Satoshi Tanaka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Eri </w:t>
      </w:r>
      <w:r w:rsidR="00DD791D" w:rsidRPr="003B457D">
        <w:t>Tatsumi</w:t>
      </w:r>
      <w:r w:rsidR="00504BB6" w:rsidRPr="003B457D">
        <w:rPr>
          <w:rFonts w:eastAsiaTheme="minorEastAsia"/>
          <w:vertAlign w:val="superscript"/>
          <w:lang w:eastAsia="ja-JP"/>
        </w:rPr>
        <w:t>25</w:t>
      </w:r>
      <w:r w:rsidR="00543587" w:rsidRPr="003B457D">
        <w:rPr>
          <w:vertAlign w:val="superscript"/>
        </w:rPr>
        <w:t>,</w:t>
      </w:r>
      <w:r w:rsidR="00DD791D" w:rsidRPr="003B457D">
        <w:rPr>
          <w:rFonts w:eastAsiaTheme="minorEastAsia"/>
          <w:vertAlign w:val="superscript"/>
          <w:lang w:eastAsia="ja-JP"/>
        </w:rPr>
        <w:t>46</w:t>
      </w:r>
      <w:r w:rsidRPr="003B457D">
        <w:t xml:space="preserve">, </w:t>
      </w:r>
      <w:proofErr w:type="spellStart"/>
      <w:r w:rsidRPr="003B457D">
        <w:t>Fuyuto</w:t>
      </w:r>
      <w:proofErr w:type="spellEnd"/>
      <w:r w:rsidRPr="003B457D">
        <w:t xml:space="preserve"> </w:t>
      </w:r>
      <w:r w:rsidR="00DA22C7" w:rsidRPr="003B457D">
        <w:t>Terui</w:t>
      </w:r>
      <w:r w:rsidR="00DA22C7" w:rsidRPr="003B457D">
        <w:rPr>
          <w:rFonts w:eastAsiaTheme="minorEastAsia"/>
          <w:vertAlign w:val="superscript"/>
          <w:lang w:eastAsia="ja-JP"/>
        </w:rPr>
        <w:t>47</w:t>
      </w:r>
      <w:r w:rsidRPr="003B457D">
        <w:t xml:space="preserve">, </w:t>
      </w:r>
      <w:proofErr w:type="spellStart"/>
      <w:r w:rsidRPr="003B457D">
        <w:t>Ryudo</w:t>
      </w:r>
      <w:proofErr w:type="spellEnd"/>
      <w:r w:rsidRPr="003B457D">
        <w:t xml:space="preserve"> Tsukizaki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Koji </w:t>
      </w:r>
      <w:r w:rsidR="005D62C3" w:rsidRPr="003B457D">
        <w:t>Wada</w:t>
      </w:r>
      <w:r w:rsidR="00626353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8</w:t>
      </w:r>
      <w:r w:rsidRPr="003B457D">
        <w:t xml:space="preserve">, Manabu </w:t>
      </w:r>
      <w:r w:rsidR="005D62C3" w:rsidRPr="003B457D">
        <w:t>Yamada</w:t>
      </w:r>
      <w:r w:rsidR="00626353" w:rsidRPr="003B457D">
        <w:rPr>
          <w:rFonts w:eastAsiaTheme="minorEastAsia"/>
          <w:vertAlign w:val="superscript"/>
          <w:lang w:eastAsia="ja-JP"/>
        </w:rPr>
        <w:t>3</w:t>
      </w:r>
      <w:r w:rsidR="00507741" w:rsidRPr="003B457D">
        <w:rPr>
          <w:rFonts w:eastAsiaTheme="minorEastAsia"/>
          <w:vertAlign w:val="superscript"/>
          <w:lang w:eastAsia="ja-JP"/>
        </w:rPr>
        <w:t>8</w:t>
      </w:r>
      <w:r w:rsidRPr="003B457D">
        <w:t>, Tetsuya Yamada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Yukio Yamamoto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Hajime Yano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FD6A58" w:rsidRPr="003B457D">
        <w:rPr>
          <w:rFonts w:eastAsiaTheme="minorEastAsia"/>
          <w:vertAlign w:val="superscript"/>
          <w:lang w:eastAsia="ja-JP"/>
        </w:rPr>
        <w:t>,32</w:t>
      </w:r>
      <w:r w:rsidRPr="003B457D">
        <w:t>, Yasuhiro Yokota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Keisuke Yoshihara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Makoto Yoshikawa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FD6A58" w:rsidRPr="003B457D">
        <w:rPr>
          <w:rFonts w:eastAsiaTheme="minorEastAsia"/>
          <w:vertAlign w:val="superscript"/>
          <w:lang w:eastAsia="ja-JP"/>
        </w:rPr>
        <w:t>,32</w:t>
      </w:r>
      <w:r w:rsidRPr="003B457D">
        <w:t>, Kent Yoshikawa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Shizuho</w:t>
      </w:r>
      <w:proofErr w:type="spellEnd"/>
      <w:r w:rsidRPr="003B457D">
        <w:t xml:space="preserve"> Furuya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Kentaro</w:t>
      </w:r>
      <w:proofErr w:type="spellEnd"/>
      <w:r w:rsidRPr="003B457D">
        <w:t xml:space="preserve"> </w:t>
      </w:r>
      <w:r w:rsidR="00DA22C7" w:rsidRPr="003B457D">
        <w:t>Hatakeda</w:t>
      </w:r>
      <w:r w:rsidR="00DA22C7" w:rsidRPr="003B457D">
        <w:rPr>
          <w:rFonts w:eastAsiaTheme="minorEastAsia"/>
          <w:vertAlign w:val="superscript"/>
          <w:lang w:eastAsia="ja-JP"/>
        </w:rPr>
        <w:t>48</w:t>
      </w:r>
      <w:r w:rsidRPr="003B457D">
        <w:t xml:space="preserve">, </w:t>
      </w:r>
      <w:proofErr w:type="spellStart"/>
      <w:r w:rsidRPr="003B457D">
        <w:t>Tasuku</w:t>
      </w:r>
      <w:proofErr w:type="spellEnd"/>
      <w:r w:rsidRPr="003B457D">
        <w:t xml:space="preserve"> Hayashi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Yuya</w:t>
      </w:r>
      <w:proofErr w:type="spellEnd"/>
      <w:r w:rsidRPr="003B457D">
        <w:t xml:space="preserve"> </w:t>
      </w:r>
      <w:r w:rsidR="00BC3732" w:rsidRPr="003B457D">
        <w:t>Hitomi</w:t>
      </w:r>
      <w:r w:rsidR="00DA22C7" w:rsidRPr="003B457D">
        <w:rPr>
          <w:rFonts w:eastAsiaTheme="minorEastAsia"/>
          <w:vertAlign w:val="superscript"/>
          <w:lang w:eastAsia="ja-JP"/>
        </w:rPr>
        <w:t>48</w:t>
      </w:r>
      <w:r w:rsidRPr="003B457D">
        <w:t xml:space="preserve">, Kazuya </w:t>
      </w:r>
      <w:r w:rsidR="00BC3732" w:rsidRPr="003B457D">
        <w:t>Kumagai</w:t>
      </w:r>
      <w:r w:rsidR="00DA22C7" w:rsidRPr="003B457D">
        <w:rPr>
          <w:rFonts w:eastAsiaTheme="minorEastAsia"/>
          <w:vertAlign w:val="superscript"/>
          <w:lang w:eastAsia="ja-JP"/>
        </w:rPr>
        <w:t>48</w:t>
      </w:r>
      <w:r w:rsidRPr="003B457D">
        <w:rPr>
          <w:rFonts w:eastAsia="Malgun Gothic"/>
          <w:lang w:eastAsia="ko-KR"/>
        </w:rPr>
        <w:t xml:space="preserve">, </w:t>
      </w:r>
      <w:r w:rsidRPr="003B457D">
        <w:t>Akiko Miyazaki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Aiko Nakato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Masahiro Nishimura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 xml:space="preserve">, </w:t>
      </w:r>
      <w:proofErr w:type="spellStart"/>
      <w:r w:rsidRPr="003B457D">
        <w:t>Hiromichi</w:t>
      </w:r>
      <w:proofErr w:type="spellEnd"/>
      <w:r w:rsidRPr="003B457D">
        <w:t xml:space="preserve"> </w:t>
      </w:r>
      <w:r w:rsidR="00BC3732" w:rsidRPr="003B457D">
        <w:t>Soejima</w:t>
      </w:r>
      <w:r w:rsidR="00DA22C7" w:rsidRPr="003B457D">
        <w:rPr>
          <w:rFonts w:eastAsiaTheme="minorEastAsia"/>
          <w:vertAlign w:val="superscript"/>
          <w:lang w:eastAsia="ja-JP"/>
        </w:rPr>
        <w:t>48</w:t>
      </w:r>
      <w:r w:rsidRPr="003B457D">
        <w:t xml:space="preserve">, Ayako </w:t>
      </w:r>
      <w:r w:rsidR="00BC3732" w:rsidRPr="003B457D">
        <w:t>Iwamae</w:t>
      </w:r>
      <w:r w:rsidR="00DA22C7" w:rsidRPr="003B457D">
        <w:rPr>
          <w:rFonts w:eastAsiaTheme="minorEastAsia"/>
          <w:vertAlign w:val="superscript"/>
          <w:lang w:eastAsia="ja-JP"/>
        </w:rPr>
        <w:t>48</w:t>
      </w:r>
      <w:r w:rsidRPr="003B457D">
        <w:t>, Daiki Yamamoto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EC2F3E" w:rsidRPr="003B457D">
        <w:rPr>
          <w:rFonts w:eastAsiaTheme="minorEastAsia"/>
          <w:vertAlign w:val="superscript"/>
          <w:lang w:eastAsia="ja-JP"/>
        </w:rPr>
        <w:t>,49</w:t>
      </w:r>
      <w:r w:rsidRPr="003B457D">
        <w:t>, Kasumi Yogata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t>, Miwa Yoshitake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rPr>
          <w:rFonts w:eastAsia="MS Mincho"/>
          <w:lang w:eastAsia="ja-JP"/>
        </w:rPr>
        <w:t xml:space="preserve">, </w:t>
      </w:r>
      <w:proofErr w:type="spellStart"/>
      <w:r w:rsidRPr="003B457D">
        <w:rPr>
          <w:rFonts w:eastAsia="MS Mincho"/>
          <w:lang w:eastAsia="ja-JP"/>
        </w:rPr>
        <w:t>Ryota</w:t>
      </w:r>
      <w:proofErr w:type="spellEnd"/>
      <w:r w:rsidRPr="003B457D">
        <w:rPr>
          <w:rFonts w:eastAsia="MS Mincho"/>
          <w:lang w:eastAsia="ja-JP"/>
        </w:rPr>
        <w:t xml:space="preserve"> Fukai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rPr>
          <w:rFonts w:eastAsia="MS Mincho"/>
          <w:lang w:eastAsia="ja-JP"/>
        </w:rPr>
        <w:t>, Tomohiro Usui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rPr>
          <w:rFonts w:eastAsia="MS Mincho"/>
          <w:lang w:eastAsia="ja-JP"/>
        </w:rPr>
        <w:t xml:space="preserve">, </w:t>
      </w:r>
      <w:r w:rsidR="00793A87" w:rsidRPr="003B457D">
        <w:rPr>
          <w:rFonts w:eastAsia="MS Mincho"/>
          <w:lang w:eastAsia="ja-JP"/>
        </w:rPr>
        <w:t>H</w:t>
      </w:r>
      <w:r w:rsidR="00793A87" w:rsidRPr="003B457D">
        <w:rPr>
          <w:bCs/>
        </w:rPr>
        <w:t>arold</w:t>
      </w:r>
      <w:r w:rsidR="0013147E" w:rsidRPr="003B457D">
        <w:t> </w:t>
      </w:r>
      <w:r w:rsidR="00793A87" w:rsidRPr="003B457D">
        <w:rPr>
          <w:bCs/>
        </w:rPr>
        <w:t>C. Connolly Jr.</w:t>
      </w:r>
      <w:r w:rsidR="00EC2F3E" w:rsidRPr="003B457D">
        <w:rPr>
          <w:rFonts w:eastAsiaTheme="minorEastAsia"/>
          <w:bCs/>
          <w:vertAlign w:val="superscript"/>
          <w:lang w:eastAsia="ja-JP"/>
        </w:rPr>
        <w:t>50</w:t>
      </w:r>
      <w:r w:rsidRPr="003B457D">
        <w:rPr>
          <w:rFonts w:eastAsiaTheme="minorEastAsia" w:hint="eastAsia"/>
          <w:bCs/>
          <w:lang w:eastAsia="ja-JP"/>
        </w:rPr>
        <w:t>,</w:t>
      </w:r>
      <w:r w:rsidRPr="003B457D">
        <w:rPr>
          <w:rFonts w:hint="eastAsia"/>
          <w:bCs/>
          <w:lang w:eastAsia="ja-JP"/>
        </w:rPr>
        <w:t xml:space="preserve"> </w:t>
      </w:r>
      <w:r w:rsidRPr="003B457D">
        <w:rPr>
          <w:bCs/>
        </w:rPr>
        <w:t xml:space="preserve">Dante </w:t>
      </w:r>
      <w:r w:rsidR="00EC2F3E" w:rsidRPr="003B457D">
        <w:rPr>
          <w:bCs/>
        </w:rPr>
        <w:t>Lauretta</w:t>
      </w:r>
      <w:r w:rsidR="00EC2F3E" w:rsidRPr="003B457D">
        <w:rPr>
          <w:rFonts w:eastAsiaTheme="minorEastAsia"/>
          <w:bCs/>
          <w:vertAlign w:val="superscript"/>
          <w:lang w:eastAsia="ja-JP"/>
        </w:rPr>
        <w:t>51</w:t>
      </w:r>
      <w:r w:rsidRPr="003B457D">
        <w:rPr>
          <w:rFonts w:eastAsia="MS Mincho"/>
          <w:lang w:eastAsia="ja-JP"/>
        </w:rPr>
        <w:t xml:space="preserve">, </w:t>
      </w:r>
      <w:r w:rsidRPr="003B457D">
        <w:t>Sei-</w:t>
      </w:r>
      <w:proofErr w:type="spellStart"/>
      <w:r w:rsidRPr="003B457D">
        <w:t>ichiro</w:t>
      </w:r>
      <w:proofErr w:type="spellEnd"/>
      <w:r w:rsidRPr="003B457D">
        <w:t xml:space="preserve"> </w:t>
      </w:r>
      <w:r w:rsidR="00626353" w:rsidRPr="003B457D">
        <w:t>Watanabe</w:t>
      </w:r>
      <w:r w:rsidR="00626353" w:rsidRPr="003B457D">
        <w:rPr>
          <w:rFonts w:eastAsia="Malgun Gothic"/>
          <w:vertAlign w:val="superscript"/>
          <w:lang w:eastAsia="ko-KR"/>
        </w:rPr>
        <w:t>28</w:t>
      </w:r>
      <w:r w:rsidRPr="003B457D">
        <w:rPr>
          <w:rFonts w:eastAsia="Malgun Gothic"/>
          <w:lang w:eastAsia="ko-KR"/>
        </w:rPr>
        <w:t xml:space="preserve">, </w:t>
      </w:r>
      <w:r w:rsidRPr="003B457D">
        <w:t>Yuichi Tsuda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</w:p>
    <w:bookmarkEnd w:id="0"/>
    <w:p w14:paraId="39ED11BC" w14:textId="77777777" w:rsidR="00D6714F" w:rsidRPr="003B457D" w:rsidRDefault="00D6714F" w:rsidP="00D6714F">
      <w:pPr>
        <w:pStyle w:val="Authors"/>
        <w:rPr>
          <w:rFonts w:eastAsia="Malgun Gothic"/>
          <w:b/>
          <w:lang w:eastAsia="ko-KR"/>
        </w:rPr>
      </w:pPr>
      <w:r w:rsidRPr="003B457D">
        <w:rPr>
          <w:b/>
        </w:rPr>
        <w:t>Affiliations:</w:t>
      </w:r>
    </w:p>
    <w:p w14:paraId="56CE39A7" w14:textId="7D55F89B" w:rsidR="00D6714F" w:rsidRPr="003B457D" w:rsidRDefault="00D6714F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1</w:t>
      </w:r>
      <w:r w:rsidRPr="003B457D">
        <w:rPr>
          <w:rFonts w:eastAsiaTheme="minorEastAsia"/>
          <w:lang w:eastAsia="ja-JP"/>
        </w:rPr>
        <w:t>Department of Earth and Planetary Sciences, Kyushu University, Fukuoka</w:t>
      </w:r>
      <w:r w:rsidR="003F26EF" w:rsidRPr="003B457D">
        <w:rPr>
          <w:rFonts w:eastAsiaTheme="minorEastAsia"/>
          <w:lang w:eastAsia="ja-JP"/>
        </w:rPr>
        <w:t>,</w:t>
      </w:r>
      <w:r w:rsidRPr="003B457D">
        <w:rPr>
          <w:rFonts w:eastAsiaTheme="minorEastAsia"/>
          <w:lang w:eastAsia="ja-JP"/>
        </w:rPr>
        <w:t xml:space="preserve"> 819-0395, Japan.</w:t>
      </w:r>
    </w:p>
    <w:p w14:paraId="74CCD0A1" w14:textId="3907374A" w:rsidR="00E71C76" w:rsidRPr="003B457D" w:rsidRDefault="00D6714F" w:rsidP="00E71C76">
      <w:pPr>
        <w:pStyle w:val="Paragraph"/>
        <w:ind w:firstLine="0"/>
        <w:jc w:val="both"/>
        <w:rPr>
          <w:rFonts w:eastAsia="Malgun Gothic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rPr>
          <w:rFonts w:eastAsia="Malgun Gothic"/>
          <w:lang w:eastAsia="ko-KR"/>
        </w:rPr>
        <w:t>U</w:t>
      </w:r>
      <w:r w:rsidR="00C41495" w:rsidRPr="003B457D">
        <w:rPr>
          <w:rFonts w:eastAsia="Malgun Gothic"/>
          <w:lang w:eastAsia="ko-KR"/>
        </w:rPr>
        <w:t>niversité de Lorraine, CNRS, CRPG, F-54000 Nancy, France.</w:t>
      </w:r>
    </w:p>
    <w:p w14:paraId="098686D8" w14:textId="176B7416" w:rsidR="00D6714F" w:rsidRPr="003B457D" w:rsidRDefault="00D6714F" w:rsidP="00D6714F">
      <w:pPr>
        <w:pStyle w:val="Paragraph"/>
        <w:ind w:firstLine="0"/>
        <w:jc w:val="both"/>
        <w:rPr>
          <w:rFonts w:eastAsia="Malgun Gothic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t>3</w:t>
      </w:r>
      <w:r w:rsidRPr="003B457D">
        <w:t xml:space="preserve">Institute of Geochemistry and Petrology, </w:t>
      </w:r>
      <w:proofErr w:type="spellStart"/>
      <w:r w:rsidR="006F55FC" w:rsidRPr="003B457D">
        <w:rPr>
          <w:iCs/>
        </w:rPr>
        <w:t>Eidgenössische</w:t>
      </w:r>
      <w:proofErr w:type="spellEnd"/>
      <w:r w:rsidR="006F55FC" w:rsidRPr="003B457D">
        <w:rPr>
          <w:iCs/>
        </w:rPr>
        <w:t xml:space="preserve"> </w:t>
      </w:r>
      <w:proofErr w:type="spellStart"/>
      <w:r w:rsidR="006F55FC" w:rsidRPr="003B457D">
        <w:rPr>
          <w:iCs/>
        </w:rPr>
        <w:t>Technische</w:t>
      </w:r>
      <w:proofErr w:type="spellEnd"/>
      <w:r w:rsidR="006F55FC" w:rsidRPr="003B457D">
        <w:rPr>
          <w:iCs/>
        </w:rPr>
        <w:t xml:space="preserve"> Hochschule (</w:t>
      </w:r>
      <w:r w:rsidRPr="003B457D">
        <w:t>ETH</w:t>
      </w:r>
      <w:r w:rsidR="006F55FC" w:rsidRPr="003B457D">
        <w:t>)</w:t>
      </w:r>
      <w:r w:rsidRPr="003B457D">
        <w:t xml:space="preserve"> Z</w:t>
      </w:r>
      <w:bookmarkStart w:id="3" w:name="_Hlk112771977"/>
      <w:r w:rsidRPr="003B457D">
        <w:t>ü</w:t>
      </w:r>
      <w:bookmarkEnd w:id="3"/>
      <w:r w:rsidRPr="003B457D">
        <w:t>rich, 8092 Zürich, Switzerland.</w:t>
      </w:r>
    </w:p>
    <w:p w14:paraId="08EFD4EE" w14:textId="07E2C4BC" w:rsidR="00D6714F" w:rsidRPr="003B457D" w:rsidRDefault="00D6714F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4</w:t>
      </w:r>
      <w:r w:rsidR="001F1B5A" w:rsidRPr="003B457D">
        <w:rPr>
          <w:rFonts w:eastAsiaTheme="minorEastAsia"/>
          <w:lang w:eastAsia="ja-JP"/>
        </w:rPr>
        <w:t>Faculty</w:t>
      </w:r>
      <w:r w:rsidRPr="003B457D">
        <w:rPr>
          <w:rFonts w:eastAsiaTheme="minorEastAsia"/>
          <w:lang w:eastAsia="ja-JP"/>
        </w:rPr>
        <w:t xml:space="preserve"> of Science, Ibaraki University, Mito, 310-8512, Japan.</w:t>
      </w:r>
    </w:p>
    <w:p w14:paraId="73C8545F" w14:textId="07EF4E88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5</w:t>
      </w:r>
      <w:r w:rsidRPr="003B457D">
        <w:t>Dep</w:t>
      </w:r>
      <w:r w:rsidR="009D66D0" w:rsidRPr="003B457D">
        <w:t>ar</w:t>
      </w:r>
      <w:r w:rsidRPr="003B457D">
        <w:t>t</w:t>
      </w:r>
      <w:r w:rsidRPr="003B457D">
        <w:rPr>
          <w:rFonts w:eastAsiaTheme="minorEastAsia" w:hint="eastAsia"/>
          <w:lang w:eastAsia="ja-JP"/>
        </w:rPr>
        <w:t>ment</w:t>
      </w:r>
      <w:r w:rsidRPr="003B457D">
        <w:t xml:space="preserve"> of Earth and Environmental Sciences, </w:t>
      </w:r>
      <w:r w:rsidR="009D66D0" w:rsidRPr="003B457D">
        <w:t xml:space="preserve">The </w:t>
      </w:r>
      <w:r w:rsidRPr="003B457D">
        <w:t>University of Manchester, Manchester M13 9PL, UK</w:t>
      </w:r>
      <w:r w:rsidRPr="003B457D">
        <w:rPr>
          <w:rFonts w:eastAsiaTheme="minorEastAsia" w:hint="eastAsia"/>
          <w:lang w:eastAsia="ja-JP"/>
        </w:rPr>
        <w:t>.</w:t>
      </w:r>
    </w:p>
    <w:p w14:paraId="6759BD44" w14:textId="64E0D744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6</w:t>
      </w:r>
      <w:r w:rsidRPr="003B457D">
        <w:rPr>
          <w:rFonts w:eastAsia="Malgun Gothic"/>
          <w:lang w:eastAsia="ko-KR"/>
        </w:rPr>
        <w:t>Physics Department, Washington University, Saint Louis, MO</w:t>
      </w:r>
      <w:r w:rsidR="00C729D2" w:rsidRPr="003B457D">
        <w:rPr>
          <w:rFonts w:eastAsia="Malgun Gothic"/>
          <w:lang w:eastAsia="ko-KR"/>
        </w:rPr>
        <w:t>,</w:t>
      </w:r>
      <w:r w:rsidRPr="003B457D">
        <w:rPr>
          <w:rFonts w:eastAsia="Malgun Gothic"/>
          <w:lang w:eastAsia="ko-KR"/>
        </w:rPr>
        <w:t xml:space="preserve"> 63130, USA</w:t>
      </w:r>
      <w:r w:rsidRPr="003B457D">
        <w:rPr>
          <w:rFonts w:eastAsiaTheme="minorEastAsia" w:hint="eastAsia"/>
          <w:lang w:eastAsia="ja-JP"/>
        </w:rPr>
        <w:t>.</w:t>
      </w:r>
    </w:p>
    <w:p w14:paraId="78BEC42C" w14:textId="20AF2D30" w:rsidR="00D6714F" w:rsidRPr="003B457D" w:rsidRDefault="00D6714F" w:rsidP="00D6714F">
      <w:pPr>
        <w:pStyle w:val="Paragraph"/>
        <w:ind w:firstLine="0"/>
        <w:rPr>
          <w:rFonts w:eastAsia="Malgun Gothic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t>7</w:t>
      </w:r>
      <w:r w:rsidRPr="003B457D">
        <w:rPr>
          <w:rFonts w:eastAsiaTheme="minorEastAsia"/>
          <w:lang w:eastAsia="ja-JP"/>
        </w:rPr>
        <w:t xml:space="preserve">Institute of Space and Astronautical Science, </w:t>
      </w:r>
      <w:r w:rsidR="00AB464B" w:rsidRPr="003B457D">
        <w:rPr>
          <w:rFonts w:eastAsiaTheme="minorEastAsia"/>
          <w:lang w:eastAsia="ja-JP"/>
        </w:rPr>
        <w:t>Japan Aerospace Exploration Agency (</w:t>
      </w:r>
      <w:r w:rsidRPr="003B457D">
        <w:rPr>
          <w:rFonts w:eastAsiaTheme="minorEastAsia"/>
          <w:lang w:eastAsia="ja-JP"/>
        </w:rPr>
        <w:t>JAXA</w:t>
      </w:r>
      <w:r w:rsidR="00AB464B" w:rsidRPr="003B457D">
        <w:rPr>
          <w:rFonts w:eastAsiaTheme="minorEastAsia"/>
          <w:lang w:eastAsia="ja-JP"/>
        </w:rPr>
        <w:t>)</w:t>
      </w:r>
      <w:r w:rsidRPr="003B457D">
        <w:rPr>
          <w:rFonts w:eastAsiaTheme="minorEastAsia"/>
          <w:lang w:eastAsia="ja-JP"/>
        </w:rPr>
        <w:t>, Sagamihara</w:t>
      </w:r>
      <w:r w:rsidR="003F26EF" w:rsidRPr="003B457D">
        <w:rPr>
          <w:rFonts w:eastAsiaTheme="minorEastAsia"/>
          <w:lang w:eastAsia="ja-JP"/>
        </w:rPr>
        <w:t>,</w:t>
      </w:r>
      <w:r w:rsidRPr="003B457D">
        <w:rPr>
          <w:rFonts w:eastAsiaTheme="minorEastAsia"/>
          <w:lang w:eastAsia="ja-JP"/>
        </w:rPr>
        <w:t xml:space="preserve"> 252-5210, Japan.</w:t>
      </w:r>
    </w:p>
    <w:p w14:paraId="4978D075" w14:textId="77777777" w:rsidR="00D6714F" w:rsidRPr="003B457D" w:rsidRDefault="00D6714F" w:rsidP="00D6714F">
      <w:pPr>
        <w:pStyle w:val="Paragraph"/>
        <w:ind w:firstLine="0"/>
        <w:jc w:val="both"/>
        <w:rPr>
          <w:rFonts w:eastAsia="Malgun Gothic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lastRenderedPageBreak/>
        <w:t>8</w:t>
      </w:r>
      <w:r w:rsidRPr="003B457D">
        <w:t>Department of Earth Science, Tohoku University, Sendai, 980-8578, Japan.</w:t>
      </w:r>
    </w:p>
    <w:p w14:paraId="3AE1F7BD" w14:textId="5DD3058A" w:rsidR="00D6714F" w:rsidRPr="003B457D" w:rsidRDefault="00D6714F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9</w:t>
      </w:r>
      <w:r w:rsidRPr="003B457D">
        <w:t xml:space="preserve">Earthquake Research Institute, </w:t>
      </w:r>
      <w:r w:rsidR="000C6687" w:rsidRPr="003B457D">
        <w:t xml:space="preserve">The </w:t>
      </w:r>
      <w:r w:rsidRPr="003B457D">
        <w:t>University of Tokyo, Tokyo</w:t>
      </w:r>
      <w:r w:rsidR="003F26EF" w:rsidRPr="003B457D">
        <w:t>,</w:t>
      </w:r>
      <w:r w:rsidRPr="003B457D">
        <w:t xml:space="preserve"> 113-0032, Japan</w:t>
      </w:r>
      <w:r w:rsidRPr="003B457D">
        <w:rPr>
          <w:rFonts w:eastAsiaTheme="minorEastAsia" w:hint="eastAsia"/>
          <w:lang w:eastAsia="ja-JP"/>
        </w:rPr>
        <w:t>.</w:t>
      </w:r>
    </w:p>
    <w:p w14:paraId="09E9E255" w14:textId="71D6DE05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10</w:t>
      </w:r>
      <w:r w:rsidRPr="003B457D">
        <w:t>Physical Sciences, Kingsborough Community College</w:t>
      </w:r>
      <w:r w:rsidRPr="003B457D">
        <w:rPr>
          <w:rFonts w:eastAsia="Malgun Gothic"/>
          <w:lang w:eastAsia="ko-KR"/>
        </w:rPr>
        <w:t xml:space="preserve">, </w:t>
      </w:r>
      <w:r w:rsidR="006F55FC" w:rsidRPr="003B457D">
        <w:rPr>
          <w:rFonts w:eastAsia="Malgun Gothic"/>
          <w:lang w:eastAsia="ko-KR"/>
        </w:rPr>
        <w:t xml:space="preserve">The City University of New York, </w:t>
      </w:r>
      <w:r w:rsidRPr="003B457D">
        <w:t>Brooklyn, N</w:t>
      </w:r>
      <w:r w:rsidRPr="003B457D">
        <w:rPr>
          <w:rFonts w:eastAsia="Malgun Gothic"/>
          <w:lang w:eastAsia="ko-KR"/>
        </w:rPr>
        <w:t>Y</w:t>
      </w:r>
      <w:r w:rsidR="003F26EF" w:rsidRPr="003B457D">
        <w:rPr>
          <w:rFonts w:eastAsia="Malgun Gothic"/>
          <w:lang w:eastAsia="ko-KR"/>
        </w:rPr>
        <w:t>,</w:t>
      </w:r>
      <w:r w:rsidRPr="003B457D">
        <w:t xml:space="preserve"> 11235, USA</w:t>
      </w:r>
      <w:r w:rsidRPr="003B457D">
        <w:rPr>
          <w:rFonts w:eastAsiaTheme="minorEastAsia" w:hint="eastAsia"/>
          <w:lang w:eastAsia="ja-JP"/>
        </w:rPr>
        <w:t>.</w:t>
      </w:r>
    </w:p>
    <w:p w14:paraId="6C9C9418" w14:textId="72FE2B62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1</w:t>
      </w:r>
      <w:r w:rsidRPr="003B457D">
        <w:rPr>
          <w:rFonts w:eastAsia="Malgun Gothic"/>
          <w:lang w:eastAsia="ko-KR"/>
        </w:rPr>
        <w:t>Department of Earth and Planetary Sciences, American Museum of Natural History, NY</w:t>
      </w:r>
      <w:r w:rsidR="003F26EF" w:rsidRPr="003B457D">
        <w:rPr>
          <w:rFonts w:eastAsia="Malgun Gothic"/>
          <w:lang w:eastAsia="ko-KR"/>
        </w:rPr>
        <w:t>,</w:t>
      </w:r>
      <w:r w:rsidRPr="003B457D">
        <w:rPr>
          <w:rFonts w:eastAsia="Malgun Gothic"/>
          <w:lang w:eastAsia="ko-KR"/>
        </w:rPr>
        <w:t xml:space="preserve"> 10024, USA</w:t>
      </w:r>
      <w:r w:rsidRPr="003B457D">
        <w:rPr>
          <w:rFonts w:eastAsiaTheme="minorEastAsia" w:hint="eastAsia"/>
          <w:lang w:eastAsia="ja-JP"/>
        </w:rPr>
        <w:t>.</w:t>
      </w:r>
    </w:p>
    <w:p w14:paraId="4DEA45EB" w14:textId="77777777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2</w:t>
      </w:r>
      <w:r w:rsidRPr="003B457D">
        <w:rPr>
          <w:rFonts w:eastAsia="Malgun Gothic"/>
          <w:lang w:eastAsia="ko-KR"/>
        </w:rPr>
        <w:t>Department of Earth and Planetary Sciences, Hokkaido University, Sapporo, 060-0810, Japan.</w:t>
      </w:r>
    </w:p>
    <w:p w14:paraId="2F89231C" w14:textId="7B6549F9" w:rsidR="00D6714F" w:rsidRPr="003B457D" w:rsidRDefault="00D6714F" w:rsidP="00D6714F">
      <w:pPr>
        <w:pStyle w:val="Paragraph"/>
        <w:ind w:firstLine="0"/>
        <w:rPr>
          <w:rFonts w:eastAsiaTheme="minorEastAsia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t>1</w:t>
      </w:r>
      <w:r w:rsidRPr="003B457D">
        <w:rPr>
          <w:rFonts w:eastAsiaTheme="minorEastAsia"/>
          <w:vertAlign w:val="superscript"/>
          <w:lang w:eastAsia="ja-JP"/>
        </w:rPr>
        <w:t>3</w:t>
      </w:r>
      <w:r w:rsidRPr="003B457D">
        <w:rPr>
          <w:rFonts w:eastAsiaTheme="minorEastAsia"/>
          <w:lang w:eastAsia="ko-KR"/>
        </w:rPr>
        <w:t>Biogeochemistry Research Center</w:t>
      </w:r>
      <w:r w:rsidRPr="003B457D">
        <w:rPr>
          <w:rFonts w:eastAsiaTheme="minorEastAsia" w:hint="eastAsia"/>
          <w:lang w:eastAsia="ja-JP"/>
        </w:rPr>
        <w:t>,</w:t>
      </w:r>
      <w:r w:rsidRPr="003B457D">
        <w:rPr>
          <w:rFonts w:eastAsiaTheme="minorEastAsia"/>
          <w:lang w:eastAsia="ko-KR"/>
        </w:rPr>
        <w:t xml:space="preserve"> </w:t>
      </w:r>
      <w:r w:rsidR="00343B4D" w:rsidRPr="003B457D">
        <w:rPr>
          <w:rFonts w:eastAsiaTheme="minorEastAsia"/>
          <w:lang w:eastAsia="ko-KR"/>
        </w:rPr>
        <w:t>Japan Agency for Marine-Earth Science and Technology (</w:t>
      </w:r>
      <w:r w:rsidRPr="003B457D">
        <w:t>JAMSTEC</w:t>
      </w:r>
      <w:r w:rsidR="00343B4D" w:rsidRPr="003B457D">
        <w:t>)</w:t>
      </w:r>
      <w:r w:rsidRPr="003B457D">
        <w:rPr>
          <w:rFonts w:eastAsiaTheme="minorEastAsia"/>
          <w:lang w:eastAsia="ko-KR"/>
        </w:rPr>
        <w:t>, Yokosuka, 237-0061, Japan.</w:t>
      </w:r>
    </w:p>
    <w:p w14:paraId="3B14C1BD" w14:textId="77777777" w:rsidR="00D6714F" w:rsidRPr="003B457D" w:rsidRDefault="00D6714F" w:rsidP="00D6714F">
      <w:pPr>
        <w:pStyle w:val="Paragraph"/>
        <w:ind w:firstLine="0"/>
        <w:rPr>
          <w:rFonts w:eastAsia="Malgun Gothic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t>14</w:t>
      </w:r>
      <w:r w:rsidRPr="003B457D">
        <w:rPr>
          <w:rFonts w:eastAsia="Malgun Gothic"/>
          <w:lang w:eastAsia="ko-KR"/>
        </w:rPr>
        <w:t>Department of Chemical Science and Engineering, Tokyo Institute of Technology, Yokohama, 226-8503</w:t>
      </w:r>
      <w:r w:rsidRPr="003B457D">
        <w:rPr>
          <w:rFonts w:eastAsiaTheme="minorEastAsia" w:hint="eastAsia"/>
          <w:lang w:eastAsia="ja-JP"/>
        </w:rPr>
        <w:t>,</w:t>
      </w:r>
      <w:r w:rsidRPr="003B457D">
        <w:rPr>
          <w:rFonts w:eastAsia="Malgun Gothic"/>
          <w:lang w:eastAsia="ko-KR"/>
        </w:rPr>
        <w:t xml:space="preserve"> Japan.</w:t>
      </w:r>
    </w:p>
    <w:p w14:paraId="26593DF6" w14:textId="14E68413" w:rsidR="00D6714F" w:rsidRPr="003B457D" w:rsidRDefault="00D6714F" w:rsidP="00D6714F">
      <w:pPr>
        <w:pStyle w:val="Paragraph"/>
        <w:ind w:firstLine="0"/>
        <w:rPr>
          <w:rFonts w:eastAsiaTheme="minorEastAsia"/>
          <w:lang w:eastAsia="ko-KR"/>
        </w:rPr>
      </w:pPr>
      <w:r w:rsidRPr="003B457D">
        <w:rPr>
          <w:rFonts w:eastAsiaTheme="minorEastAsia" w:hint="eastAsia"/>
          <w:vertAlign w:val="superscript"/>
          <w:lang w:eastAsia="ja-JP"/>
        </w:rPr>
        <w:t>15</w:t>
      </w:r>
      <w:r w:rsidRPr="003B457D">
        <w:t>Research Inst</w:t>
      </w:r>
      <w:r w:rsidRPr="003B457D">
        <w:rPr>
          <w:rFonts w:eastAsiaTheme="minorEastAsia" w:hint="eastAsia"/>
          <w:lang w:eastAsia="ja-JP"/>
        </w:rPr>
        <w:t>itute</w:t>
      </w:r>
      <w:r w:rsidRPr="003B457D">
        <w:t xml:space="preserve"> for Global Change</w:t>
      </w:r>
      <w:r w:rsidR="00C93143" w:rsidRPr="003B457D">
        <w:t>,</w:t>
      </w:r>
      <w:r w:rsidR="0040345A" w:rsidRPr="003B457D">
        <w:t xml:space="preserve"> </w:t>
      </w:r>
      <w:r w:rsidRPr="003B457D">
        <w:t>JAMSTEC</w:t>
      </w:r>
      <w:r w:rsidRPr="003B457D">
        <w:rPr>
          <w:rFonts w:eastAsiaTheme="minorEastAsia"/>
          <w:lang w:eastAsia="ja-JP"/>
        </w:rPr>
        <w:t>,</w:t>
      </w:r>
      <w:r w:rsidRPr="003B457D">
        <w:rPr>
          <w:rFonts w:eastAsiaTheme="minorEastAsia"/>
          <w:lang w:eastAsia="ko-KR"/>
        </w:rPr>
        <w:t xml:space="preserve"> Yokosuka, 237-0061, Japan.</w:t>
      </w:r>
    </w:p>
    <w:p w14:paraId="7161C9FA" w14:textId="21A20DA1" w:rsidR="00FB2949" w:rsidRPr="003B457D" w:rsidRDefault="00FB2949" w:rsidP="00FB2949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16</w:t>
      </w:r>
      <w:r w:rsidRPr="003B457D">
        <w:rPr>
          <w:rFonts w:eastAsia="Malgun Gothic"/>
          <w:lang w:eastAsia="ko-KR"/>
        </w:rPr>
        <w:t>Institute for Extra-cutting-edge Science and Technology Avant-garde Research (X-star), JAMSTEC, Yokosuka, 237-0061, Japan.</w:t>
      </w:r>
    </w:p>
    <w:p w14:paraId="5D570F36" w14:textId="2A3C527F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="Malgun Gothic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7</w:t>
      </w:r>
      <w:r w:rsidR="006F55FC" w:rsidRPr="003B457D">
        <w:rPr>
          <w:rFonts w:eastAsia="Malgun Gothic"/>
          <w:lang w:eastAsia="ko-KR"/>
        </w:rPr>
        <w:t>Astromaterials Research and Exploration Science</w:t>
      </w:r>
      <w:r w:rsidRPr="003B457D">
        <w:rPr>
          <w:rFonts w:eastAsia="Malgun Gothic"/>
          <w:lang w:eastAsia="ko-KR"/>
        </w:rPr>
        <w:t xml:space="preserve">, </w:t>
      </w:r>
      <w:proofErr w:type="spellStart"/>
      <w:r w:rsidR="00973236" w:rsidRPr="003B457D">
        <w:rPr>
          <w:rFonts w:eastAsia="Malgun Gothic"/>
          <w:lang w:eastAsia="ko-KR"/>
        </w:rPr>
        <w:t>Mailcode</w:t>
      </w:r>
      <w:proofErr w:type="spellEnd"/>
      <w:r w:rsidR="00973236" w:rsidRPr="003B457D">
        <w:rPr>
          <w:rFonts w:eastAsia="Malgun Gothic"/>
          <w:lang w:eastAsia="ko-KR"/>
        </w:rPr>
        <w:t xml:space="preserve"> XI2, </w:t>
      </w:r>
      <w:r w:rsidR="006F55FC" w:rsidRPr="003B457D">
        <w:rPr>
          <w:rFonts w:eastAsia="Malgun Gothic"/>
          <w:lang w:eastAsia="ko-KR"/>
        </w:rPr>
        <w:t>National Aeronautics and Space Administration (</w:t>
      </w:r>
      <w:r w:rsidRPr="003B457D">
        <w:rPr>
          <w:rFonts w:eastAsia="Malgun Gothic"/>
          <w:lang w:eastAsia="ko-KR"/>
        </w:rPr>
        <w:t>NASA</w:t>
      </w:r>
      <w:r w:rsidR="006F55FC" w:rsidRPr="003B457D">
        <w:rPr>
          <w:rFonts w:eastAsia="Malgun Gothic"/>
          <w:lang w:eastAsia="ko-KR"/>
        </w:rPr>
        <w:t>)</w:t>
      </w:r>
      <w:r w:rsidRPr="003B457D">
        <w:rPr>
          <w:rFonts w:eastAsia="Malgun Gothic"/>
          <w:lang w:eastAsia="ko-KR"/>
        </w:rPr>
        <w:t xml:space="preserve"> Johnson Space Center, Houston, TX</w:t>
      </w:r>
      <w:r w:rsidR="003F26EF" w:rsidRPr="003B457D">
        <w:rPr>
          <w:rFonts w:eastAsia="Malgun Gothic"/>
          <w:lang w:eastAsia="ko-KR"/>
        </w:rPr>
        <w:t>,</w:t>
      </w:r>
      <w:r w:rsidRPr="003B457D">
        <w:rPr>
          <w:rFonts w:eastAsia="Malgun Gothic"/>
          <w:lang w:eastAsia="ko-KR"/>
        </w:rPr>
        <w:t xml:space="preserve"> 77058, USA</w:t>
      </w:r>
      <w:r w:rsidRPr="003B457D">
        <w:rPr>
          <w:rFonts w:eastAsiaTheme="minorEastAsia" w:hint="eastAsia"/>
          <w:lang w:eastAsia="ja-JP"/>
        </w:rPr>
        <w:t>.</w:t>
      </w:r>
    </w:p>
    <w:p w14:paraId="6FEF6BDF" w14:textId="77777777" w:rsidR="00D6714F" w:rsidRPr="003B457D" w:rsidRDefault="00D6714F" w:rsidP="00D6714F">
      <w:pPr>
        <w:pStyle w:val="Paragraph"/>
        <w:ind w:firstLine="0"/>
        <w:jc w:val="both"/>
      </w:pPr>
      <w:r w:rsidRPr="003B457D">
        <w:rPr>
          <w:rFonts w:eastAsiaTheme="minorEastAsia"/>
          <w:vertAlign w:val="superscript"/>
          <w:lang w:eastAsia="ko-KR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8</w:t>
      </w:r>
      <w:r w:rsidRPr="003B457D">
        <w:t>Faculty of Science, Yamagata University, Yamagata</w:t>
      </w:r>
      <w:r w:rsidRPr="003B457D">
        <w:rPr>
          <w:rFonts w:eastAsia="Yu Mincho"/>
          <w:lang w:eastAsia="ja-JP"/>
        </w:rPr>
        <w:t>,</w:t>
      </w:r>
      <w:r w:rsidRPr="003B457D">
        <w:t xml:space="preserve"> 990-8560, Japan.</w:t>
      </w:r>
    </w:p>
    <w:p w14:paraId="4F0A415F" w14:textId="77777777" w:rsidR="00D6714F" w:rsidRPr="003B457D" w:rsidRDefault="00D6714F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1</w:t>
      </w:r>
      <w:r w:rsidRPr="003B457D">
        <w:rPr>
          <w:rFonts w:eastAsiaTheme="minorEastAsia" w:hint="eastAsia"/>
          <w:vertAlign w:val="superscript"/>
          <w:lang w:eastAsia="ja-JP"/>
        </w:rPr>
        <w:t>9</w:t>
      </w:r>
      <w:r w:rsidRPr="003B457D">
        <w:t>Graduate School of Science and Engineering, Tokyo Metropolitan University, Hachioji, 192-0397, Japan</w:t>
      </w:r>
      <w:r w:rsidRPr="003B457D">
        <w:rPr>
          <w:rFonts w:eastAsiaTheme="minorEastAsia" w:hint="eastAsia"/>
          <w:lang w:eastAsia="ja-JP"/>
        </w:rPr>
        <w:t>.</w:t>
      </w:r>
    </w:p>
    <w:p w14:paraId="232564AF" w14:textId="2621AC39" w:rsidR="001F1B5A" w:rsidRPr="003B457D" w:rsidRDefault="001F1B5A" w:rsidP="001F1B5A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="MS PGothic"/>
          <w:color w:val="000000"/>
          <w:vertAlign w:val="superscript"/>
          <w:lang w:eastAsia="ja-JP"/>
        </w:rPr>
        <w:t>20</w:t>
      </w:r>
      <w:r w:rsidRPr="003B457D">
        <w:rPr>
          <w:rFonts w:eastAsia="MS PGothic"/>
          <w:color w:val="000000"/>
          <w:lang w:eastAsia="ja-JP"/>
        </w:rPr>
        <w:t>Department of Chemistry, Faculty of Science, Kanagawa University, Hiratsuka, Kanagawa</w:t>
      </w:r>
      <w:r w:rsidR="003F26EF" w:rsidRPr="003B457D">
        <w:rPr>
          <w:rFonts w:eastAsia="MS PGothic"/>
          <w:color w:val="000000"/>
          <w:lang w:eastAsia="ja-JP"/>
        </w:rPr>
        <w:t>,</w:t>
      </w:r>
      <w:r w:rsidRPr="003B457D">
        <w:rPr>
          <w:rFonts w:eastAsia="MS PGothic"/>
          <w:color w:val="000000"/>
          <w:lang w:eastAsia="ja-JP"/>
        </w:rPr>
        <w:t xml:space="preserve"> 259-1293, Japan</w:t>
      </w:r>
      <w:r w:rsidR="00F81517" w:rsidRPr="003B457D">
        <w:rPr>
          <w:rFonts w:eastAsia="MS PGothic"/>
          <w:color w:val="000000"/>
          <w:lang w:eastAsia="ja-JP"/>
        </w:rPr>
        <w:t>.</w:t>
      </w:r>
    </w:p>
    <w:p w14:paraId="1B4A7DD5" w14:textId="17D62117" w:rsidR="00D6714F" w:rsidRPr="003B457D" w:rsidRDefault="001F1B5A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21</w:t>
      </w:r>
      <w:r w:rsidRPr="003B457D">
        <w:rPr>
          <w:rFonts w:eastAsiaTheme="minorEastAsia"/>
          <w:lang w:eastAsia="ja-JP"/>
        </w:rPr>
        <w:t xml:space="preserve">Institute </w:t>
      </w:r>
      <w:r w:rsidR="00D6714F" w:rsidRPr="003B457D">
        <w:rPr>
          <w:rFonts w:eastAsiaTheme="minorEastAsia"/>
          <w:lang w:eastAsia="ja-JP"/>
        </w:rPr>
        <w:t>for Integrated Radiation and Nuclear Science, Kyoto University, Osaka, 590-0494, Japan.</w:t>
      </w:r>
    </w:p>
    <w:p w14:paraId="4B201143" w14:textId="7E5D3B65" w:rsidR="00D6714F" w:rsidRPr="003B457D" w:rsidRDefault="001F1B5A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2</w:t>
      </w:r>
      <w:r w:rsidR="00B02071" w:rsidRPr="003B457D">
        <w:rPr>
          <w:rFonts w:eastAsiaTheme="minorEastAsia"/>
          <w:vertAlign w:val="superscript"/>
          <w:lang w:eastAsia="ja-JP"/>
        </w:rPr>
        <w:t>2</w:t>
      </w:r>
      <w:r w:rsidR="00D6714F" w:rsidRPr="003B457D">
        <w:t>Department of the Geophysical Sciences, The University of Chicago, Chicago I</w:t>
      </w:r>
      <w:r w:rsidR="00D6714F" w:rsidRPr="003B457D">
        <w:rPr>
          <w:rFonts w:eastAsia="Malgun Gothic"/>
          <w:lang w:eastAsia="ko-KR"/>
        </w:rPr>
        <w:t>L, USA</w:t>
      </w:r>
      <w:r w:rsidR="00D6714F" w:rsidRPr="003B457D">
        <w:rPr>
          <w:rFonts w:eastAsiaTheme="minorEastAsia" w:hint="eastAsia"/>
          <w:lang w:eastAsia="ja-JP"/>
        </w:rPr>
        <w:t>.</w:t>
      </w:r>
    </w:p>
    <w:p w14:paraId="28430E55" w14:textId="289DA73F" w:rsidR="00D6714F" w:rsidRPr="003B457D" w:rsidRDefault="00B02071" w:rsidP="00D6714F">
      <w:pPr>
        <w:pStyle w:val="Paragraph"/>
        <w:ind w:firstLine="0"/>
        <w:jc w:val="both"/>
        <w:rPr>
          <w:rFonts w:eastAsia="Malgun Gothic"/>
          <w:lang w:eastAsia="ko-KR"/>
        </w:rPr>
      </w:pPr>
      <w:r w:rsidRPr="003B457D">
        <w:rPr>
          <w:rFonts w:eastAsiaTheme="minorEastAsia"/>
          <w:vertAlign w:val="superscript"/>
          <w:lang w:eastAsia="ja-JP"/>
        </w:rPr>
        <w:t>23</w:t>
      </w:r>
      <w:r w:rsidRPr="003B457D">
        <w:t xml:space="preserve">Space </w:t>
      </w:r>
      <w:r w:rsidR="00D6714F" w:rsidRPr="003B457D">
        <w:t>Sciences Laboratory, University of California, Berkeley, CA</w:t>
      </w:r>
      <w:r w:rsidR="003F26EF" w:rsidRPr="003B457D">
        <w:t>,</w:t>
      </w:r>
      <w:r w:rsidR="00D6714F" w:rsidRPr="003B457D">
        <w:t xml:space="preserve"> 94720, USA.</w:t>
      </w:r>
    </w:p>
    <w:p w14:paraId="2F89A84C" w14:textId="01A7AFBF" w:rsidR="00D6714F" w:rsidRPr="003B457D" w:rsidRDefault="00B02071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24</w:t>
      </w:r>
      <w:r w:rsidRPr="003B457D">
        <w:t xml:space="preserve">Division </w:t>
      </w:r>
      <w:r w:rsidR="00D6714F" w:rsidRPr="003B457D">
        <w:t>of Earth</w:t>
      </w:r>
      <w:r w:rsidR="00F81517" w:rsidRPr="003B457D">
        <w:t xml:space="preserve"> </w:t>
      </w:r>
      <w:r w:rsidR="00D6714F" w:rsidRPr="003B457D">
        <w:t>Sciences,</w:t>
      </w:r>
      <w:r w:rsidR="00D6714F" w:rsidRPr="003B457D" w:rsidDel="004D6846">
        <w:rPr>
          <w:rFonts w:eastAsiaTheme="minorEastAsia"/>
          <w:lang w:eastAsia="ja-JP"/>
        </w:rPr>
        <w:t xml:space="preserve"> </w:t>
      </w:r>
      <w:r w:rsidR="00D6714F" w:rsidRPr="003B457D">
        <w:t>Korea Polar Research Institute, Incheon</w:t>
      </w:r>
      <w:r w:rsidR="003F26EF" w:rsidRPr="003B457D">
        <w:t>,</w:t>
      </w:r>
      <w:r w:rsidR="00D6714F" w:rsidRPr="003B457D">
        <w:t xml:space="preserve"> 21990, Korea</w:t>
      </w:r>
      <w:r w:rsidR="00D6714F" w:rsidRPr="003B457D">
        <w:rPr>
          <w:rFonts w:eastAsiaTheme="minorEastAsia" w:hint="eastAsia"/>
          <w:lang w:eastAsia="ja-JP"/>
        </w:rPr>
        <w:t>.</w:t>
      </w:r>
    </w:p>
    <w:p w14:paraId="4F0A4825" w14:textId="4C2AA813" w:rsidR="00D6714F" w:rsidRPr="003B457D" w:rsidRDefault="001F1B5A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2</w:t>
      </w:r>
      <w:r w:rsidR="00B02071" w:rsidRPr="003B457D">
        <w:rPr>
          <w:rFonts w:eastAsiaTheme="minorEastAsia"/>
          <w:vertAlign w:val="superscript"/>
          <w:lang w:eastAsia="ja-JP"/>
        </w:rPr>
        <w:t>5</w:t>
      </w:r>
      <w:r w:rsidR="00973236" w:rsidRPr="003B457D">
        <w:t>School of</w:t>
      </w:r>
      <w:r w:rsidR="00D6714F" w:rsidRPr="003B457D">
        <w:t xml:space="preserve"> Science, </w:t>
      </w:r>
      <w:r w:rsidR="00973236" w:rsidRPr="003B457D">
        <w:t xml:space="preserve">The </w:t>
      </w:r>
      <w:r w:rsidR="00D6714F" w:rsidRPr="003B457D">
        <w:t>University of Tokyo, Tokyo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113-0033, Japan.</w:t>
      </w:r>
    </w:p>
    <w:p w14:paraId="587E99CB" w14:textId="1B7EAE15" w:rsidR="00D6714F" w:rsidRPr="003B457D" w:rsidRDefault="001F1B5A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Theme="minorEastAsia" w:hint="eastAsia"/>
          <w:vertAlign w:val="superscript"/>
          <w:lang w:eastAsia="ja-JP"/>
        </w:rPr>
        <w:t>2</w:t>
      </w:r>
      <w:r w:rsidR="00B02071" w:rsidRPr="003B457D">
        <w:rPr>
          <w:rFonts w:eastAsiaTheme="minorEastAsia"/>
          <w:vertAlign w:val="superscript"/>
          <w:lang w:eastAsia="ja-JP"/>
        </w:rPr>
        <w:t>6</w:t>
      </w:r>
      <w:r w:rsidRPr="003B457D">
        <w:t xml:space="preserve">Department </w:t>
      </w:r>
      <w:r w:rsidR="00D6714F" w:rsidRPr="003B457D">
        <w:t>of Physics and Astronomy, Purdue University, West Lafayette, IN 47907, USA</w:t>
      </w:r>
      <w:r w:rsidR="00D6714F" w:rsidRPr="003B457D">
        <w:rPr>
          <w:rFonts w:eastAsiaTheme="minorEastAsia" w:hint="eastAsia"/>
          <w:lang w:eastAsia="ja-JP"/>
        </w:rPr>
        <w:t>.</w:t>
      </w:r>
    </w:p>
    <w:p w14:paraId="4D38B6AD" w14:textId="65E9128D" w:rsidR="00075D05" w:rsidRPr="003B457D" w:rsidRDefault="00075D05" w:rsidP="00D6714F">
      <w:pPr>
        <w:pStyle w:val="Paragraph"/>
        <w:ind w:firstLine="0"/>
        <w:jc w:val="both"/>
        <w:rPr>
          <w:rFonts w:eastAsia="Malgun Gothic"/>
          <w:vertAlign w:val="superscript"/>
          <w:lang w:eastAsia="ko-KR"/>
        </w:rPr>
      </w:pPr>
      <w:r w:rsidRPr="003B457D">
        <w:rPr>
          <w:rFonts w:eastAsia="Malgun Gothic"/>
          <w:vertAlign w:val="superscript"/>
          <w:lang w:eastAsia="ko-KR"/>
        </w:rPr>
        <w:t>2</w:t>
      </w:r>
      <w:r w:rsidR="00B02071" w:rsidRPr="003B457D">
        <w:rPr>
          <w:rFonts w:eastAsia="Malgun Gothic"/>
          <w:vertAlign w:val="superscript"/>
          <w:lang w:eastAsia="ko-KR"/>
        </w:rPr>
        <w:t>7</w:t>
      </w:r>
      <w:r w:rsidRPr="003B457D">
        <w:rPr>
          <w:rFonts w:eastAsia="Malgun Gothic"/>
          <w:lang w:eastAsia="ko-KR"/>
        </w:rPr>
        <w:t>Department of Earth, Atmospheric, and Planetary Sciences, Purdue University, West Lafayette, IN 47907, USA</w:t>
      </w:r>
      <w:r w:rsidR="009E7D82" w:rsidRPr="003B457D">
        <w:rPr>
          <w:rFonts w:eastAsia="Malgun Gothic"/>
          <w:lang w:eastAsia="ko-KR"/>
        </w:rPr>
        <w:t>.</w:t>
      </w:r>
    </w:p>
    <w:p w14:paraId="15BCD529" w14:textId="06C45F0C" w:rsidR="00E130BD" w:rsidRPr="003B457D" w:rsidRDefault="00790ABB" w:rsidP="00D6714F">
      <w:pPr>
        <w:pStyle w:val="Paragraph"/>
        <w:ind w:firstLine="0"/>
        <w:jc w:val="both"/>
      </w:pPr>
      <w:r w:rsidRPr="003B457D">
        <w:rPr>
          <w:rFonts w:eastAsia="Malgun Gothic"/>
          <w:vertAlign w:val="superscript"/>
          <w:lang w:eastAsia="ko-KR"/>
        </w:rPr>
        <w:t>2</w:t>
      </w:r>
      <w:r w:rsidR="00B02071" w:rsidRPr="003B457D">
        <w:rPr>
          <w:rFonts w:eastAsia="Malgun Gothic"/>
          <w:vertAlign w:val="superscript"/>
          <w:lang w:eastAsia="ko-KR"/>
        </w:rPr>
        <w:t>8</w:t>
      </w:r>
      <w:r w:rsidR="001F1B5A" w:rsidRPr="003B457D">
        <w:t xml:space="preserve">Department </w:t>
      </w:r>
      <w:r w:rsidR="00E130BD" w:rsidRPr="003B457D">
        <w:t>of Earth and Environmental Sciences, Nagoya University</w:t>
      </w:r>
      <w:r w:rsidR="00973236" w:rsidRPr="003B457D">
        <w:t xml:space="preserve">, </w:t>
      </w:r>
      <w:r w:rsidR="00E130BD" w:rsidRPr="003B457D">
        <w:t>Nagoya</w:t>
      </w:r>
      <w:r w:rsidR="003F26EF" w:rsidRPr="003B457D">
        <w:t>,</w:t>
      </w:r>
      <w:r w:rsidR="00E130BD" w:rsidRPr="003B457D">
        <w:t xml:space="preserve"> 464-8601, Japan.</w:t>
      </w:r>
    </w:p>
    <w:p w14:paraId="4C6E7E24" w14:textId="367F0875" w:rsidR="00D6714F" w:rsidRPr="003B457D" w:rsidRDefault="00B02071" w:rsidP="00D6714F">
      <w:pPr>
        <w:pStyle w:val="Paragraph"/>
        <w:ind w:firstLine="0"/>
        <w:jc w:val="both"/>
        <w:rPr>
          <w:rFonts w:eastAsia="Malgun Gothic"/>
          <w:lang w:eastAsia="ko-KR"/>
        </w:rPr>
      </w:pPr>
      <w:r w:rsidRPr="003B457D">
        <w:rPr>
          <w:rFonts w:eastAsia="Malgun Gothic"/>
          <w:vertAlign w:val="superscript"/>
          <w:lang w:eastAsia="ko-KR"/>
        </w:rPr>
        <w:t>29</w:t>
      </w:r>
      <w:r w:rsidR="001F1B5A" w:rsidRPr="003B457D">
        <w:rPr>
          <w:rFonts w:eastAsiaTheme="minorEastAsia" w:hint="eastAsia"/>
          <w:lang w:eastAsia="ja-JP"/>
        </w:rPr>
        <w:t xml:space="preserve">Division </w:t>
      </w:r>
      <w:r w:rsidR="00D6714F" w:rsidRPr="003B457D">
        <w:rPr>
          <w:rFonts w:eastAsiaTheme="minorEastAsia" w:hint="eastAsia"/>
          <w:lang w:eastAsia="ja-JP"/>
        </w:rPr>
        <w:t xml:space="preserve">of </w:t>
      </w:r>
      <w:r w:rsidR="00D6714F" w:rsidRPr="003B457D">
        <w:rPr>
          <w:rFonts w:eastAsia="Malgun Gothic"/>
          <w:lang w:eastAsia="ko-KR"/>
        </w:rPr>
        <w:t>Earth and Planetary Sciences, Kyoto University, Kyoto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rPr>
          <w:rFonts w:eastAsia="Malgun Gothic"/>
          <w:lang w:eastAsia="ko-KR"/>
        </w:rPr>
        <w:t xml:space="preserve"> 606-8502, Japan.</w:t>
      </w:r>
    </w:p>
    <w:p w14:paraId="0026B626" w14:textId="3FB52E47" w:rsidR="00D6714F" w:rsidRPr="003B457D" w:rsidRDefault="00B02071" w:rsidP="00D6714F">
      <w:pPr>
        <w:pStyle w:val="Paragraph"/>
        <w:ind w:firstLine="0"/>
        <w:jc w:val="both"/>
        <w:rPr>
          <w:rFonts w:eastAsiaTheme="minorEastAsia"/>
          <w:lang w:eastAsia="ja-JP"/>
        </w:rPr>
      </w:pPr>
      <w:r w:rsidRPr="003B457D">
        <w:rPr>
          <w:rFonts w:eastAsia="Malgun Gothic"/>
          <w:vertAlign w:val="superscript"/>
          <w:lang w:eastAsia="ko-KR"/>
        </w:rPr>
        <w:t>30</w:t>
      </w:r>
      <w:r w:rsidRPr="003B457D">
        <w:t xml:space="preserve">Department </w:t>
      </w:r>
      <w:r w:rsidR="00790ABB" w:rsidRPr="003B457D">
        <w:t>of E</w:t>
      </w:r>
      <w:r w:rsidR="001F1B5A" w:rsidRPr="003B457D">
        <w:t xml:space="preserve">arth </w:t>
      </w:r>
      <w:r w:rsidR="00D6714F" w:rsidRPr="003B457D">
        <w:t>and Planetary Systems Science</w:t>
      </w:r>
      <w:r w:rsidR="00790ABB" w:rsidRPr="003B457D">
        <w:t>,</w:t>
      </w:r>
      <w:r w:rsidR="00D6714F" w:rsidRPr="003B457D">
        <w:t xml:space="preserve"> Hiroshima University, Higashi-Hiroshima, 739-8526, Japan.</w:t>
      </w:r>
    </w:p>
    <w:p w14:paraId="68268FDE" w14:textId="234366A1" w:rsidR="00D6714F" w:rsidRPr="003B457D" w:rsidRDefault="00B02071" w:rsidP="00D6714F">
      <w:pPr>
        <w:pStyle w:val="Paragraph"/>
        <w:ind w:firstLine="0"/>
      </w:pPr>
      <w:r w:rsidRPr="003B457D">
        <w:rPr>
          <w:rFonts w:eastAsia="Malgun Gothic"/>
          <w:vertAlign w:val="superscript"/>
          <w:lang w:eastAsia="ko-KR"/>
        </w:rPr>
        <w:t>31</w:t>
      </w:r>
      <w:r w:rsidRPr="003B457D">
        <w:t>UTokyo</w:t>
      </w:r>
      <w:r w:rsidR="001F1B5A" w:rsidRPr="003B457D">
        <w:t xml:space="preserve"> </w:t>
      </w:r>
      <w:r w:rsidR="00D6714F" w:rsidRPr="003B457D">
        <w:t xml:space="preserve">Organization for Planetary and Space Science, </w:t>
      </w:r>
      <w:r w:rsidR="00D6714F" w:rsidRPr="003B457D">
        <w:rPr>
          <w:rFonts w:eastAsiaTheme="minorEastAsia" w:hint="eastAsia"/>
          <w:lang w:eastAsia="ja-JP"/>
        </w:rPr>
        <w:t xml:space="preserve">The </w:t>
      </w:r>
      <w:r w:rsidR="00D6714F" w:rsidRPr="003B457D">
        <w:t>University of Tokyo, Tokyo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113-0033, Japan.</w:t>
      </w:r>
    </w:p>
    <w:p w14:paraId="480DBD4A" w14:textId="3D399E5A" w:rsidR="00507741" w:rsidRPr="003B457D" w:rsidRDefault="00507741" w:rsidP="00507741">
      <w:pPr>
        <w:pStyle w:val="Paragraph"/>
        <w:ind w:firstLine="0"/>
        <w:rPr>
          <w:lang w:eastAsia="ja-JP"/>
        </w:rPr>
      </w:pPr>
      <w:r w:rsidRPr="003B457D">
        <w:rPr>
          <w:vertAlign w:val="superscript"/>
        </w:rPr>
        <w:lastRenderedPageBreak/>
        <w:t>32</w:t>
      </w:r>
      <w:r w:rsidRPr="003B457D">
        <w:t xml:space="preserve">Department of Space and Astronautical Science, The Graduate University for Advanced Studies, </w:t>
      </w:r>
      <w:proofErr w:type="spellStart"/>
      <w:r w:rsidRPr="003B457D">
        <w:t>Hayama</w:t>
      </w:r>
      <w:proofErr w:type="spellEnd"/>
      <w:r w:rsidRPr="003B457D">
        <w:t xml:space="preserve"> 240-0193, Japan.</w:t>
      </w:r>
    </w:p>
    <w:p w14:paraId="2A6A1D1B" w14:textId="49607FDC" w:rsidR="00D6714F" w:rsidRPr="003B457D" w:rsidRDefault="00B02071" w:rsidP="00D6714F">
      <w:pPr>
        <w:pStyle w:val="Paragraph"/>
        <w:ind w:firstLine="0"/>
      </w:pPr>
      <w:r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3</w:t>
      </w:r>
      <w:r w:rsidR="002753B0" w:rsidRPr="003B457D">
        <w:t>Department of Planetology</w:t>
      </w:r>
      <w:r w:rsidR="00D6714F" w:rsidRPr="003B457D">
        <w:rPr>
          <w:rFonts w:eastAsia="Malgun Gothic"/>
          <w:lang w:eastAsia="ko-KR"/>
        </w:rPr>
        <w:t xml:space="preserve">, </w:t>
      </w:r>
      <w:r w:rsidR="00D6714F" w:rsidRPr="003B457D">
        <w:t>Kobe University, Kobe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657-8501, Japan.</w:t>
      </w:r>
    </w:p>
    <w:p w14:paraId="43EB546C" w14:textId="62813857" w:rsidR="00D6714F" w:rsidRPr="003B457D" w:rsidRDefault="00B02071" w:rsidP="00D6714F">
      <w:pPr>
        <w:pStyle w:val="Paragraph"/>
        <w:ind w:firstLine="0"/>
      </w:pPr>
      <w:r w:rsidRPr="003B457D">
        <w:rPr>
          <w:rFonts w:eastAsia="Malgun Gothic"/>
          <w:vertAlign w:val="superscript"/>
          <w:lang w:eastAsia="ko-KR"/>
        </w:rPr>
        <w:t>3</w:t>
      </w:r>
      <w:r w:rsidR="00FD6A58" w:rsidRPr="003B457D">
        <w:rPr>
          <w:rFonts w:eastAsia="Malgun Gothic"/>
          <w:vertAlign w:val="superscript"/>
          <w:lang w:eastAsia="ko-KR"/>
        </w:rPr>
        <w:t>4</w:t>
      </w:r>
      <w:r w:rsidRPr="003B457D">
        <w:rPr>
          <w:rFonts w:eastAsia="Malgun Gothic"/>
          <w:lang w:eastAsia="ko-KR"/>
        </w:rPr>
        <w:t xml:space="preserve">Aizu </w:t>
      </w:r>
      <w:r w:rsidR="00D6714F" w:rsidRPr="003B457D">
        <w:rPr>
          <w:rFonts w:eastAsia="Malgun Gothic"/>
          <w:lang w:eastAsia="ko-KR"/>
        </w:rPr>
        <w:t xml:space="preserve">Research Cluster for Space Science, </w:t>
      </w:r>
      <w:r w:rsidR="00D6714F" w:rsidRPr="003B457D">
        <w:t>University of Aizu, Aizu-Wakamatsu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965-8580, Japan.</w:t>
      </w:r>
    </w:p>
    <w:p w14:paraId="3612953E" w14:textId="58835B59" w:rsidR="00D6714F" w:rsidRPr="003B457D" w:rsidRDefault="00B02071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5</w:t>
      </w:r>
      <w:r w:rsidRPr="003B457D">
        <w:rPr>
          <w:rFonts w:eastAsia="Malgun Gothic"/>
          <w:lang w:eastAsia="ko-KR"/>
        </w:rPr>
        <w:t xml:space="preserve">Center </w:t>
      </w:r>
      <w:r w:rsidR="00EA45D8" w:rsidRPr="003B457D">
        <w:rPr>
          <w:rFonts w:eastAsia="Malgun Gothic"/>
          <w:lang w:eastAsia="ko-KR"/>
        </w:rPr>
        <w:t>of Data Science, Ehime University, Matsuyama, 790-8577, Japan</w:t>
      </w:r>
      <w:r w:rsidR="00D6714F" w:rsidRPr="003B457D">
        <w:t>.</w:t>
      </w:r>
    </w:p>
    <w:p w14:paraId="01F4357B" w14:textId="38D10113" w:rsidR="00D6714F" w:rsidRPr="003B457D" w:rsidRDefault="00B02071" w:rsidP="00D6714F">
      <w:pPr>
        <w:pStyle w:val="Paragraph"/>
        <w:ind w:firstLine="0"/>
        <w:rPr>
          <w:rFonts w:eastAsia="Yu Mincho"/>
          <w:lang w:eastAsia="ja-JP"/>
        </w:rPr>
      </w:pPr>
      <w:r w:rsidRPr="003B457D">
        <w:rPr>
          <w:rFonts w:eastAsiaTheme="minorEastAsia"/>
          <w:vertAlign w:val="superscript"/>
          <w:lang w:eastAsia="ko-KR"/>
        </w:rPr>
        <w:t>3</w:t>
      </w:r>
      <w:r w:rsidR="00FD6A58" w:rsidRPr="003B457D">
        <w:rPr>
          <w:rFonts w:eastAsiaTheme="minorEastAsia"/>
          <w:vertAlign w:val="superscript"/>
          <w:lang w:eastAsia="ko-KR"/>
        </w:rPr>
        <w:t>6</w:t>
      </w:r>
      <w:r w:rsidRPr="003B457D">
        <w:t xml:space="preserve">Department </w:t>
      </w:r>
      <w:r w:rsidR="00D6714F" w:rsidRPr="003B457D">
        <w:t>of Physics and Astronomy, Seoul National University, Seoul, 08826, Republic of Korea</w:t>
      </w:r>
      <w:r w:rsidR="00D6714F" w:rsidRPr="003B457D">
        <w:rPr>
          <w:rFonts w:eastAsia="Yu Mincho"/>
          <w:lang w:eastAsia="ja-JP"/>
        </w:rPr>
        <w:t>.</w:t>
      </w:r>
    </w:p>
    <w:p w14:paraId="7042D72E" w14:textId="01C218FA" w:rsidR="00790ABB" w:rsidRPr="003B457D" w:rsidRDefault="00B02071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7</w:t>
      </w:r>
      <w:r w:rsidRPr="003B457D">
        <w:rPr>
          <w:rFonts w:eastAsiaTheme="minorEastAsia"/>
          <w:lang w:eastAsia="ja-JP"/>
        </w:rPr>
        <w:t xml:space="preserve">JAXA </w:t>
      </w:r>
      <w:r w:rsidR="00790ABB" w:rsidRPr="003B457D">
        <w:rPr>
          <w:rFonts w:eastAsiaTheme="minorEastAsia"/>
          <w:lang w:eastAsia="ja-JP"/>
        </w:rPr>
        <w:t>Space Exploration Center, JAXA, Sagamihara, 252-5210, Japan</w:t>
      </w:r>
      <w:r w:rsidR="00DA16D1" w:rsidRPr="003B457D">
        <w:rPr>
          <w:rFonts w:eastAsiaTheme="minorEastAsia"/>
          <w:lang w:eastAsia="ja-JP"/>
        </w:rPr>
        <w:t>.</w:t>
      </w:r>
    </w:p>
    <w:p w14:paraId="10B46DE1" w14:textId="018DE79A" w:rsidR="00D6714F" w:rsidRPr="003B457D" w:rsidRDefault="00B02071" w:rsidP="00D6714F">
      <w:pPr>
        <w:pStyle w:val="Paragraph"/>
        <w:ind w:firstLine="0"/>
      </w:pPr>
      <w:r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8</w:t>
      </w:r>
      <w:r w:rsidRPr="003B457D">
        <w:rPr>
          <w:rFonts w:eastAsia="Malgun Gothic"/>
          <w:lang w:eastAsia="ko-KR"/>
        </w:rPr>
        <w:t xml:space="preserve">Planetary </w:t>
      </w:r>
      <w:r w:rsidR="00D6714F" w:rsidRPr="003B457D">
        <w:rPr>
          <w:rFonts w:eastAsia="Malgun Gothic"/>
          <w:lang w:eastAsia="ko-KR"/>
        </w:rPr>
        <w:t>Exploration Research Center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rPr>
          <w:rFonts w:eastAsia="Malgun Gothic"/>
          <w:lang w:eastAsia="ko-KR"/>
        </w:rPr>
        <w:t xml:space="preserve"> </w:t>
      </w:r>
      <w:r w:rsidR="00D6714F" w:rsidRPr="003B457D">
        <w:t xml:space="preserve">Chiba Institute of Technology, </w:t>
      </w:r>
      <w:proofErr w:type="spellStart"/>
      <w:r w:rsidR="00D6714F" w:rsidRPr="003B457D">
        <w:t>Narashino</w:t>
      </w:r>
      <w:proofErr w:type="spellEnd"/>
      <w:r w:rsidR="003F26EF" w:rsidRPr="003B457D">
        <w:t>,</w:t>
      </w:r>
      <w:r w:rsidR="00D6714F" w:rsidRPr="003B457D">
        <w:t xml:space="preserve"> 275-0016, Japan.</w:t>
      </w:r>
    </w:p>
    <w:p w14:paraId="74E7FB12" w14:textId="6D708145" w:rsidR="00D6714F" w:rsidRPr="003B457D" w:rsidRDefault="00B02071" w:rsidP="00D6714F">
      <w:pPr>
        <w:pStyle w:val="Paragraph"/>
        <w:ind w:firstLine="0"/>
      </w:pPr>
      <w:r w:rsidRPr="003B457D">
        <w:rPr>
          <w:rFonts w:eastAsiaTheme="minorEastAsia"/>
          <w:vertAlign w:val="superscript"/>
          <w:lang w:eastAsia="ja-JP"/>
        </w:rPr>
        <w:t>3</w:t>
      </w:r>
      <w:r w:rsidR="00FD6A58" w:rsidRPr="003B457D">
        <w:rPr>
          <w:rFonts w:eastAsiaTheme="minorEastAsia"/>
          <w:vertAlign w:val="superscript"/>
          <w:lang w:eastAsia="ja-JP"/>
        </w:rPr>
        <w:t>9</w:t>
      </w:r>
      <w:r w:rsidR="00D6714F" w:rsidRPr="003B457D">
        <w:t xml:space="preserve">National Astronomical Observatory of Japan, </w:t>
      </w:r>
      <w:proofErr w:type="spellStart"/>
      <w:r w:rsidR="00D6714F" w:rsidRPr="003B457D">
        <w:t>Mitaka</w:t>
      </w:r>
      <w:proofErr w:type="spellEnd"/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181-8588, Japan.</w:t>
      </w:r>
    </w:p>
    <w:p w14:paraId="7F966DEF" w14:textId="39F8C9B0" w:rsidR="00CF0745" w:rsidRPr="003B457D" w:rsidRDefault="00B02071" w:rsidP="00CF0745">
      <w:pPr>
        <w:pStyle w:val="Paragraph"/>
        <w:ind w:firstLine="0"/>
      </w:pPr>
      <w:r w:rsidRPr="003B457D">
        <w:rPr>
          <w:vertAlign w:val="superscript"/>
        </w:rPr>
        <w:t>40</w:t>
      </w:r>
      <w:r w:rsidRPr="003B457D">
        <w:t xml:space="preserve">Geological </w:t>
      </w:r>
      <w:r w:rsidR="00CF0745" w:rsidRPr="003B457D">
        <w:t>Survey of Japan, National Institute of Advanced Industrial Science and Technology, Ibaraki, 305-8567, Japan.</w:t>
      </w:r>
    </w:p>
    <w:p w14:paraId="0297EA70" w14:textId="127F00F7" w:rsidR="00D6714F" w:rsidRPr="003B457D" w:rsidRDefault="00B02071" w:rsidP="00D6714F">
      <w:pPr>
        <w:pStyle w:val="Paragraph"/>
        <w:ind w:firstLine="0"/>
        <w:rPr>
          <w:rFonts w:eastAsiaTheme="minorEastAsia"/>
          <w:lang w:eastAsia="ja-JP"/>
        </w:rPr>
      </w:pPr>
      <w:r w:rsidRPr="003B457D">
        <w:rPr>
          <w:rFonts w:eastAsia="Malgun Gothic"/>
          <w:vertAlign w:val="superscript"/>
          <w:lang w:eastAsia="ko-KR"/>
        </w:rPr>
        <w:t>41</w:t>
      </w:r>
      <w:r w:rsidRPr="003B457D">
        <w:rPr>
          <w:rFonts w:eastAsiaTheme="minorEastAsia"/>
          <w:lang w:eastAsia="ja-JP"/>
        </w:rPr>
        <w:t>Faculty</w:t>
      </w:r>
      <w:r w:rsidRPr="003B457D">
        <w:rPr>
          <w:rFonts w:eastAsiaTheme="minorEastAsia" w:hint="eastAsia"/>
          <w:lang w:eastAsia="ja-JP"/>
        </w:rPr>
        <w:t xml:space="preserve"> </w:t>
      </w:r>
      <w:r w:rsidR="00D6714F" w:rsidRPr="003B457D">
        <w:rPr>
          <w:rFonts w:eastAsiaTheme="minorEastAsia" w:hint="eastAsia"/>
          <w:lang w:eastAsia="ja-JP"/>
        </w:rPr>
        <w:t xml:space="preserve">of </w:t>
      </w:r>
      <w:r w:rsidR="00D6714F" w:rsidRPr="003B457D">
        <w:rPr>
          <w:rFonts w:eastAsiaTheme="minorEastAsia"/>
          <w:lang w:eastAsia="ja-JP"/>
        </w:rPr>
        <w:t>Engineering</w:t>
      </w:r>
      <w:r w:rsidR="00D6714F" w:rsidRPr="003B457D">
        <w:rPr>
          <w:rFonts w:eastAsiaTheme="minorEastAsia" w:hint="eastAsia"/>
          <w:lang w:eastAsia="ja-JP"/>
        </w:rPr>
        <w:t xml:space="preserve">, </w:t>
      </w:r>
      <w:proofErr w:type="spellStart"/>
      <w:r w:rsidR="00D6714F" w:rsidRPr="003B457D">
        <w:t>Kindai</w:t>
      </w:r>
      <w:proofErr w:type="spellEnd"/>
      <w:r w:rsidR="00D6714F" w:rsidRPr="003B457D">
        <w:t xml:space="preserve"> University, Higashi-Hiroshima</w:t>
      </w:r>
      <w:r w:rsidR="003F26EF" w:rsidRPr="003B457D">
        <w:t>,</w:t>
      </w:r>
      <w:r w:rsidR="00D6714F" w:rsidRPr="003B457D">
        <w:t xml:space="preserve"> 739-2116, Japan.</w:t>
      </w:r>
    </w:p>
    <w:p w14:paraId="190978C5" w14:textId="68DBD58E" w:rsidR="00D6714F" w:rsidRPr="003B457D" w:rsidRDefault="00B02071" w:rsidP="00D6714F">
      <w:pPr>
        <w:pStyle w:val="Paragraph"/>
        <w:ind w:firstLine="0"/>
      </w:pPr>
      <w:r w:rsidRPr="003B457D">
        <w:rPr>
          <w:rFonts w:eastAsia="Malgun Gothic"/>
          <w:vertAlign w:val="superscript"/>
          <w:lang w:eastAsia="ko-KR"/>
        </w:rPr>
        <w:t>42</w:t>
      </w:r>
      <w:r w:rsidRPr="003B457D">
        <w:rPr>
          <w:rFonts w:eastAsia="Malgun Gothic"/>
          <w:lang w:eastAsia="ko-KR"/>
        </w:rPr>
        <w:t xml:space="preserve">Faculty </w:t>
      </w:r>
      <w:r w:rsidR="002D3E60" w:rsidRPr="003B457D">
        <w:rPr>
          <w:rFonts w:eastAsia="Malgun Gothic"/>
          <w:lang w:eastAsia="ko-KR"/>
        </w:rPr>
        <w:t>of Science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rPr>
          <w:rFonts w:eastAsia="Malgun Gothic"/>
          <w:lang w:eastAsia="ko-KR"/>
        </w:rPr>
        <w:t xml:space="preserve"> </w:t>
      </w:r>
      <w:r w:rsidR="00D6714F" w:rsidRPr="003B457D">
        <w:t>Niigata University, Niigata</w:t>
      </w:r>
      <w:r w:rsidR="003F26EF" w:rsidRPr="003B457D">
        <w:t>,</w:t>
      </w:r>
      <w:r w:rsidR="00D6714F" w:rsidRPr="003B457D">
        <w:t xml:space="preserve"> 950-2181, Japan.</w:t>
      </w:r>
    </w:p>
    <w:p w14:paraId="67484E52" w14:textId="016E13BE" w:rsidR="00B02071" w:rsidRPr="003B457D" w:rsidRDefault="00B02071" w:rsidP="00B02071">
      <w:pPr>
        <w:pStyle w:val="Paragraph"/>
        <w:ind w:firstLine="0"/>
        <w:jc w:val="both"/>
        <w:rPr>
          <w:lang w:eastAsia="ja-JP"/>
        </w:rPr>
      </w:pPr>
      <w:r w:rsidRPr="003B457D">
        <w:rPr>
          <w:vertAlign w:val="superscript"/>
        </w:rPr>
        <w:t>43</w:t>
      </w:r>
      <w:r w:rsidRPr="003B457D">
        <w:t>Department of Chemistry, The University of Tokyo, Tokyo 113-0033, Japan.</w:t>
      </w:r>
    </w:p>
    <w:p w14:paraId="30BAAE6C" w14:textId="27E29239" w:rsidR="00B02071" w:rsidRPr="003B457D" w:rsidRDefault="00B02071" w:rsidP="00B02071">
      <w:pPr>
        <w:pStyle w:val="Paragraph"/>
        <w:ind w:firstLine="0"/>
        <w:jc w:val="both"/>
      </w:pPr>
      <w:r w:rsidRPr="003B457D">
        <w:rPr>
          <w:vertAlign w:val="superscript"/>
        </w:rPr>
        <w:t>44</w:t>
      </w:r>
      <w:r w:rsidRPr="003B457D">
        <w:t>Research and Development Directorate, JAXA, Sagamihara, 252-5210, Japan.</w:t>
      </w:r>
      <w:r w:rsidR="00EA4F1E" w:rsidRPr="003B457D" w:rsidDel="00EA4F1E">
        <w:t xml:space="preserve"> </w:t>
      </w:r>
    </w:p>
    <w:p w14:paraId="1B6AEC3F" w14:textId="0FB026CE" w:rsidR="00D6714F" w:rsidRPr="003B457D" w:rsidRDefault="001F1B5A" w:rsidP="00EA4F1E">
      <w:pPr>
        <w:pStyle w:val="Paragraph"/>
        <w:ind w:firstLine="0"/>
        <w:jc w:val="both"/>
      </w:pPr>
      <w:r w:rsidRPr="003B457D">
        <w:rPr>
          <w:rFonts w:eastAsia="Malgun Gothic"/>
          <w:vertAlign w:val="superscript"/>
          <w:lang w:eastAsia="ko-KR"/>
        </w:rPr>
        <w:t>4</w:t>
      </w:r>
      <w:r w:rsidR="00DD791D" w:rsidRPr="003B457D">
        <w:rPr>
          <w:rFonts w:eastAsia="Malgun Gothic"/>
          <w:vertAlign w:val="superscript"/>
          <w:lang w:eastAsia="ko-KR"/>
        </w:rPr>
        <w:t>5</w:t>
      </w:r>
      <w:r w:rsidRPr="003B457D">
        <w:rPr>
          <w:rFonts w:eastAsiaTheme="minorEastAsia"/>
          <w:lang w:eastAsia="ja-JP"/>
        </w:rPr>
        <w:t xml:space="preserve">Department </w:t>
      </w:r>
      <w:r w:rsidR="00D6714F" w:rsidRPr="003B457D">
        <w:rPr>
          <w:rFonts w:eastAsiaTheme="minorEastAsia"/>
          <w:lang w:eastAsia="ja-JP"/>
        </w:rPr>
        <w:t>of Physics</w:t>
      </w:r>
      <w:r w:rsidR="00D6714F" w:rsidRPr="003B457D">
        <w:rPr>
          <w:rFonts w:eastAsiaTheme="minorEastAsia" w:hint="eastAsia"/>
          <w:lang w:eastAsia="ja-JP"/>
        </w:rPr>
        <w:t xml:space="preserve">, </w:t>
      </w:r>
      <w:proofErr w:type="spellStart"/>
      <w:r w:rsidR="00D6714F" w:rsidRPr="003B457D">
        <w:t>Rikkyo</w:t>
      </w:r>
      <w:proofErr w:type="spellEnd"/>
      <w:r w:rsidR="00D6714F" w:rsidRPr="003B457D">
        <w:t xml:space="preserve"> University, Tokyo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171-8501, Japan.</w:t>
      </w:r>
    </w:p>
    <w:p w14:paraId="6FF5ECB9" w14:textId="5B6EB259" w:rsidR="00D6714F" w:rsidRPr="003B457D" w:rsidRDefault="00DD791D" w:rsidP="00D6714F">
      <w:pPr>
        <w:pStyle w:val="Paragraph"/>
        <w:ind w:firstLine="0"/>
      </w:pPr>
      <w:r w:rsidRPr="003B457D">
        <w:rPr>
          <w:rFonts w:eastAsiaTheme="minorEastAsia"/>
          <w:vertAlign w:val="superscript"/>
          <w:lang w:eastAsia="ja-JP"/>
        </w:rPr>
        <w:t>46</w:t>
      </w:r>
      <w:r w:rsidR="001F1B5A" w:rsidRPr="003B457D">
        <w:t xml:space="preserve">Instituto </w:t>
      </w:r>
      <w:r w:rsidR="00D6714F" w:rsidRPr="003B457D">
        <w:t xml:space="preserve">de </w:t>
      </w:r>
      <w:proofErr w:type="spellStart"/>
      <w:r w:rsidR="00D6714F" w:rsidRPr="003B457D">
        <w:t>Astrofísica</w:t>
      </w:r>
      <w:proofErr w:type="spellEnd"/>
      <w:r w:rsidR="00D6714F" w:rsidRPr="003B457D">
        <w:t xml:space="preserve"> de Canarias, University of La Laguna, Tenerife, Spain.</w:t>
      </w:r>
    </w:p>
    <w:p w14:paraId="48876C1E" w14:textId="2C54C1A8" w:rsidR="00D6714F" w:rsidRPr="003B457D" w:rsidRDefault="001F1B5A" w:rsidP="00D6714F">
      <w:pPr>
        <w:pStyle w:val="Paragraph"/>
        <w:ind w:firstLine="0"/>
      </w:pPr>
      <w:r w:rsidRPr="003B457D">
        <w:rPr>
          <w:rFonts w:eastAsiaTheme="minorEastAsia" w:hint="eastAsia"/>
          <w:vertAlign w:val="superscript"/>
          <w:lang w:eastAsia="ja-JP"/>
        </w:rPr>
        <w:t>4</w:t>
      </w:r>
      <w:r w:rsidR="00DA22C7" w:rsidRPr="003B457D">
        <w:rPr>
          <w:rFonts w:eastAsiaTheme="minorEastAsia"/>
          <w:vertAlign w:val="superscript"/>
          <w:lang w:eastAsia="ja-JP"/>
        </w:rPr>
        <w:t>7</w:t>
      </w:r>
      <w:r w:rsidRPr="003B457D">
        <w:rPr>
          <w:rFonts w:eastAsia="Malgun Gothic"/>
          <w:lang w:eastAsia="ko-KR"/>
        </w:rPr>
        <w:t xml:space="preserve">Department </w:t>
      </w:r>
      <w:r w:rsidR="00D6714F" w:rsidRPr="003B457D">
        <w:rPr>
          <w:rFonts w:eastAsia="Malgun Gothic"/>
          <w:lang w:eastAsia="ko-KR"/>
        </w:rPr>
        <w:t>of Mechanical Engineering</w:t>
      </w:r>
      <w:r w:rsidR="00D6714F" w:rsidRPr="003B457D">
        <w:rPr>
          <w:rFonts w:eastAsiaTheme="minorEastAsia" w:hint="eastAsia"/>
          <w:lang w:eastAsia="ja-JP"/>
        </w:rPr>
        <w:t>,</w:t>
      </w:r>
      <w:r w:rsidR="00D6714F" w:rsidRPr="003B457D">
        <w:t xml:space="preserve"> Kanagawa Institute of Technology, Atsugi</w:t>
      </w:r>
      <w:r w:rsidR="003F26EF" w:rsidRPr="003B457D">
        <w:t>,</w:t>
      </w:r>
      <w:r w:rsidR="00D6714F" w:rsidRPr="003B457D">
        <w:t xml:space="preserve"> 243-0292, Japan.</w:t>
      </w:r>
    </w:p>
    <w:p w14:paraId="61A4E6C4" w14:textId="538D5A12" w:rsidR="00BC3732" w:rsidRPr="003B457D" w:rsidRDefault="00DA22C7" w:rsidP="00D6714F">
      <w:pPr>
        <w:pStyle w:val="Paragraph"/>
        <w:ind w:firstLine="0"/>
      </w:pPr>
      <w:r w:rsidRPr="003B457D">
        <w:rPr>
          <w:vertAlign w:val="superscript"/>
        </w:rPr>
        <w:t>48</w:t>
      </w:r>
      <w:r w:rsidR="001F1B5A" w:rsidRPr="003B457D">
        <w:t xml:space="preserve">Marine </w:t>
      </w:r>
      <w:r w:rsidR="00BC3732" w:rsidRPr="003B457D">
        <w:t>Works Japan Ltd., Yokosuka</w:t>
      </w:r>
      <w:r w:rsidR="003F26EF" w:rsidRPr="003B457D">
        <w:t>,</w:t>
      </w:r>
      <w:r w:rsidR="00BC3732" w:rsidRPr="003B457D">
        <w:t xml:space="preserve"> 237-0063, Japan</w:t>
      </w:r>
      <w:r w:rsidR="00EC2F3E" w:rsidRPr="003B457D">
        <w:t>.</w:t>
      </w:r>
    </w:p>
    <w:p w14:paraId="3E35B727" w14:textId="6EA8EA60" w:rsidR="00EC2F3E" w:rsidRPr="003B457D" w:rsidRDefault="00EC2F3E" w:rsidP="00D6714F">
      <w:pPr>
        <w:pStyle w:val="Paragraph"/>
        <w:ind w:firstLine="0"/>
      </w:pPr>
      <w:r w:rsidRPr="003B457D">
        <w:rPr>
          <w:vertAlign w:val="superscript"/>
        </w:rPr>
        <w:t>49</w:t>
      </w:r>
      <w:r w:rsidRPr="003B457D">
        <w:t xml:space="preserve">Department of Earth and Planetary Science, Tokyo Institute of Technology, </w:t>
      </w:r>
      <w:proofErr w:type="spellStart"/>
      <w:r w:rsidRPr="003B457D">
        <w:t>Ookayama</w:t>
      </w:r>
      <w:proofErr w:type="spellEnd"/>
      <w:r w:rsidRPr="003B457D">
        <w:t>, Tokyo, 152-8550, Japan.</w:t>
      </w:r>
    </w:p>
    <w:p w14:paraId="0E4B9EEE" w14:textId="2BC85983" w:rsidR="00D6714F" w:rsidRPr="003B457D" w:rsidRDefault="00EC2F3E" w:rsidP="00D6714F">
      <w:pPr>
        <w:pStyle w:val="Paragraph"/>
        <w:ind w:firstLine="0"/>
      </w:pPr>
      <w:r w:rsidRPr="003B457D">
        <w:rPr>
          <w:rFonts w:eastAsiaTheme="minorEastAsia"/>
          <w:vertAlign w:val="superscript"/>
          <w:lang w:eastAsia="ja-JP"/>
        </w:rPr>
        <w:t>50</w:t>
      </w:r>
      <w:r w:rsidR="001F1B5A" w:rsidRPr="003B457D">
        <w:t xml:space="preserve">Department </w:t>
      </w:r>
      <w:r w:rsidR="00793A87" w:rsidRPr="003B457D">
        <w:t>of Geology, School of Earth and Environment, Rowan University, Glassboro</w:t>
      </w:r>
      <w:r w:rsidR="003F26EF" w:rsidRPr="003B457D">
        <w:t>,</w:t>
      </w:r>
      <w:r w:rsidR="00793A87" w:rsidRPr="003B457D">
        <w:t xml:space="preserve"> NJ, 08028, USA.</w:t>
      </w:r>
    </w:p>
    <w:p w14:paraId="061CD6BF" w14:textId="66FDC788" w:rsidR="00D6714F" w:rsidRPr="003B457D" w:rsidRDefault="00EC2F3E" w:rsidP="00D6714F">
      <w:pPr>
        <w:pStyle w:val="Paragraph"/>
        <w:ind w:firstLine="0"/>
      </w:pPr>
      <w:r w:rsidRPr="003B457D">
        <w:rPr>
          <w:rFonts w:eastAsiaTheme="minorEastAsia"/>
          <w:vertAlign w:val="superscript"/>
          <w:lang w:eastAsia="ja-JP"/>
        </w:rPr>
        <w:t>51</w:t>
      </w:r>
      <w:r w:rsidRPr="003B457D">
        <w:t xml:space="preserve">Lunar </w:t>
      </w:r>
      <w:r w:rsidR="00D6714F" w:rsidRPr="003B457D">
        <w:t>and Planetary Laboratory, University of Arizona, Tucson</w:t>
      </w:r>
      <w:r w:rsidR="0075238E" w:rsidRPr="003B457D">
        <w:t>,</w:t>
      </w:r>
      <w:r w:rsidR="00D6714F" w:rsidRPr="003B457D">
        <w:t xml:space="preserve"> AZ</w:t>
      </w:r>
      <w:r w:rsidR="003F26EF" w:rsidRPr="003B457D">
        <w:t>,</w:t>
      </w:r>
      <w:r w:rsidR="00D6714F" w:rsidRPr="003B457D">
        <w:t xml:space="preserve"> 85705, USA.</w:t>
      </w:r>
    </w:p>
    <w:p w14:paraId="1B671F67" w14:textId="77777777" w:rsidR="00D6714F" w:rsidRPr="003B457D" w:rsidRDefault="00D6714F" w:rsidP="00D6714F">
      <w:pPr>
        <w:pStyle w:val="Paragraph"/>
        <w:ind w:firstLine="0"/>
        <w:rPr>
          <w:b/>
        </w:rPr>
      </w:pPr>
      <w:r w:rsidRPr="003B457D">
        <w:rPr>
          <w:b/>
        </w:rPr>
        <w:t>*Corresponding author. E-mail: okazaki.ryuji.703@m.kyushu-u.ac.jp</w:t>
      </w:r>
    </w:p>
    <w:p w14:paraId="5E2C66DE" w14:textId="77777777" w:rsidR="00D6714F" w:rsidRPr="003B457D" w:rsidRDefault="00D6714F" w:rsidP="00D6714F">
      <w:pPr>
        <w:pStyle w:val="Paragraph"/>
        <w:ind w:firstLine="0"/>
      </w:pPr>
      <w:r w:rsidRPr="003B457D">
        <w:t>†Deceased.</w:t>
      </w:r>
    </w:p>
    <w:p w14:paraId="2274A5F8" w14:textId="2DE2CED4" w:rsidR="00E0636E" w:rsidRPr="003B457D" w:rsidRDefault="00E0636E">
      <w:pPr>
        <w:rPr>
          <w:rFonts w:eastAsia="Times New Roman"/>
          <w:sz w:val="24"/>
          <w:szCs w:val="24"/>
        </w:rPr>
      </w:pPr>
      <w:r w:rsidRPr="003B457D">
        <w:br w:type="page"/>
      </w:r>
    </w:p>
    <w:p w14:paraId="71255E99" w14:textId="77777777" w:rsidR="00D768B9" w:rsidRPr="003B457D" w:rsidRDefault="00D768B9" w:rsidP="0013054D">
      <w:pPr>
        <w:pStyle w:val="Authors"/>
      </w:pPr>
    </w:p>
    <w:p w14:paraId="0B2C86D6" w14:textId="77777777" w:rsidR="007C1114" w:rsidRPr="003B457D" w:rsidRDefault="00D73714" w:rsidP="007C1114">
      <w:pPr>
        <w:pStyle w:val="AbstractSummary"/>
      </w:pPr>
      <w:r w:rsidRPr="003B457D">
        <w:rPr>
          <w:b/>
        </w:rPr>
        <w:t>Abstract:</w:t>
      </w:r>
      <w:r w:rsidRPr="003B457D">
        <w:t xml:space="preserve"> </w:t>
      </w:r>
    </w:p>
    <w:p w14:paraId="4796FFFA" w14:textId="4ED25C87" w:rsidR="00D7233A" w:rsidRPr="003B457D" w:rsidRDefault="006A19BD" w:rsidP="008849F1">
      <w:pPr>
        <w:pStyle w:val="AbstractSummary"/>
        <w:jc w:val="both"/>
        <w:rPr>
          <w:b/>
        </w:rPr>
      </w:pPr>
      <w:r w:rsidRPr="003B457D">
        <w:t>The near</w:t>
      </w:r>
      <w:r w:rsidR="00BE0441" w:rsidRPr="003B457D">
        <w:t>-Earth</w:t>
      </w:r>
      <w:r w:rsidRPr="003B457D">
        <w:t xml:space="preserve"> C-type asteroid (162173) </w:t>
      </w:r>
      <w:proofErr w:type="spellStart"/>
      <w:r w:rsidRPr="003B457D">
        <w:t>Ryugu</w:t>
      </w:r>
      <w:proofErr w:type="spellEnd"/>
      <w:r w:rsidRPr="003B457D">
        <w:t xml:space="preserve"> is expected to be</w:t>
      </w:r>
      <w:r w:rsidR="0006112B" w:rsidRPr="003B457D">
        <w:t xml:space="preserve"> </w:t>
      </w:r>
      <w:r w:rsidRPr="003B457D">
        <w:t>enriched in volatile species</w:t>
      </w:r>
      <w:r w:rsidR="00BE0441" w:rsidRPr="003B457D">
        <w:t xml:space="preserve"> that may </w:t>
      </w:r>
      <w:r w:rsidR="00A84653" w:rsidRPr="003B457D">
        <w:t xml:space="preserve">also </w:t>
      </w:r>
      <w:r w:rsidR="00BE0441" w:rsidRPr="003B457D">
        <w:t xml:space="preserve">have </w:t>
      </w:r>
      <w:r w:rsidR="00A84653" w:rsidRPr="003B457D">
        <w:t xml:space="preserve">contributed </w:t>
      </w:r>
      <w:r w:rsidR="00BE0441" w:rsidRPr="003B457D">
        <w:t>to Earth</w:t>
      </w:r>
      <w:r w:rsidR="00A84653" w:rsidRPr="003B457D">
        <w:t>’s inventory</w:t>
      </w:r>
      <w:r w:rsidRPr="003B457D">
        <w:t xml:space="preserve">. </w:t>
      </w:r>
      <w:proofErr w:type="spellStart"/>
      <w:r w:rsidRPr="003B457D">
        <w:t>Ryugu</w:t>
      </w:r>
      <w:proofErr w:type="spellEnd"/>
      <w:r w:rsidRPr="003B457D">
        <w:t xml:space="preserve"> </w:t>
      </w:r>
      <w:r w:rsidR="00A84653" w:rsidRPr="003B457D">
        <w:t xml:space="preserve">samples </w:t>
      </w:r>
      <w:r w:rsidRPr="003B457D">
        <w:t xml:space="preserve">were </w:t>
      </w:r>
      <w:r w:rsidR="00BE0441" w:rsidRPr="003B457D">
        <w:t xml:space="preserve">returned to Earth </w:t>
      </w:r>
      <w:r w:rsidRPr="003B457D">
        <w:t xml:space="preserve">by the Hayabusa2 spacecraft. We report noble </w:t>
      </w:r>
      <w:r w:rsidR="00811E9A" w:rsidRPr="003B457D">
        <w:t>gas and nitrogen isotopes</w:t>
      </w:r>
      <w:r w:rsidRPr="003B457D">
        <w:t>, finding they</w:t>
      </w:r>
      <w:r w:rsidR="00790B58" w:rsidRPr="003B457D">
        <w:t xml:space="preserve"> are dominated by </w:t>
      </w:r>
      <w:r w:rsidR="00E44EF8" w:rsidRPr="003B457D">
        <w:t>pre</w:t>
      </w:r>
      <w:r w:rsidRPr="003B457D">
        <w:t>-</w:t>
      </w:r>
      <w:r w:rsidR="00E44EF8" w:rsidRPr="003B457D">
        <w:t xml:space="preserve">solar and </w:t>
      </w:r>
      <w:r w:rsidR="00E62F58" w:rsidRPr="003B457D">
        <w:t xml:space="preserve">primordial </w:t>
      </w:r>
      <w:r w:rsidR="00790B58" w:rsidRPr="003B457D">
        <w:t>components</w:t>
      </w:r>
      <w:r w:rsidRPr="003B457D">
        <w:t>,</w:t>
      </w:r>
      <w:r w:rsidR="00D61374" w:rsidRPr="003B457D">
        <w:t xml:space="preserve"> </w:t>
      </w:r>
      <w:r w:rsidR="009B73A4" w:rsidRPr="003B457D">
        <w:t>incorporated</w:t>
      </w:r>
      <w:r w:rsidR="00D61374" w:rsidRPr="003B457D">
        <w:t xml:space="preserve"> </w:t>
      </w:r>
      <w:r w:rsidR="00271F8B" w:rsidRPr="003B457D">
        <w:t>at</w:t>
      </w:r>
      <w:r w:rsidRPr="003B457D">
        <w:t xml:space="preserve"> S</w:t>
      </w:r>
      <w:r w:rsidR="00D61374" w:rsidRPr="003B457D">
        <w:t xml:space="preserve">olar </w:t>
      </w:r>
      <w:r w:rsidRPr="003B457D">
        <w:t xml:space="preserve">System </w:t>
      </w:r>
      <w:r w:rsidR="00CC2A7F" w:rsidRPr="003B457D">
        <w:t>formation</w:t>
      </w:r>
      <w:r w:rsidR="00D61374" w:rsidRPr="003B457D">
        <w:t xml:space="preserve">. </w:t>
      </w:r>
      <w:r w:rsidR="00A55C7A" w:rsidRPr="003B457D">
        <w:t xml:space="preserve">Noble gas </w:t>
      </w:r>
      <w:r w:rsidR="00FE3C13" w:rsidRPr="003B457D">
        <w:t>concentration</w:t>
      </w:r>
      <w:r w:rsidRPr="003B457D">
        <w:t xml:space="preserve">s </w:t>
      </w:r>
      <w:r w:rsidR="00D61374" w:rsidRPr="003B457D">
        <w:t>are higher than</w:t>
      </w:r>
      <w:r w:rsidR="006777AF" w:rsidRPr="003B457D">
        <w:t xml:space="preserve"> those in </w:t>
      </w:r>
      <w:proofErr w:type="spellStart"/>
      <w:r w:rsidRPr="003B457D">
        <w:t>Ivuna</w:t>
      </w:r>
      <w:proofErr w:type="spellEnd"/>
      <w:r w:rsidRPr="003B457D">
        <w:t xml:space="preserve">-type carbonaceous </w:t>
      </w:r>
      <w:r w:rsidR="00BE0441" w:rsidRPr="003B457D">
        <w:t xml:space="preserve">(CI) </w:t>
      </w:r>
      <w:r w:rsidR="006777AF" w:rsidRPr="003B457D">
        <w:t>chondrites</w:t>
      </w:r>
      <w:r w:rsidRPr="003B457D">
        <w:t>. Several host phases of</w:t>
      </w:r>
      <w:r w:rsidR="00542668" w:rsidRPr="003B457D">
        <w:t xml:space="preserve"> </w:t>
      </w:r>
      <w:r w:rsidR="00BE0441" w:rsidRPr="003B457D">
        <w:t xml:space="preserve">isotopically different </w:t>
      </w:r>
      <w:r w:rsidR="00542668" w:rsidRPr="003B457D">
        <w:t xml:space="preserve">nitrogen </w:t>
      </w:r>
      <w:r w:rsidR="006777AF" w:rsidRPr="003B457D">
        <w:t>exist</w:t>
      </w:r>
      <w:r w:rsidR="00542668" w:rsidRPr="003B457D">
        <w:t xml:space="preserve">, </w:t>
      </w:r>
      <w:r w:rsidR="001D6323" w:rsidRPr="003B457D">
        <w:t>with</w:t>
      </w:r>
      <w:r w:rsidR="00542668" w:rsidRPr="003B457D">
        <w:t xml:space="preserve"> heterogeneous </w:t>
      </w:r>
      <w:r w:rsidR="001D6323" w:rsidRPr="003B457D">
        <w:t xml:space="preserve">abundances between </w:t>
      </w:r>
      <w:r w:rsidR="009062A5" w:rsidRPr="003B457D">
        <w:t>the samples.</w:t>
      </w:r>
      <w:r w:rsidR="003D595A" w:rsidRPr="003B457D">
        <w:t xml:space="preserve"> </w:t>
      </w:r>
      <w:r w:rsidR="00BE0441" w:rsidRPr="003B457D">
        <w:t>N</w:t>
      </w:r>
      <w:r w:rsidR="008849F1" w:rsidRPr="003B457D">
        <w:t xml:space="preserve">oble gases and nitrogen indicate a close relationship </w:t>
      </w:r>
      <w:r w:rsidR="00BE0441" w:rsidRPr="003B457D">
        <w:t xml:space="preserve">of </w:t>
      </w:r>
      <w:proofErr w:type="spellStart"/>
      <w:r w:rsidR="00BE0441" w:rsidRPr="003B457D">
        <w:t>Ryugu</w:t>
      </w:r>
      <w:proofErr w:type="spellEnd"/>
      <w:r w:rsidR="00BE0441" w:rsidRPr="003B457D">
        <w:t xml:space="preserve"> </w:t>
      </w:r>
      <w:r w:rsidR="008849F1" w:rsidRPr="003B457D">
        <w:t>with CI chondrite</w:t>
      </w:r>
      <w:r w:rsidR="00BE0441" w:rsidRPr="003B457D">
        <w:t>s</w:t>
      </w:r>
      <w:r w:rsidR="008849F1" w:rsidRPr="003B457D">
        <w:t xml:space="preserve">. </w:t>
      </w:r>
      <w:r w:rsidR="00BE0441" w:rsidRPr="003B457D">
        <w:t>N</w:t>
      </w:r>
      <w:r w:rsidR="001D6323" w:rsidRPr="003B457D">
        <w:t xml:space="preserve">oble gases produced by galactic cosmic </w:t>
      </w:r>
      <w:r w:rsidR="00714EA2" w:rsidRPr="003B457D">
        <w:t>ray</w:t>
      </w:r>
      <w:r w:rsidR="001D6323" w:rsidRPr="003B457D">
        <w:t>s</w:t>
      </w:r>
      <w:r w:rsidR="008849F1" w:rsidRPr="003B457D">
        <w:t>,</w:t>
      </w:r>
      <w:r w:rsidR="00714EA2" w:rsidRPr="003B457D">
        <w:t xml:space="preserve"> </w:t>
      </w:r>
      <w:r w:rsidR="001D6323" w:rsidRPr="003B457D">
        <w:t>correspond</w:t>
      </w:r>
      <w:r w:rsidR="008849F1" w:rsidRPr="003B457D">
        <w:t>ing</w:t>
      </w:r>
      <w:r w:rsidR="001D6323" w:rsidRPr="003B457D">
        <w:t xml:space="preserve"> to</w:t>
      </w:r>
      <w:r w:rsidR="007A332B" w:rsidRPr="003B457D">
        <w:t xml:space="preserve"> </w:t>
      </w:r>
      <w:r w:rsidR="00360BF4" w:rsidRPr="003B457D">
        <w:t>~</w:t>
      </w:r>
      <w:r w:rsidR="00806AE8" w:rsidRPr="003B457D">
        <w:t>5</w:t>
      </w:r>
      <w:r w:rsidR="00B131A6" w:rsidRPr="003B457D">
        <w:t xml:space="preserve"> </w:t>
      </w:r>
      <w:proofErr w:type="spellStart"/>
      <w:r w:rsidR="00DF7246" w:rsidRPr="003B457D">
        <w:t>Myr</w:t>
      </w:r>
      <w:proofErr w:type="spellEnd"/>
      <w:r w:rsidR="00BE0441" w:rsidRPr="003B457D">
        <w:t xml:space="preserve"> exposure</w:t>
      </w:r>
      <w:r w:rsidR="008849F1" w:rsidRPr="003B457D">
        <w:t xml:space="preserve">, and </w:t>
      </w:r>
      <w:r w:rsidR="00FE319C" w:rsidRPr="003B457D">
        <w:t>those</w:t>
      </w:r>
      <w:r w:rsidR="008849F1" w:rsidRPr="003B457D">
        <w:t xml:space="preserve"> of </w:t>
      </w:r>
      <w:r w:rsidR="001D6323" w:rsidRPr="003B457D">
        <w:t>implanted</w:t>
      </w:r>
      <w:r w:rsidR="00744DCF" w:rsidRPr="003B457D">
        <w:t xml:space="preserve"> </w:t>
      </w:r>
      <w:r w:rsidR="00950161" w:rsidRPr="003B457D">
        <w:t>solar wind</w:t>
      </w:r>
      <w:r w:rsidR="007A332B" w:rsidRPr="003B457D">
        <w:t xml:space="preserve"> record the recent </w:t>
      </w:r>
      <w:r w:rsidR="001D6323" w:rsidRPr="003B457D">
        <w:t>irradiation</w:t>
      </w:r>
      <w:r w:rsidR="008849F1" w:rsidRPr="003B457D">
        <w:t xml:space="preserve"> history</w:t>
      </w:r>
      <w:r w:rsidR="001D6323" w:rsidRPr="003B457D">
        <w:t xml:space="preserve"> </w:t>
      </w:r>
      <w:r w:rsidR="007A332B" w:rsidRPr="003B457D">
        <w:t xml:space="preserve">after </w:t>
      </w:r>
      <w:proofErr w:type="spellStart"/>
      <w:r w:rsidR="001D6323" w:rsidRPr="003B457D">
        <w:t>Ryugu</w:t>
      </w:r>
      <w:proofErr w:type="spellEnd"/>
      <w:r w:rsidR="001D6323" w:rsidRPr="003B457D">
        <w:t xml:space="preserve"> migrated </w:t>
      </w:r>
      <w:r w:rsidR="007A332B" w:rsidRPr="003B457D">
        <w:t xml:space="preserve">to </w:t>
      </w:r>
      <w:r w:rsidR="001D6323" w:rsidRPr="003B457D">
        <w:t xml:space="preserve">its current </w:t>
      </w:r>
      <w:r w:rsidR="007A332B" w:rsidRPr="003B457D">
        <w:t>orbit</w:t>
      </w:r>
      <w:r w:rsidR="00714EA2" w:rsidRPr="003B457D">
        <w:t>.</w:t>
      </w:r>
      <w:r w:rsidR="00F66BA4" w:rsidRPr="003B457D">
        <w:t xml:space="preserve"> </w:t>
      </w:r>
    </w:p>
    <w:p w14:paraId="6B43805C" w14:textId="454ED718" w:rsidR="00357455" w:rsidRPr="003B457D" w:rsidRDefault="00357455" w:rsidP="00543587">
      <w:pPr>
        <w:pStyle w:val="Teaser"/>
        <w:rPr>
          <w:b/>
        </w:rPr>
      </w:pPr>
      <w:r w:rsidRPr="003B457D">
        <w:rPr>
          <w:b/>
        </w:rPr>
        <w:br w:type="page"/>
      </w:r>
    </w:p>
    <w:p w14:paraId="05D6BA68" w14:textId="707F18F3" w:rsidR="00EC116D" w:rsidRPr="003B457D" w:rsidRDefault="00D73714" w:rsidP="00F41E4F">
      <w:pPr>
        <w:pStyle w:val="Teaser"/>
        <w:rPr>
          <w:b/>
        </w:rPr>
      </w:pPr>
      <w:r w:rsidRPr="003B457D">
        <w:rPr>
          <w:b/>
        </w:rPr>
        <w:lastRenderedPageBreak/>
        <w:t>Main Text:</w:t>
      </w:r>
    </w:p>
    <w:p w14:paraId="7F6C7B41" w14:textId="6D34F143" w:rsidR="00CD42B4" w:rsidRPr="003B457D" w:rsidRDefault="00910390" w:rsidP="00EC116D">
      <w:pPr>
        <w:pStyle w:val="Teaser"/>
        <w:jc w:val="both"/>
      </w:pPr>
      <w:r w:rsidRPr="003B457D">
        <w:t xml:space="preserve">The </w:t>
      </w:r>
      <w:r w:rsidR="00653568" w:rsidRPr="003B457D">
        <w:t xml:space="preserve">Hayabusa2 spacecraft returned to </w:t>
      </w:r>
      <w:r w:rsidR="001021C1" w:rsidRPr="003B457D">
        <w:t>E</w:t>
      </w:r>
      <w:r w:rsidR="00653568" w:rsidRPr="003B457D">
        <w:t xml:space="preserve">arth on </w:t>
      </w:r>
      <w:r w:rsidR="006110FA" w:rsidRPr="003B457D">
        <w:t xml:space="preserve">2020 </w:t>
      </w:r>
      <w:r w:rsidR="00653568" w:rsidRPr="003B457D">
        <w:t>December 6</w:t>
      </w:r>
      <w:r w:rsidR="0030224F" w:rsidRPr="003B457D">
        <w:t xml:space="preserve">, </w:t>
      </w:r>
      <w:r w:rsidR="00653568" w:rsidRPr="003B457D">
        <w:t>after collecti</w:t>
      </w:r>
      <w:r w:rsidR="00F651BF" w:rsidRPr="003B457D">
        <w:t>ng</w:t>
      </w:r>
      <w:r w:rsidR="00653568" w:rsidRPr="003B457D">
        <w:t xml:space="preserve"> surface and subsurface </w:t>
      </w:r>
      <w:r w:rsidR="0027270A" w:rsidRPr="003B457D">
        <w:t xml:space="preserve">samples </w:t>
      </w:r>
      <w:r w:rsidR="00653568" w:rsidRPr="003B457D">
        <w:t xml:space="preserve">from </w:t>
      </w:r>
      <w:r w:rsidR="00A31CBE" w:rsidRPr="003B457D">
        <w:t>a</w:t>
      </w:r>
      <w:r w:rsidR="00080BD6" w:rsidRPr="003B457D">
        <w:t xml:space="preserve">steroid (162173) </w:t>
      </w:r>
      <w:proofErr w:type="spellStart"/>
      <w:r w:rsidR="00080BD6" w:rsidRPr="003B457D">
        <w:t>Ryugu</w:t>
      </w:r>
      <w:proofErr w:type="spellEnd"/>
      <w:r w:rsidR="00080BD6" w:rsidRPr="003B457D">
        <w:t xml:space="preserve"> (</w:t>
      </w:r>
      <w:r w:rsidR="00D7233A" w:rsidRPr="003B457D">
        <w:rPr>
          <w:i/>
          <w:color w:val="00B0F0"/>
        </w:rPr>
        <w:t>1</w:t>
      </w:r>
      <w:r w:rsidR="0027270A" w:rsidRPr="003B457D">
        <w:t xml:space="preserve">). </w:t>
      </w:r>
      <w:proofErr w:type="spellStart"/>
      <w:r w:rsidR="0027270A" w:rsidRPr="003B457D">
        <w:t>Ryugu</w:t>
      </w:r>
      <w:proofErr w:type="spellEnd"/>
      <w:r w:rsidR="0027270A" w:rsidRPr="003B457D">
        <w:t xml:space="preserve"> is a hydrous </w:t>
      </w:r>
      <w:r w:rsidR="003070D1" w:rsidRPr="003B457D">
        <w:t xml:space="preserve">and carbonaceous </w:t>
      </w:r>
      <w:r w:rsidR="0027270A" w:rsidRPr="003B457D">
        <w:t>(</w:t>
      </w:r>
      <w:r w:rsidR="005C3759" w:rsidRPr="003B457D">
        <w:t>C-type</w:t>
      </w:r>
      <w:r w:rsidR="0027270A" w:rsidRPr="003B457D">
        <w:t>)</w:t>
      </w:r>
      <w:r w:rsidR="005C3759" w:rsidRPr="003B457D">
        <w:t xml:space="preserve"> asteroid </w:t>
      </w:r>
      <w:r w:rsidR="002A3DAD" w:rsidRPr="003B457D">
        <w:t>thought to have</w:t>
      </w:r>
      <w:r w:rsidR="00C6794F" w:rsidRPr="003B457D">
        <w:t xml:space="preserve"> chemical and mineralogical compositions similar to </w:t>
      </w:r>
      <w:r w:rsidR="0027270A" w:rsidRPr="003B457D">
        <w:t xml:space="preserve">primitive stony meteorites, </w:t>
      </w:r>
      <w:r w:rsidR="00C6794F" w:rsidRPr="003B457D">
        <w:t>carbonaceous chondrites (</w:t>
      </w:r>
      <w:r w:rsidR="00D7233A" w:rsidRPr="003B457D">
        <w:rPr>
          <w:i/>
          <w:color w:val="00B0F0"/>
        </w:rPr>
        <w:t>2</w:t>
      </w:r>
      <w:r w:rsidR="00C6794F" w:rsidRPr="003B457D">
        <w:t>)</w:t>
      </w:r>
      <w:r w:rsidR="002A3DAD" w:rsidRPr="003B457D">
        <w:t>.</w:t>
      </w:r>
      <w:r w:rsidR="005C3759" w:rsidRPr="003B457D">
        <w:t xml:space="preserve"> </w:t>
      </w:r>
      <w:r w:rsidR="001000B0" w:rsidRPr="003B457D">
        <w:t xml:space="preserve">Carbonaceous chondrites contain </w:t>
      </w:r>
      <w:r w:rsidR="0027270A" w:rsidRPr="003B457D">
        <w:t xml:space="preserve">high abundances of </w:t>
      </w:r>
      <w:r w:rsidR="00CD42B4" w:rsidRPr="003B457D">
        <w:t xml:space="preserve">volatile elements and </w:t>
      </w:r>
      <w:r w:rsidRPr="003B457D">
        <w:t>molecules</w:t>
      </w:r>
      <w:r w:rsidR="00CD42B4" w:rsidRPr="003B457D">
        <w:t xml:space="preserve">, </w:t>
      </w:r>
      <w:r w:rsidR="0027270A" w:rsidRPr="003B457D">
        <w:t>including</w:t>
      </w:r>
      <w:r w:rsidR="00CD42B4" w:rsidRPr="003B457D">
        <w:t xml:space="preserve"> hydrogen, </w:t>
      </w:r>
      <w:r w:rsidR="001000B0" w:rsidRPr="003B457D">
        <w:t>carbon, nitrogen, noble gas</w:t>
      </w:r>
      <w:r w:rsidR="00B15473" w:rsidRPr="003B457D">
        <w:t>es</w:t>
      </w:r>
      <w:r w:rsidR="001000B0" w:rsidRPr="003B457D">
        <w:t xml:space="preserve">, and </w:t>
      </w:r>
      <w:r w:rsidR="00CD42B4" w:rsidRPr="003B457D">
        <w:t xml:space="preserve">organic </w:t>
      </w:r>
      <w:r w:rsidR="00005FEB" w:rsidRPr="003B457D">
        <w:t>compounds</w:t>
      </w:r>
      <w:r w:rsidR="0027270A" w:rsidRPr="003B457D">
        <w:t xml:space="preserve">, making them a potential </w:t>
      </w:r>
      <w:r w:rsidRPr="003B457D">
        <w:t>sou</w:t>
      </w:r>
      <w:r w:rsidR="00310F58" w:rsidRPr="003B457D">
        <w:t>r</w:t>
      </w:r>
      <w:r w:rsidRPr="003B457D">
        <w:t xml:space="preserve">ce of volatiles </w:t>
      </w:r>
      <w:r w:rsidR="00F651BF" w:rsidRPr="003B457D">
        <w:t xml:space="preserve">delivered </w:t>
      </w:r>
      <w:r w:rsidRPr="003B457D">
        <w:t>to Earth and the other terrestrial planets (</w:t>
      </w:r>
      <w:r w:rsidR="00D7233A" w:rsidRPr="003B457D">
        <w:rPr>
          <w:i/>
          <w:color w:val="00B0F0"/>
        </w:rPr>
        <w:t>3</w:t>
      </w:r>
      <w:r w:rsidR="008174EE" w:rsidRPr="003B457D">
        <w:rPr>
          <w:i/>
          <w:color w:val="00B0F0"/>
        </w:rPr>
        <w:t xml:space="preserve">, </w:t>
      </w:r>
      <w:r w:rsidR="00D7233A" w:rsidRPr="003B457D">
        <w:rPr>
          <w:i/>
          <w:color w:val="00B0F0"/>
        </w:rPr>
        <w:t>4</w:t>
      </w:r>
      <w:r w:rsidRPr="003B457D">
        <w:t xml:space="preserve">). </w:t>
      </w:r>
      <w:r w:rsidR="00FE3188" w:rsidRPr="003B457D">
        <w:t>Nitrogen and noble gas</w:t>
      </w:r>
      <w:r w:rsidR="0030224F" w:rsidRPr="003B457D">
        <w:t>es</w:t>
      </w:r>
      <w:r w:rsidR="00FE3188" w:rsidRPr="003B457D">
        <w:t xml:space="preserve"> </w:t>
      </w:r>
      <w:r w:rsidR="00284755" w:rsidRPr="003B457D">
        <w:t xml:space="preserve">in </w:t>
      </w:r>
      <w:r w:rsidRPr="003B457D">
        <w:t xml:space="preserve">different </w:t>
      </w:r>
      <w:r w:rsidR="00284755" w:rsidRPr="003B457D">
        <w:t xml:space="preserve">carbonaceous chondrites </w:t>
      </w:r>
      <w:r w:rsidR="0027270A" w:rsidRPr="003B457D">
        <w:t>vary</w:t>
      </w:r>
      <w:r w:rsidR="00284755" w:rsidRPr="003B457D">
        <w:t xml:space="preserve"> in their </w:t>
      </w:r>
      <w:r w:rsidR="00F651BF" w:rsidRPr="003B457D">
        <w:t xml:space="preserve">chemical </w:t>
      </w:r>
      <w:r w:rsidR="0027270A" w:rsidRPr="003B457D">
        <w:t xml:space="preserve">abundances </w:t>
      </w:r>
      <w:r w:rsidR="00F651BF" w:rsidRPr="003B457D">
        <w:t xml:space="preserve">and isotopic </w:t>
      </w:r>
      <w:r w:rsidR="0027270A" w:rsidRPr="003B457D">
        <w:t>ratios</w:t>
      </w:r>
      <w:r w:rsidR="00F651BF" w:rsidRPr="003B457D">
        <w:t>.</w:t>
      </w:r>
      <w:r w:rsidR="00284755" w:rsidRPr="003B457D">
        <w:t xml:space="preserve"> </w:t>
      </w:r>
      <w:r w:rsidR="0027270A" w:rsidRPr="003B457D">
        <w:t xml:space="preserve">This </w:t>
      </w:r>
      <w:r w:rsidR="00284755" w:rsidRPr="003B457D">
        <w:t>diversit</w:t>
      </w:r>
      <w:r w:rsidR="005578C7" w:rsidRPr="003B457D">
        <w:t>y</w:t>
      </w:r>
      <w:r w:rsidR="00284755" w:rsidRPr="003B457D">
        <w:t xml:space="preserve"> </w:t>
      </w:r>
      <w:r w:rsidR="005578C7" w:rsidRPr="003B457D">
        <w:t>is</w:t>
      </w:r>
      <w:r w:rsidR="00284755" w:rsidRPr="003B457D">
        <w:t xml:space="preserve"> thought to be </w:t>
      </w:r>
      <w:r w:rsidRPr="003B457D">
        <w:t xml:space="preserve">primarily </w:t>
      </w:r>
      <w:r w:rsidR="00284755" w:rsidRPr="003B457D">
        <w:t xml:space="preserve">inherited from </w:t>
      </w:r>
      <w:r w:rsidRPr="003B457D">
        <w:t>primordial</w:t>
      </w:r>
      <w:r w:rsidR="00284755" w:rsidRPr="003B457D">
        <w:t xml:space="preserve"> </w:t>
      </w:r>
      <w:r w:rsidR="0027270A" w:rsidRPr="003B457D">
        <w:t xml:space="preserve">(prior to Solar System </w:t>
      </w:r>
      <w:r w:rsidR="005643EA" w:rsidRPr="003B457D">
        <w:t xml:space="preserve">formation) </w:t>
      </w:r>
      <w:r w:rsidR="00284755" w:rsidRPr="003B457D">
        <w:t>source materials</w:t>
      </w:r>
      <w:r w:rsidR="005643EA" w:rsidRPr="003B457D">
        <w:t>,</w:t>
      </w:r>
      <w:r w:rsidR="00284755" w:rsidRPr="003B457D">
        <w:t xml:space="preserve"> </w:t>
      </w:r>
      <w:r w:rsidRPr="003B457D">
        <w:t xml:space="preserve">but </w:t>
      </w:r>
      <w:r w:rsidR="005643EA" w:rsidRPr="003B457D">
        <w:t xml:space="preserve">could </w:t>
      </w:r>
      <w:r w:rsidR="008F70F4" w:rsidRPr="003B457D">
        <w:t>also</w:t>
      </w:r>
      <w:r w:rsidR="00284755" w:rsidRPr="003B457D">
        <w:t xml:space="preserve"> </w:t>
      </w:r>
      <w:r w:rsidR="005643EA" w:rsidRPr="003B457D">
        <w:t>reflect</w:t>
      </w:r>
      <w:r w:rsidRPr="003B457D">
        <w:t xml:space="preserve"> </w:t>
      </w:r>
      <w:r w:rsidR="00284755" w:rsidRPr="003B457D">
        <w:t xml:space="preserve">processes </w:t>
      </w:r>
      <w:r w:rsidR="005643EA" w:rsidRPr="003B457D">
        <w:t xml:space="preserve">that occurred </w:t>
      </w:r>
      <w:r w:rsidR="0030224F" w:rsidRPr="003B457D">
        <w:t xml:space="preserve">in the interior of </w:t>
      </w:r>
      <w:r w:rsidR="005643EA" w:rsidRPr="003B457D">
        <w:t>asteroids</w:t>
      </w:r>
      <w:r w:rsidR="0030224F" w:rsidRPr="003B457D">
        <w:t xml:space="preserve"> after the</w:t>
      </w:r>
      <w:r w:rsidR="005643EA" w:rsidRPr="003B457D">
        <w:t>ir</w:t>
      </w:r>
      <w:r w:rsidR="0030224F" w:rsidRPr="003B457D">
        <w:t xml:space="preserve"> accretion</w:t>
      </w:r>
      <w:r w:rsidR="002F2FE0" w:rsidRPr="003B457D">
        <w:t xml:space="preserve">, such as </w:t>
      </w:r>
      <w:r w:rsidR="0030224F" w:rsidRPr="003B457D">
        <w:t xml:space="preserve">thermal metamorphism and </w:t>
      </w:r>
      <w:r w:rsidR="002F2FE0" w:rsidRPr="003B457D">
        <w:t xml:space="preserve">aqueous </w:t>
      </w:r>
      <w:r w:rsidR="0030224F" w:rsidRPr="003B457D">
        <w:t>alteration</w:t>
      </w:r>
      <w:r w:rsidRPr="003B457D">
        <w:t xml:space="preserve"> (</w:t>
      </w:r>
      <w:r w:rsidR="00D7233A" w:rsidRPr="003B457D">
        <w:rPr>
          <w:i/>
          <w:color w:val="00B0F0"/>
        </w:rPr>
        <w:t>5</w:t>
      </w:r>
      <w:r w:rsidR="008174EE" w:rsidRPr="003B457D">
        <w:rPr>
          <w:i/>
          <w:color w:val="00B0F0"/>
        </w:rPr>
        <w:t xml:space="preserve">, </w:t>
      </w:r>
      <w:r w:rsidR="00D7233A" w:rsidRPr="003B457D">
        <w:rPr>
          <w:i/>
          <w:color w:val="00B0F0"/>
        </w:rPr>
        <w:t>6</w:t>
      </w:r>
      <w:r w:rsidRPr="003B457D">
        <w:t>)</w:t>
      </w:r>
      <w:r w:rsidR="00284755" w:rsidRPr="003B457D">
        <w:t xml:space="preserve">. </w:t>
      </w:r>
      <w:proofErr w:type="spellStart"/>
      <w:r w:rsidR="00A30682" w:rsidRPr="003B457D">
        <w:t>Ryugu</w:t>
      </w:r>
      <w:proofErr w:type="spellEnd"/>
      <w:r w:rsidR="00A30682" w:rsidRPr="003B457D">
        <w:t xml:space="preserve"> </w:t>
      </w:r>
      <w:r w:rsidR="00686DE1" w:rsidRPr="003B457D">
        <w:t xml:space="preserve">is thought to have </w:t>
      </w:r>
      <w:r w:rsidR="00A30682" w:rsidRPr="003B457D">
        <w:t>originate</w:t>
      </w:r>
      <w:r w:rsidR="00686DE1" w:rsidRPr="003B457D">
        <w:t>d</w:t>
      </w:r>
      <w:r w:rsidR="00A30682" w:rsidRPr="003B457D">
        <w:t xml:space="preserve"> from </w:t>
      </w:r>
      <w:r w:rsidR="00A84653" w:rsidRPr="003B457D">
        <w:t>a</w:t>
      </w:r>
      <w:r w:rsidR="004D22E6" w:rsidRPr="003B457D">
        <w:t xml:space="preserve"> ~100 km-diameter </w:t>
      </w:r>
      <w:r w:rsidR="00A30682" w:rsidRPr="003B457D">
        <w:t xml:space="preserve">parent body </w:t>
      </w:r>
      <w:r w:rsidR="004D22E6" w:rsidRPr="003B457D">
        <w:t>(</w:t>
      </w:r>
      <w:r w:rsidR="004D22E6" w:rsidRPr="003B457D">
        <w:rPr>
          <w:i/>
          <w:color w:val="00B0F0"/>
          <w:lang w:eastAsia="ja-JP"/>
        </w:rPr>
        <w:t>7</w:t>
      </w:r>
      <w:r w:rsidR="004D22E6" w:rsidRPr="003B457D">
        <w:t xml:space="preserve">) </w:t>
      </w:r>
      <w:r w:rsidR="00A30682" w:rsidRPr="003B457D">
        <w:t>that ha</w:t>
      </w:r>
      <w:r w:rsidR="00A84653" w:rsidRPr="003B457D">
        <w:t>s</w:t>
      </w:r>
      <w:r w:rsidR="00A30682" w:rsidRPr="003B457D">
        <w:t xml:space="preserve"> experienced aqueous alteration to variable extents </w:t>
      </w:r>
      <w:r w:rsidR="00A30682" w:rsidRPr="003B457D">
        <w:rPr>
          <w:lang w:eastAsia="ja-JP"/>
        </w:rPr>
        <w:t>(</w:t>
      </w:r>
      <w:r w:rsidR="00C43A0C" w:rsidRPr="003B457D">
        <w:rPr>
          <w:i/>
          <w:color w:val="00B0F0"/>
          <w:lang w:eastAsia="ja-JP"/>
        </w:rPr>
        <w:t>7</w:t>
      </w:r>
      <w:r w:rsidR="00686DE1" w:rsidRPr="003B457D">
        <w:rPr>
          <w:i/>
          <w:color w:val="00B0F0"/>
          <w:lang w:eastAsia="ja-JP"/>
        </w:rPr>
        <w:t xml:space="preserve">, </w:t>
      </w:r>
      <w:r w:rsidR="00C43A0C" w:rsidRPr="003B457D">
        <w:rPr>
          <w:i/>
          <w:color w:val="00B0F0"/>
          <w:lang w:eastAsia="ja-JP"/>
        </w:rPr>
        <w:t>8</w:t>
      </w:r>
      <w:r w:rsidR="00A30682" w:rsidRPr="003B457D">
        <w:rPr>
          <w:lang w:eastAsia="ja-JP"/>
        </w:rPr>
        <w:t>)</w:t>
      </w:r>
      <w:r w:rsidR="00A30682" w:rsidRPr="003B457D">
        <w:t xml:space="preserve">. </w:t>
      </w:r>
      <w:r w:rsidR="00A30682" w:rsidRPr="003B457D">
        <w:rPr>
          <w:lang w:eastAsia="ja-JP"/>
        </w:rPr>
        <w:t xml:space="preserve">The timing of the aqueous alteration on the </w:t>
      </w:r>
      <w:proofErr w:type="spellStart"/>
      <w:r w:rsidR="00A30682" w:rsidRPr="003B457D">
        <w:rPr>
          <w:lang w:eastAsia="ja-JP"/>
        </w:rPr>
        <w:t>Ryugu’s</w:t>
      </w:r>
      <w:proofErr w:type="spellEnd"/>
      <w:r w:rsidR="00A30682" w:rsidRPr="003B457D">
        <w:rPr>
          <w:lang w:eastAsia="ja-JP"/>
        </w:rPr>
        <w:t xml:space="preserve"> parent body has been determined by radioactive isotopes, about 3 to 7 </w:t>
      </w:r>
      <w:proofErr w:type="spellStart"/>
      <w:r w:rsidR="00A30682" w:rsidRPr="003B457D">
        <w:rPr>
          <w:lang w:eastAsia="ja-JP"/>
        </w:rPr>
        <w:t>Myr</w:t>
      </w:r>
      <w:proofErr w:type="spellEnd"/>
      <w:r w:rsidR="00A30682" w:rsidRPr="003B457D">
        <w:rPr>
          <w:lang w:eastAsia="ja-JP"/>
        </w:rPr>
        <w:t xml:space="preserve"> after Solar System formation (about 4.56 </w:t>
      </w:r>
      <w:proofErr w:type="spellStart"/>
      <w:r w:rsidR="00A30682" w:rsidRPr="003B457D">
        <w:rPr>
          <w:lang w:eastAsia="ja-JP"/>
        </w:rPr>
        <w:t>Gyr</w:t>
      </w:r>
      <w:proofErr w:type="spellEnd"/>
      <w:r w:rsidR="00A30682" w:rsidRPr="003B457D">
        <w:rPr>
          <w:lang w:eastAsia="ja-JP"/>
        </w:rPr>
        <w:t xml:space="preserve"> ago) (</w:t>
      </w:r>
      <w:r w:rsidR="00285716" w:rsidRPr="003B457D">
        <w:rPr>
          <w:i/>
          <w:color w:val="00B0F0"/>
          <w:lang w:eastAsia="ja-JP"/>
        </w:rPr>
        <w:t>7</w:t>
      </w:r>
      <w:r w:rsidR="00A30682" w:rsidRPr="003B457D">
        <w:rPr>
          <w:i/>
          <w:color w:val="00B0F0"/>
          <w:lang w:eastAsia="ja-JP"/>
        </w:rPr>
        <w:t xml:space="preserve">, </w:t>
      </w:r>
      <w:r w:rsidR="00285716" w:rsidRPr="003B457D">
        <w:rPr>
          <w:i/>
          <w:color w:val="00B0F0"/>
          <w:lang w:eastAsia="ja-JP"/>
        </w:rPr>
        <w:t>8</w:t>
      </w:r>
      <w:r w:rsidR="00A30682" w:rsidRPr="003B457D">
        <w:rPr>
          <w:lang w:eastAsia="ja-JP"/>
        </w:rPr>
        <w:t>).</w:t>
      </w:r>
      <w:r w:rsidR="00686DE1" w:rsidRPr="003B457D">
        <w:rPr>
          <w:lang w:eastAsia="ja-JP"/>
        </w:rPr>
        <w:t xml:space="preserve"> After the aqueous alteration, the parent body ha</w:t>
      </w:r>
      <w:r w:rsidR="00A84653" w:rsidRPr="003B457D">
        <w:rPr>
          <w:lang w:eastAsia="ja-JP"/>
        </w:rPr>
        <w:t>s</w:t>
      </w:r>
      <w:r w:rsidR="00686DE1" w:rsidRPr="003B457D">
        <w:rPr>
          <w:lang w:eastAsia="ja-JP"/>
        </w:rPr>
        <w:t xml:space="preserve"> been catastrophically disrupted and re-accumulated to form a rubble pile asteroid, </w:t>
      </w:r>
      <w:proofErr w:type="spellStart"/>
      <w:r w:rsidR="00686DE1" w:rsidRPr="003B457D">
        <w:rPr>
          <w:lang w:eastAsia="ja-JP"/>
        </w:rPr>
        <w:t>Ryugu</w:t>
      </w:r>
      <w:proofErr w:type="spellEnd"/>
      <w:r w:rsidR="00686DE1" w:rsidRPr="003B457D">
        <w:rPr>
          <w:lang w:eastAsia="ja-JP"/>
        </w:rPr>
        <w:t xml:space="preserve"> (</w:t>
      </w:r>
      <w:r w:rsidR="00285716" w:rsidRPr="003B457D">
        <w:rPr>
          <w:i/>
          <w:color w:val="00B0F0"/>
          <w:lang w:eastAsia="ja-JP"/>
        </w:rPr>
        <w:t>9</w:t>
      </w:r>
      <w:r w:rsidR="00686DE1" w:rsidRPr="003B457D">
        <w:rPr>
          <w:i/>
          <w:color w:val="00B0F0"/>
          <w:lang w:eastAsia="ja-JP"/>
        </w:rPr>
        <w:t xml:space="preserve">, </w:t>
      </w:r>
      <w:r w:rsidR="00C43A0C" w:rsidRPr="003B457D">
        <w:rPr>
          <w:i/>
          <w:color w:val="00B0F0"/>
          <w:lang w:eastAsia="ja-JP"/>
        </w:rPr>
        <w:t>10</w:t>
      </w:r>
      <w:r w:rsidR="00686DE1" w:rsidRPr="003B457D">
        <w:rPr>
          <w:lang w:eastAsia="ja-JP"/>
        </w:rPr>
        <w:t>).</w:t>
      </w:r>
    </w:p>
    <w:p w14:paraId="0B10AD84" w14:textId="21891EDC" w:rsidR="00C53087" w:rsidRPr="003B457D" w:rsidRDefault="005643EA" w:rsidP="006274CA">
      <w:pPr>
        <w:pStyle w:val="Teaser"/>
        <w:ind w:firstLine="720"/>
        <w:jc w:val="both"/>
        <w:rPr>
          <w:lang w:eastAsia="ja-JP"/>
        </w:rPr>
      </w:pPr>
      <w:r w:rsidRPr="003B457D">
        <w:t>N</w:t>
      </w:r>
      <w:r w:rsidR="0090523F" w:rsidRPr="003B457D">
        <w:t xml:space="preserve">oble gas isotopes </w:t>
      </w:r>
      <w:r w:rsidR="0071373F" w:rsidRPr="003B457D">
        <w:t xml:space="preserve">can </w:t>
      </w:r>
      <w:r w:rsidR="006828A4" w:rsidRPr="003B457D">
        <w:t xml:space="preserve">also </w:t>
      </w:r>
      <w:r w:rsidR="0071373F" w:rsidRPr="003B457D">
        <w:t>be used to</w:t>
      </w:r>
      <w:r w:rsidR="00B67C2D" w:rsidRPr="003B457D">
        <w:t xml:space="preserve"> assess</w:t>
      </w:r>
      <w:r w:rsidR="0090523F" w:rsidRPr="003B457D">
        <w:t xml:space="preserve"> surface activities</w:t>
      </w:r>
      <w:r w:rsidR="00796D09" w:rsidRPr="003B457D">
        <w:t xml:space="preserve"> o</w:t>
      </w:r>
      <w:r w:rsidR="00983AC2" w:rsidRPr="003B457D">
        <w:t>n</w:t>
      </w:r>
      <w:r w:rsidR="00796D09" w:rsidRPr="003B457D">
        <w:t xml:space="preserve"> rocky bodies of the Solar System</w:t>
      </w:r>
      <w:r w:rsidR="00E535F8" w:rsidRPr="003B457D">
        <w:t xml:space="preserve">, </w:t>
      </w:r>
      <w:r w:rsidRPr="003B457D">
        <w:t xml:space="preserve">such as </w:t>
      </w:r>
      <w:r w:rsidR="006F07ED" w:rsidRPr="003B457D">
        <w:t>modification by impacts (</w:t>
      </w:r>
      <w:r w:rsidR="007F7CF0" w:rsidRPr="003B457D">
        <w:t>heating</w:t>
      </w:r>
      <w:r w:rsidR="0090523F" w:rsidRPr="003B457D">
        <w:t xml:space="preserve">, </w:t>
      </w:r>
      <w:r w:rsidR="005F2D55" w:rsidRPr="003B457D">
        <w:t xml:space="preserve">cratering, </w:t>
      </w:r>
      <w:r w:rsidR="007F7CF0" w:rsidRPr="003B457D">
        <w:t>mixing</w:t>
      </w:r>
      <w:r w:rsidR="0090523F" w:rsidRPr="003B457D">
        <w:t xml:space="preserve">, </w:t>
      </w:r>
      <w:r w:rsidR="006F07ED" w:rsidRPr="003B457D">
        <w:t xml:space="preserve">and </w:t>
      </w:r>
      <w:r w:rsidR="002637FA" w:rsidRPr="003B457D">
        <w:t>rock fragmentation</w:t>
      </w:r>
      <w:r w:rsidR="006F07ED" w:rsidRPr="003B457D">
        <w:t>)</w:t>
      </w:r>
      <w:r w:rsidR="0030224F" w:rsidRPr="003B457D">
        <w:t>, and</w:t>
      </w:r>
      <w:r w:rsidR="00FE319C" w:rsidRPr="003B457D">
        <w:t xml:space="preserve"> </w:t>
      </w:r>
      <w:r w:rsidR="005F2D55" w:rsidRPr="003B457D">
        <w:t xml:space="preserve">solar wind (SW) and </w:t>
      </w:r>
      <w:r w:rsidR="007F7CF0" w:rsidRPr="003B457D">
        <w:t>cosmic ray</w:t>
      </w:r>
      <w:r w:rsidR="0030224F" w:rsidRPr="003B457D">
        <w:t xml:space="preserve"> irradiation</w:t>
      </w:r>
      <w:r w:rsidR="00E67B7A" w:rsidRPr="003B457D">
        <w:t>s</w:t>
      </w:r>
      <w:r w:rsidR="007F7CF0" w:rsidRPr="003B457D">
        <w:t xml:space="preserve"> (</w:t>
      </w:r>
      <w:r w:rsidR="003C633F" w:rsidRPr="003B457D">
        <w:t xml:space="preserve">e.g., </w:t>
      </w:r>
      <w:r w:rsidR="008E3971" w:rsidRPr="003B457D">
        <w:rPr>
          <w:i/>
          <w:color w:val="00B0F0"/>
        </w:rPr>
        <w:t>11</w:t>
      </w:r>
      <w:r w:rsidR="007F7CF0" w:rsidRPr="003B457D">
        <w:t>)</w:t>
      </w:r>
      <w:r w:rsidR="00D563B1" w:rsidRPr="003B457D">
        <w:t>.</w:t>
      </w:r>
      <w:r w:rsidR="00E1397F" w:rsidRPr="003B457D">
        <w:t xml:space="preserve"> </w:t>
      </w:r>
      <w:r w:rsidR="000D1E3B" w:rsidRPr="003B457D">
        <w:rPr>
          <w:rFonts w:eastAsia="MS PGothic"/>
        </w:rPr>
        <w:t>R</w:t>
      </w:r>
      <w:r w:rsidR="00E1397F" w:rsidRPr="003B457D">
        <w:rPr>
          <w:rFonts w:eastAsia="MS PGothic"/>
        </w:rPr>
        <w:t xml:space="preserve">emote-sensing observations </w:t>
      </w:r>
      <w:r w:rsidR="006F07ED" w:rsidRPr="003B457D">
        <w:rPr>
          <w:rFonts w:eastAsia="MS PGothic"/>
        </w:rPr>
        <w:t xml:space="preserve">of </w:t>
      </w:r>
      <w:proofErr w:type="spellStart"/>
      <w:r w:rsidR="006F07ED" w:rsidRPr="003B457D">
        <w:rPr>
          <w:rFonts w:eastAsia="MS PGothic"/>
        </w:rPr>
        <w:t>Ryugu</w:t>
      </w:r>
      <w:proofErr w:type="spellEnd"/>
      <w:r w:rsidR="006F07ED" w:rsidRPr="003B457D">
        <w:rPr>
          <w:rFonts w:eastAsia="MS PGothic"/>
        </w:rPr>
        <w:t xml:space="preserve"> </w:t>
      </w:r>
      <w:r w:rsidR="00E1397F" w:rsidRPr="003B457D">
        <w:rPr>
          <w:rFonts w:eastAsia="MS PGothic"/>
        </w:rPr>
        <w:t xml:space="preserve">by Hayabusa2 revealed </w:t>
      </w:r>
      <w:r w:rsidR="006805CE" w:rsidRPr="003B457D">
        <w:rPr>
          <w:rFonts w:eastAsia="MS PGothic"/>
        </w:rPr>
        <w:t>signs</w:t>
      </w:r>
      <w:r w:rsidR="00587EBF" w:rsidRPr="003B457D">
        <w:rPr>
          <w:rFonts w:eastAsia="MS PGothic"/>
        </w:rPr>
        <w:t xml:space="preserve"> of </w:t>
      </w:r>
      <w:r w:rsidR="006F07ED" w:rsidRPr="003B457D">
        <w:rPr>
          <w:rFonts w:eastAsia="MS PGothic"/>
        </w:rPr>
        <w:t>impacts</w:t>
      </w:r>
      <w:r w:rsidR="006805CE" w:rsidRPr="003B457D">
        <w:rPr>
          <w:rFonts w:eastAsia="MS PGothic"/>
        </w:rPr>
        <w:t>,</w:t>
      </w:r>
      <w:r w:rsidR="00E1397F" w:rsidRPr="003B457D">
        <w:rPr>
          <w:rFonts w:eastAsia="MS PGothic"/>
        </w:rPr>
        <w:t xml:space="preserve"> space weathering</w:t>
      </w:r>
      <w:r w:rsidR="00B10613" w:rsidRPr="003B457D">
        <w:rPr>
          <w:rFonts w:eastAsia="MS PGothic"/>
        </w:rPr>
        <w:t>,</w:t>
      </w:r>
      <w:r w:rsidR="00841BA8" w:rsidRPr="003B457D">
        <w:rPr>
          <w:rFonts w:eastAsia="MS PGothic"/>
        </w:rPr>
        <w:t xml:space="preserve"> and </w:t>
      </w:r>
      <w:r w:rsidR="006F07ED" w:rsidRPr="003B457D">
        <w:rPr>
          <w:rFonts w:eastAsia="MS PGothic"/>
        </w:rPr>
        <w:t xml:space="preserve">surface </w:t>
      </w:r>
      <w:r w:rsidR="00841BA8" w:rsidRPr="003B457D">
        <w:rPr>
          <w:rFonts w:eastAsia="MS PGothic"/>
        </w:rPr>
        <w:t>heating</w:t>
      </w:r>
      <w:r w:rsidR="00E1397F" w:rsidRPr="003B457D">
        <w:rPr>
          <w:rFonts w:eastAsia="MS PGothic"/>
        </w:rPr>
        <w:t xml:space="preserve"> (</w:t>
      </w:r>
      <w:r w:rsidR="003C633F" w:rsidRPr="003B457D">
        <w:rPr>
          <w:rFonts w:eastAsia="MS PGothic"/>
          <w:i/>
          <w:color w:val="00B0F0"/>
        </w:rPr>
        <w:t>9</w:t>
      </w:r>
      <w:r w:rsidR="008E3971" w:rsidRPr="003B457D">
        <w:rPr>
          <w:rFonts w:eastAsia="MS PGothic"/>
          <w:i/>
          <w:color w:val="00B0F0"/>
        </w:rPr>
        <w:t xml:space="preserve">, </w:t>
      </w:r>
      <w:r w:rsidR="00FC6970" w:rsidRPr="003B457D">
        <w:rPr>
          <w:rFonts w:eastAsia="MS PGothic"/>
          <w:i/>
          <w:color w:val="00B0F0"/>
        </w:rPr>
        <w:t>12</w:t>
      </w:r>
      <w:r w:rsidR="00EC40D4" w:rsidRPr="003B457D">
        <w:rPr>
          <w:rFonts w:eastAsia="MS PGothic"/>
          <w:i/>
          <w:color w:val="00B0F0"/>
        </w:rPr>
        <w:t>–</w:t>
      </w:r>
      <w:r w:rsidR="007B798C" w:rsidRPr="003B457D">
        <w:rPr>
          <w:rFonts w:eastAsia="MS PGothic"/>
          <w:i/>
          <w:color w:val="00B0F0"/>
        </w:rPr>
        <w:t>1</w:t>
      </w:r>
      <w:r w:rsidR="00074173" w:rsidRPr="003B457D">
        <w:rPr>
          <w:rFonts w:eastAsia="MS PGothic"/>
          <w:i/>
          <w:color w:val="00B0F0"/>
        </w:rPr>
        <w:t>5</w:t>
      </w:r>
      <w:r w:rsidR="00E1397F" w:rsidRPr="003B457D">
        <w:rPr>
          <w:rFonts w:eastAsia="MS PGothic"/>
        </w:rPr>
        <w:t xml:space="preserve">). </w:t>
      </w:r>
      <w:r w:rsidR="006F07ED" w:rsidRPr="003B457D">
        <w:t xml:space="preserve">Energetic particle irradiation could alter susceptible surface materials, such as organic molecules. Determining the effects of </w:t>
      </w:r>
      <w:r w:rsidR="005F2D55" w:rsidRPr="003B457D">
        <w:t>SW</w:t>
      </w:r>
      <w:r w:rsidR="006F07ED" w:rsidRPr="003B457D">
        <w:t xml:space="preserve"> and cosmic ray irradiation requires distinguishing</w:t>
      </w:r>
      <w:r w:rsidR="00B50A22" w:rsidRPr="003B457D">
        <w:t xml:space="preserve"> </w:t>
      </w:r>
      <w:r w:rsidR="00983AC2" w:rsidRPr="003B457D">
        <w:t xml:space="preserve">characteristic </w:t>
      </w:r>
      <w:r w:rsidR="00B50A22" w:rsidRPr="003B457D">
        <w:t xml:space="preserve">noble gas </w:t>
      </w:r>
      <w:r w:rsidR="00983AC2" w:rsidRPr="003B457D">
        <w:t xml:space="preserve">signature </w:t>
      </w:r>
      <w:r w:rsidR="00D04990" w:rsidRPr="003B457D">
        <w:t>origina</w:t>
      </w:r>
      <w:r w:rsidR="00E3193A" w:rsidRPr="003B457D">
        <w:t>ting from</w:t>
      </w:r>
      <w:r w:rsidR="00CD42B4" w:rsidRPr="003B457D">
        <w:t xml:space="preserve"> </w:t>
      </w:r>
      <w:r w:rsidR="00E3193A" w:rsidRPr="003B457D">
        <w:t>SW</w:t>
      </w:r>
      <w:r w:rsidR="00B50A22" w:rsidRPr="003B457D">
        <w:t xml:space="preserve"> implantation</w:t>
      </w:r>
      <w:r w:rsidR="00E3193A" w:rsidRPr="003B457D">
        <w:t xml:space="preserve">, </w:t>
      </w:r>
      <w:r w:rsidR="00D04990" w:rsidRPr="003B457D">
        <w:t>galactic cosmic rays (GCRs</w:t>
      </w:r>
      <w:r w:rsidR="006F07ED" w:rsidRPr="003B457D">
        <w:t>, from outside the Solar System</w:t>
      </w:r>
      <w:r w:rsidR="00D04990" w:rsidRPr="003B457D">
        <w:t>)</w:t>
      </w:r>
      <w:r w:rsidR="00A55C7A" w:rsidRPr="003B457D">
        <w:t>,</w:t>
      </w:r>
      <w:r w:rsidR="00D04990" w:rsidRPr="003B457D">
        <w:t xml:space="preserve"> </w:t>
      </w:r>
      <w:r w:rsidR="007B1B60" w:rsidRPr="003B457D">
        <w:t>and solar cosmic rays (SCRs</w:t>
      </w:r>
      <w:r w:rsidR="006F07ED" w:rsidRPr="003B457D">
        <w:t>, from the Sun</w:t>
      </w:r>
      <w:r w:rsidR="007B1B60" w:rsidRPr="003B457D">
        <w:t>)</w:t>
      </w:r>
      <w:r w:rsidR="00EC2253" w:rsidRPr="003B457D">
        <w:t xml:space="preserve">. </w:t>
      </w:r>
    </w:p>
    <w:p w14:paraId="5D5BCF53" w14:textId="514CD001" w:rsidR="009F2C25" w:rsidRPr="003B457D" w:rsidRDefault="00FA4406" w:rsidP="00C53087">
      <w:pPr>
        <w:pStyle w:val="Teaser"/>
        <w:rPr>
          <w:b/>
        </w:rPr>
      </w:pPr>
      <w:proofErr w:type="spellStart"/>
      <w:r w:rsidRPr="003B457D">
        <w:rPr>
          <w:b/>
        </w:rPr>
        <w:t>Ryugu</w:t>
      </w:r>
      <w:proofErr w:type="spellEnd"/>
      <w:r w:rsidRPr="003B457D">
        <w:rPr>
          <w:b/>
        </w:rPr>
        <w:t xml:space="preserve"> grain</w:t>
      </w:r>
      <w:r w:rsidR="00490BFC" w:rsidRPr="003B457D">
        <w:rPr>
          <w:b/>
        </w:rPr>
        <w:t>s</w:t>
      </w:r>
    </w:p>
    <w:p w14:paraId="113F0891" w14:textId="771B31DE" w:rsidR="0054581B" w:rsidRPr="003B457D" w:rsidRDefault="00A97D3A" w:rsidP="007251DA">
      <w:pPr>
        <w:pStyle w:val="Teaser"/>
        <w:jc w:val="both"/>
      </w:pPr>
      <w:proofErr w:type="spellStart"/>
      <w:r w:rsidRPr="003B457D">
        <w:t>Ryugu</w:t>
      </w:r>
      <w:proofErr w:type="spellEnd"/>
      <w:r w:rsidRPr="003B457D">
        <w:t xml:space="preserve"> </w:t>
      </w:r>
      <w:r w:rsidR="0030224F" w:rsidRPr="003B457D">
        <w:t>grain</w:t>
      </w:r>
      <w:r w:rsidR="00A021D7" w:rsidRPr="003B457D">
        <w:t xml:space="preserve">s </w:t>
      </w:r>
      <w:r w:rsidR="00D563B1" w:rsidRPr="003B457D">
        <w:t>we</w:t>
      </w:r>
      <w:r w:rsidR="0030224F" w:rsidRPr="003B457D">
        <w:t xml:space="preserve">re </w:t>
      </w:r>
      <w:r w:rsidR="00D12EFD" w:rsidRPr="003B457D">
        <w:t xml:space="preserve">collected </w:t>
      </w:r>
      <w:r w:rsidR="00D563B1" w:rsidRPr="003B457D">
        <w:t>during</w:t>
      </w:r>
      <w:r w:rsidR="00D12EFD" w:rsidRPr="003B457D">
        <w:t xml:space="preserve"> </w:t>
      </w:r>
      <w:r w:rsidR="0030224F" w:rsidRPr="003B457D">
        <w:t xml:space="preserve">the </w:t>
      </w:r>
      <w:r w:rsidR="00FF772F" w:rsidRPr="003B457D">
        <w:t xml:space="preserve">first </w:t>
      </w:r>
      <w:r w:rsidR="00D12EFD" w:rsidRPr="003B457D">
        <w:t xml:space="preserve">and </w:t>
      </w:r>
      <w:r w:rsidR="00FF772F" w:rsidRPr="003B457D">
        <w:t xml:space="preserve">second Hayabusa2 </w:t>
      </w:r>
      <w:r w:rsidR="00D12EFD" w:rsidRPr="003B457D">
        <w:t>touchdown (TD) operations</w:t>
      </w:r>
      <w:r w:rsidR="00FF772F" w:rsidRPr="003B457D">
        <w:t xml:space="preserve"> (</w:t>
      </w:r>
      <w:r w:rsidR="00762347" w:rsidRPr="003B457D">
        <w:rPr>
          <w:i/>
          <w:color w:val="00B0F0"/>
        </w:rPr>
        <w:t>1, 1</w:t>
      </w:r>
      <w:r w:rsidR="00074173" w:rsidRPr="003B457D">
        <w:rPr>
          <w:i/>
          <w:color w:val="00B0F0"/>
        </w:rPr>
        <w:t>6</w:t>
      </w:r>
      <w:r w:rsidR="00FF772F" w:rsidRPr="003B457D">
        <w:t>)</w:t>
      </w:r>
      <w:r w:rsidRPr="003B457D">
        <w:t xml:space="preserve">. </w:t>
      </w:r>
      <w:r w:rsidR="00D12EFD" w:rsidRPr="003B457D">
        <w:t xml:space="preserve">The samples </w:t>
      </w:r>
      <w:r w:rsidR="00FF772F" w:rsidRPr="003B457D">
        <w:t xml:space="preserve">we were assigned from </w:t>
      </w:r>
      <w:r w:rsidR="0030224F" w:rsidRPr="003B457D">
        <w:t xml:space="preserve">the </w:t>
      </w:r>
      <w:r w:rsidR="00FF772F" w:rsidRPr="003B457D">
        <w:t xml:space="preserve">first </w:t>
      </w:r>
      <w:r w:rsidR="00D12EFD" w:rsidRPr="003B457D">
        <w:t>TD (</w:t>
      </w:r>
      <w:r w:rsidR="00BC11DA" w:rsidRPr="003B457D">
        <w:t xml:space="preserve">hereafter </w:t>
      </w:r>
      <w:r w:rsidR="00A75DB1" w:rsidRPr="003B457D">
        <w:t xml:space="preserve">denoted </w:t>
      </w:r>
      <w:proofErr w:type="spellStart"/>
      <w:r w:rsidR="00BC11DA" w:rsidRPr="003B457D">
        <w:t>Ryugu</w:t>
      </w:r>
      <w:proofErr w:type="spellEnd"/>
      <w:r w:rsidR="00BC11DA" w:rsidRPr="003B457D">
        <w:t>-A samples</w:t>
      </w:r>
      <w:r w:rsidR="002709AB" w:rsidRPr="003B457D">
        <w:t>, A</w:t>
      </w:r>
      <w:r w:rsidR="00D12EFD" w:rsidRPr="003B457D">
        <w:t xml:space="preserve">0105-series) </w:t>
      </w:r>
      <w:r w:rsidR="0030224F" w:rsidRPr="003B457D">
        <w:t>we</w:t>
      </w:r>
      <w:r w:rsidR="00D12EFD" w:rsidRPr="003B457D">
        <w:t xml:space="preserve">re </w:t>
      </w:r>
      <w:r w:rsidR="00436F95" w:rsidRPr="003B457D">
        <w:t xml:space="preserve">collected from </w:t>
      </w:r>
      <w:r w:rsidR="00FF772F" w:rsidRPr="003B457D">
        <w:t xml:space="preserve">the </w:t>
      </w:r>
      <w:r w:rsidR="00436F95" w:rsidRPr="003B457D">
        <w:t xml:space="preserve">surface of </w:t>
      </w:r>
      <w:proofErr w:type="spellStart"/>
      <w:r w:rsidR="00436F95" w:rsidRPr="003B457D">
        <w:t>Ryugu</w:t>
      </w:r>
      <w:proofErr w:type="spellEnd"/>
      <w:r w:rsidR="00436F95" w:rsidRPr="003B457D">
        <w:t xml:space="preserve"> </w:t>
      </w:r>
      <w:r w:rsidR="003C7255" w:rsidRPr="003B457D">
        <w:t>at an equatorial region by shooting a 5 g tantalum projectile at a velocity of ~300 m</w:t>
      </w:r>
      <w:r w:rsidR="0079002F" w:rsidRPr="003B457D">
        <w:t xml:space="preserve"> </w:t>
      </w:r>
      <w:r w:rsidR="003C7255" w:rsidRPr="003B457D">
        <w:t>s</w:t>
      </w:r>
      <w:r w:rsidR="0079002F" w:rsidRPr="003B457D">
        <w:rPr>
          <w:vertAlign w:val="superscript"/>
        </w:rPr>
        <w:t>-1</w:t>
      </w:r>
      <w:r w:rsidR="003C7255" w:rsidRPr="003B457D">
        <w:t xml:space="preserve"> (</w:t>
      </w:r>
      <w:r w:rsidR="003C7255" w:rsidRPr="003B457D">
        <w:rPr>
          <w:i/>
          <w:color w:val="00B0F0"/>
        </w:rPr>
        <w:t>1, 1</w:t>
      </w:r>
      <w:r w:rsidR="00074173" w:rsidRPr="003B457D">
        <w:rPr>
          <w:i/>
          <w:color w:val="00B0F0"/>
        </w:rPr>
        <w:t>6</w:t>
      </w:r>
      <w:r w:rsidR="004E6082" w:rsidRPr="003B457D">
        <w:rPr>
          <w:i/>
          <w:color w:val="00B0F0"/>
        </w:rPr>
        <w:t>, 17</w:t>
      </w:r>
      <w:r w:rsidR="003C7255" w:rsidRPr="003B457D">
        <w:t xml:space="preserve">) </w:t>
      </w:r>
      <w:r w:rsidR="00436F95" w:rsidRPr="003B457D">
        <w:t xml:space="preserve">and </w:t>
      </w:r>
      <w:r w:rsidR="00D12EFD" w:rsidRPr="003B457D">
        <w:t xml:space="preserve">stored in Chamber A of the sample </w:t>
      </w:r>
      <w:r w:rsidR="00FF772F" w:rsidRPr="003B457D">
        <w:t>collection instrument</w:t>
      </w:r>
      <w:r w:rsidR="003C633F" w:rsidRPr="003B457D">
        <w:t xml:space="preserve"> (</w:t>
      </w:r>
      <w:r w:rsidR="003C633F" w:rsidRPr="003B457D">
        <w:rPr>
          <w:i/>
          <w:color w:val="00B0F0"/>
        </w:rPr>
        <w:t>1</w:t>
      </w:r>
      <w:r w:rsidR="004E6082" w:rsidRPr="003B457D">
        <w:rPr>
          <w:i/>
          <w:color w:val="00B0F0"/>
        </w:rPr>
        <w:t>8</w:t>
      </w:r>
      <w:r w:rsidR="003C633F" w:rsidRPr="003B457D">
        <w:t>)</w:t>
      </w:r>
      <w:r w:rsidR="003C7255" w:rsidRPr="003B457D">
        <w:t>. T</w:t>
      </w:r>
      <w:r w:rsidR="00D12EFD" w:rsidRPr="003B457D">
        <w:t xml:space="preserve">he </w:t>
      </w:r>
      <w:r w:rsidR="00FF772F" w:rsidRPr="003B457D">
        <w:t xml:space="preserve">second </w:t>
      </w:r>
      <w:r w:rsidR="00D12EFD" w:rsidRPr="003B457D">
        <w:t xml:space="preserve">TD samples </w:t>
      </w:r>
      <w:r w:rsidR="0030224F" w:rsidRPr="003B457D">
        <w:t>we</w:t>
      </w:r>
      <w:r w:rsidR="00D12EFD" w:rsidRPr="003B457D">
        <w:t xml:space="preserve">re </w:t>
      </w:r>
      <w:r w:rsidR="00436F95" w:rsidRPr="003B457D">
        <w:t xml:space="preserve">collected </w:t>
      </w:r>
      <w:r w:rsidR="00FF772F" w:rsidRPr="003B457D">
        <w:t xml:space="preserve">from a site near </w:t>
      </w:r>
      <w:r w:rsidR="00AA7285" w:rsidRPr="003B457D">
        <w:t>a</w:t>
      </w:r>
      <w:r w:rsidR="00FF772F" w:rsidRPr="003B457D">
        <w:t xml:space="preserve"> </w:t>
      </w:r>
      <w:r w:rsidR="00AA7285" w:rsidRPr="003B457D">
        <w:t xml:space="preserve">crater </w:t>
      </w:r>
      <w:r w:rsidR="003C7255" w:rsidRPr="003B457D">
        <w:t>(</w:t>
      </w:r>
      <w:r w:rsidR="003C7255" w:rsidRPr="003B457D">
        <w:rPr>
          <w:i/>
          <w:color w:val="00B0F0"/>
        </w:rPr>
        <w:t>1</w:t>
      </w:r>
      <w:r w:rsidR="003C7255" w:rsidRPr="003B457D">
        <w:t xml:space="preserve">) </w:t>
      </w:r>
      <w:r w:rsidR="00AA7285" w:rsidRPr="003B457D">
        <w:t>generated</w:t>
      </w:r>
      <w:r w:rsidR="00FF772F" w:rsidRPr="003B457D">
        <w:t xml:space="preserve"> by an artificial impact</w:t>
      </w:r>
      <w:r w:rsidR="00AA7285" w:rsidRPr="003B457D">
        <w:t xml:space="preserve"> (</w:t>
      </w:r>
      <w:r w:rsidR="004E6082" w:rsidRPr="003B457D">
        <w:rPr>
          <w:i/>
          <w:color w:val="00B0F0"/>
        </w:rPr>
        <w:t>19</w:t>
      </w:r>
      <w:r w:rsidR="00AA7285" w:rsidRPr="003B457D">
        <w:t>)</w:t>
      </w:r>
      <w:r w:rsidR="00FF772F" w:rsidRPr="003B457D">
        <w:t xml:space="preserve"> </w:t>
      </w:r>
      <w:r w:rsidR="00436F95" w:rsidRPr="003B457D">
        <w:t xml:space="preserve">and </w:t>
      </w:r>
      <w:r w:rsidR="0030224F" w:rsidRPr="003B457D">
        <w:t xml:space="preserve">stored </w:t>
      </w:r>
      <w:r w:rsidR="00D12EFD" w:rsidRPr="003B457D">
        <w:t>in Chamber C (</w:t>
      </w:r>
      <w:r w:rsidR="007E2F83" w:rsidRPr="003B457D">
        <w:t>denoted</w:t>
      </w:r>
      <w:r w:rsidR="00BC11DA" w:rsidRPr="003B457D">
        <w:t xml:space="preserve"> </w:t>
      </w:r>
      <w:proofErr w:type="spellStart"/>
      <w:r w:rsidR="00BC11DA" w:rsidRPr="003B457D">
        <w:t>Ryugu</w:t>
      </w:r>
      <w:proofErr w:type="spellEnd"/>
      <w:r w:rsidR="00BC11DA" w:rsidRPr="003B457D">
        <w:t xml:space="preserve">-C samples, </w:t>
      </w:r>
      <w:r w:rsidR="00D12EFD" w:rsidRPr="003B457D">
        <w:t>C0106-series)</w:t>
      </w:r>
      <w:r w:rsidR="00436F95" w:rsidRPr="003B457D">
        <w:t xml:space="preserve"> (</w:t>
      </w:r>
      <w:r w:rsidR="008D3277" w:rsidRPr="003B457D">
        <w:rPr>
          <w:i/>
          <w:color w:val="00B0F0"/>
        </w:rPr>
        <w:t>1</w:t>
      </w:r>
      <w:r w:rsidR="00074173" w:rsidRPr="003B457D">
        <w:rPr>
          <w:i/>
          <w:color w:val="00B0F0"/>
        </w:rPr>
        <w:t>6</w:t>
      </w:r>
      <w:r w:rsidR="004E6082" w:rsidRPr="003B457D">
        <w:rPr>
          <w:i/>
          <w:color w:val="00B0F0"/>
        </w:rPr>
        <w:t>–18</w:t>
      </w:r>
      <w:r w:rsidR="00436F95" w:rsidRPr="003B457D">
        <w:t>)</w:t>
      </w:r>
      <w:r w:rsidR="00D12EFD" w:rsidRPr="003B457D">
        <w:t xml:space="preserve">. </w:t>
      </w:r>
      <w:r w:rsidR="003C7255" w:rsidRPr="003B457D">
        <w:t>Since the depth of the artificial crater is ~1.7</w:t>
      </w:r>
      <w:r w:rsidR="00C9222A" w:rsidRPr="003B457D">
        <w:t xml:space="preserve"> </w:t>
      </w:r>
      <w:r w:rsidR="003C7255" w:rsidRPr="003B457D">
        <w:t>m (</w:t>
      </w:r>
      <w:r w:rsidR="004E6082" w:rsidRPr="003B457D">
        <w:rPr>
          <w:i/>
          <w:color w:val="00B0F0"/>
        </w:rPr>
        <w:t>20</w:t>
      </w:r>
      <w:r w:rsidR="003C7255" w:rsidRPr="003B457D">
        <w:t xml:space="preserve">), the </w:t>
      </w:r>
      <w:proofErr w:type="spellStart"/>
      <w:r w:rsidR="003C7255" w:rsidRPr="003B457D">
        <w:t>Ryugu</w:t>
      </w:r>
      <w:proofErr w:type="spellEnd"/>
      <w:r w:rsidR="003C7255" w:rsidRPr="003B457D">
        <w:t xml:space="preserve">-C samples may include subsurface materials as well as surface materials similar to the </w:t>
      </w:r>
      <w:proofErr w:type="spellStart"/>
      <w:r w:rsidR="003C7255" w:rsidRPr="003B457D">
        <w:t>Ryugu</w:t>
      </w:r>
      <w:proofErr w:type="spellEnd"/>
      <w:r w:rsidR="003C7255" w:rsidRPr="003B457D">
        <w:t xml:space="preserve">-A samples. </w:t>
      </w:r>
      <w:r w:rsidR="004C1E87" w:rsidRPr="003B457D">
        <w:t>Because asteroid surface material</w:t>
      </w:r>
      <w:r w:rsidR="00A75DB1" w:rsidRPr="003B457D">
        <w:t>s</w:t>
      </w:r>
      <w:r w:rsidR="004C1E87" w:rsidRPr="003B457D">
        <w:t xml:space="preserve"> </w:t>
      </w:r>
      <w:r w:rsidR="00A75DB1" w:rsidRPr="003B457D">
        <w:t xml:space="preserve">are </w:t>
      </w:r>
      <w:r w:rsidR="004C1E87" w:rsidRPr="003B457D">
        <w:t xml:space="preserve">generally </w:t>
      </w:r>
      <w:r w:rsidR="00AA7285" w:rsidRPr="003B457D">
        <w:t>fragmented rocks</w:t>
      </w:r>
      <w:r w:rsidR="008D3277" w:rsidRPr="003B457D">
        <w:t xml:space="preserve"> </w:t>
      </w:r>
      <w:r w:rsidR="00C9222A" w:rsidRPr="003B457D">
        <w:t xml:space="preserve">(so-called breccia) </w:t>
      </w:r>
      <w:r w:rsidR="004C1E87" w:rsidRPr="003B457D">
        <w:t xml:space="preserve">consisting of different lithologies, we </w:t>
      </w:r>
      <w:r w:rsidR="00AA7285" w:rsidRPr="003B457D">
        <w:t>performed</w:t>
      </w:r>
      <w:r w:rsidR="004C1E87" w:rsidRPr="003B457D">
        <w:t xml:space="preserve"> a combination of non-destructive analyses</w:t>
      </w:r>
      <w:r w:rsidR="00AA7285" w:rsidRPr="003B457D">
        <w:t xml:space="preserve"> prior to destructive (high precision) </w:t>
      </w:r>
      <w:r w:rsidR="004C1E87" w:rsidRPr="003B457D">
        <w:t xml:space="preserve">isotope </w:t>
      </w:r>
      <w:r w:rsidR="00AA7285" w:rsidRPr="003B457D">
        <w:t>measurements</w:t>
      </w:r>
      <w:r w:rsidR="003C633F" w:rsidRPr="003B457D">
        <w:t xml:space="preserve"> </w:t>
      </w:r>
      <w:r w:rsidR="00A021D7" w:rsidRPr="003B457D">
        <w:t>for pelletized samples (</w:t>
      </w:r>
      <w:r w:rsidR="004E6082" w:rsidRPr="003B457D">
        <w:rPr>
          <w:i/>
          <w:color w:val="00B0F0"/>
        </w:rPr>
        <w:t>21</w:t>
      </w:r>
      <w:r w:rsidR="00A021D7" w:rsidRPr="003B457D">
        <w:t xml:space="preserve">) </w:t>
      </w:r>
      <w:r w:rsidR="003C633F" w:rsidRPr="003B457D">
        <w:t>(</w:t>
      </w:r>
      <w:r w:rsidR="003C633F" w:rsidRPr="003B457D">
        <w:rPr>
          <w:color w:val="00B0F0"/>
        </w:rPr>
        <w:t>Fig. S1</w:t>
      </w:r>
      <w:r w:rsidR="003C633F" w:rsidRPr="003B457D">
        <w:t>)</w:t>
      </w:r>
      <w:r w:rsidR="004C1E87" w:rsidRPr="003B457D">
        <w:t xml:space="preserve">. </w:t>
      </w:r>
      <w:r w:rsidR="00003195" w:rsidRPr="003B457D">
        <w:t>Fourier-</w:t>
      </w:r>
      <w:r w:rsidR="00AA7285" w:rsidRPr="003B457D">
        <w:t xml:space="preserve">transform infrared </w:t>
      </w:r>
      <w:r w:rsidR="00003195" w:rsidRPr="003B457D">
        <w:t>(</w:t>
      </w:r>
      <w:r w:rsidRPr="003B457D">
        <w:t>FTIR</w:t>
      </w:r>
      <w:r w:rsidR="00003195" w:rsidRPr="003B457D">
        <w:t>)</w:t>
      </w:r>
      <w:r w:rsidRPr="003B457D">
        <w:t xml:space="preserve"> spectroscopy</w:t>
      </w:r>
      <w:r w:rsidR="00783CE1" w:rsidRPr="003B457D">
        <w:t>,</w:t>
      </w:r>
      <w:r w:rsidRPr="003B457D">
        <w:t xml:space="preserve"> </w:t>
      </w:r>
      <w:r w:rsidR="00AA7285" w:rsidRPr="003B457D">
        <w:t>field</w:t>
      </w:r>
      <w:r w:rsidR="00003195" w:rsidRPr="003B457D">
        <w:t>-</w:t>
      </w:r>
      <w:r w:rsidR="00AA7285" w:rsidRPr="003B457D">
        <w:t xml:space="preserve">emission scanning electron microscopy </w:t>
      </w:r>
      <w:r w:rsidR="00003195" w:rsidRPr="003B457D">
        <w:t>(</w:t>
      </w:r>
      <w:r w:rsidRPr="003B457D">
        <w:t>F</w:t>
      </w:r>
      <w:r w:rsidR="0030224F" w:rsidRPr="003B457D">
        <w:t>E</w:t>
      </w:r>
      <w:r w:rsidRPr="003B457D">
        <w:t>SEM</w:t>
      </w:r>
      <w:r w:rsidR="00003195" w:rsidRPr="003B457D">
        <w:t>)</w:t>
      </w:r>
      <w:r w:rsidRPr="003B457D">
        <w:t xml:space="preserve"> observations</w:t>
      </w:r>
      <w:r w:rsidR="00783CE1" w:rsidRPr="003B457D">
        <w:t xml:space="preserve">, and energy dispersive X-ray spectroscopy (EDS) measurements </w:t>
      </w:r>
      <w:r w:rsidR="0054581B" w:rsidRPr="003B457D">
        <w:t>were performed</w:t>
      </w:r>
      <w:r w:rsidR="00A021D7" w:rsidRPr="003B457D">
        <w:t xml:space="preserve"> for non-destructive analyses</w:t>
      </w:r>
      <w:r w:rsidR="00662BCB" w:rsidRPr="003B457D">
        <w:t xml:space="preserve"> </w:t>
      </w:r>
      <w:r w:rsidRPr="003B457D">
        <w:t>(</w:t>
      </w:r>
      <w:r w:rsidR="004E6082" w:rsidRPr="003B457D">
        <w:rPr>
          <w:i/>
          <w:color w:val="00B0F0"/>
        </w:rPr>
        <w:t>21</w:t>
      </w:r>
      <w:r w:rsidRPr="003B457D">
        <w:t xml:space="preserve">). </w:t>
      </w:r>
      <w:r w:rsidR="009763B7" w:rsidRPr="003B457D">
        <w:t>After the</w:t>
      </w:r>
      <w:r w:rsidR="00201631" w:rsidRPr="003B457D">
        <w:t xml:space="preserve">se </w:t>
      </w:r>
      <w:r w:rsidR="00AA7285" w:rsidRPr="003B457D">
        <w:t xml:space="preserve">non-destructive </w:t>
      </w:r>
      <w:r w:rsidR="00D41B99" w:rsidRPr="003B457D">
        <w:t>examinations</w:t>
      </w:r>
      <w:r w:rsidR="009763B7" w:rsidRPr="003B457D">
        <w:t xml:space="preserve">, abundances and isotopic compositions of noble gases and nitrogen </w:t>
      </w:r>
      <w:r w:rsidR="00C2199D" w:rsidRPr="003B457D">
        <w:t xml:space="preserve">were </w:t>
      </w:r>
      <w:r w:rsidR="00AA7285" w:rsidRPr="003B457D">
        <w:t xml:space="preserve">destructively </w:t>
      </w:r>
      <w:r w:rsidR="00C2199D" w:rsidRPr="003B457D">
        <w:t xml:space="preserve">measured </w:t>
      </w:r>
      <w:r w:rsidR="009763B7" w:rsidRPr="003B457D">
        <w:t xml:space="preserve">in </w:t>
      </w:r>
      <w:r w:rsidR="00A021D7" w:rsidRPr="003B457D">
        <w:t xml:space="preserve">21 </w:t>
      </w:r>
      <w:r w:rsidR="007F4442" w:rsidRPr="003B457D">
        <w:t>individual</w:t>
      </w:r>
      <w:r w:rsidR="00A021D7" w:rsidRPr="003B457D">
        <w:t xml:space="preserve"> </w:t>
      </w:r>
      <w:proofErr w:type="spellStart"/>
      <w:r w:rsidR="009763B7" w:rsidRPr="003B457D">
        <w:t>Ryugu</w:t>
      </w:r>
      <w:proofErr w:type="spellEnd"/>
      <w:r w:rsidR="009763B7" w:rsidRPr="003B457D">
        <w:t xml:space="preserve"> samples</w:t>
      </w:r>
      <w:r w:rsidR="004B4EF7" w:rsidRPr="003B457D">
        <w:t xml:space="preserve"> </w:t>
      </w:r>
      <w:r w:rsidR="007E2F83" w:rsidRPr="003B457D">
        <w:t>(</w:t>
      </w:r>
      <w:r w:rsidR="007E2F83" w:rsidRPr="003B457D">
        <w:rPr>
          <w:color w:val="00B0F0"/>
        </w:rPr>
        <w:t>Fig. S1</w:t>
      </w:r>
      <w:r w:rsidR="004039CB" w:rsidRPr="003B457D">
        <w:rPr>
          <w:color w:val="00B0F0"/>
        </w:rPr>
        <w:t xml:space="preserve"> and </w:t>
      </w:r>
      <w:r w:rsidR="004F7F61" w:rsidRPr="003B457D">
        <w:rPr>
          <w:color w:val="00B0F0"/>
        </w:rPr>
        <w:t>Table S1</w:t>
      </w:r>
      <w:r w:rsidR="007E2F83" w:rsidRPr="003B457D">
        <w:t>)</w:t>
      </w:r>
      <w:r w:rsidR="009763B7" w:rsidRPr="003B457D">
        <w:t xml:space="preserve">. </w:t>
      </w:r>
      <w:r w:rsidR="00F91022" w:rsidRPr="003B457D">
        <w:t>T</w:t>
      </w:r>
      <w:r w:rsidR="0054581B" w:rsidRPr="003B457D">
        <w:t xml:space="preserve">he pelletized samples were </w:t>
      </w:r>
      <w:r w:rsidR="00F91022" w:rsidRPr="003B457D">
        <w:t xml:space="preserve">analyzed </w:t>
      </w:r>
      <w:r w:rsidR="0054581B" w:rsidRPr="003B457D">
        <w:t xml:space="preserve">without exposure to Earth’s atmosphere </w:t>
      </w:r>
      <w:r w:rsidR="00F91022" w:rsidRPr="003B457D">
        <w:t>at any point</w:t>
      </w:r>
      <w:r w:rsidR="00B67C2D" w:rsidRPr="003B457D">
        <w:t>,</w:t>
      </w:r>
      <w:r w:rsidR="0054581B" w:rsidRPr="003B457D">
        <w:t xml:space="preserve"> including </w:t>
      </w:r>
      <w:r w:rsidR="00F91022" w:rsidRPr="003B457D">
        <w:t xml:space="preserve">during </w:t>
      </w:r>
      <w:r w:rsidR="0054581B" w:rsidRPr="003B457D">
        <w:t xml:space="preserve">sample preparation, transportation, weighing, </w:t>
      </w:r>
      <w:r w:rsidR="00E145BF" w:rsidRPr="003B457D">
        <w:t xml:space="preserve">and </w:t>
      </w:r>
      <w:r w:rsidR="0054581B" w:rsidRPr="003B457D">
        <w:t>introduc</w:t>
      </w:r>
      <w:r w:rsidR="00E145BF" w:rsidRPr="003B457D">
        <w:t>tion</w:t>
      </w:r>
      <w:r w:rsidR="0054581B" w:rsidRPr="003B457D">
        <w:t xml:space="preserve"> to </w:t>
      </w:r>
      <w:r w:rsidR="004B4EF7" w:rsidRPr="003B457D">
        <w:t xml:space="preserve">the </w:t>
      </w:r>
      <w:r w:rsidR="0054581B" w:rsidRPr="003B457D">
        <w:t xml:space="preserve">instruments for </w:t>
      </w:r>
      <w:r w:rsidR="004B4EF7" w:rsidRPr="003B457D">
        <w:t>all</w:t>
      </w:r>
      <w:r w:rsidR="0054581B" w:rsidRPr="003B457D">
        <w:t xml:space="preserve"> analys</w:t>
      </w:r>
      <w:r w:rsidR="004B4EF7" w:rsidRPr="003B457D">
        <w:t>e</w:t>
      </w:r>
      <w:r w:rsidR="0054581B" w:rsidRPr="003B457D">
        <w:t>s (</w:t>
      </w:r>
      <w:r w:rsidR="004E6082" w:rsidRPr="003B457D">
        <w:rPr>
          <w:i/>
          <w:color w:val="00B0F0"/>
        </w:rPr>
        <w:t>21</w:t>
      </w:r>
      <w:r w:rsidR="00D41B99" w:rsidRPr="003B457D">
        <w:t xml:space="preserve">). </w:t>
      </w:r>
      <w:r w:rsidR="00B67C2D" w:rsidRPr="003B457D">
        <w:t xml:space="preserve">The </w:t>
      </w:r>
      <w:r w:rsidR="00CB4C61" w:rsidRPr="003B457D">
        <w:t>fragments of material</w:t>
      </w:r>
      <w:r w:rsidR="00D41B99" w:rsidRPr="003B457D">
        <w:t xml:space="preserve"> generated during </w:t>
      </w:r>
      <w:proofErr w:type="spellStart"/>
      <w:r w:rsidR="00D41B99" w:rsidRPr="003B457D">
        <w:t>pelletization</w:t>
      </w:r>
      <w:proofErr w:type="spellEnd"/>
      <w:r w:rsidR="00D41B99" w:rsidRPr="003B457D">
        <w:t xml:space="preserve"> were also collected and </w:t>
      </w:r>
      <w:r w:rsidR="00F91022" w:rsidRPr="003B457D">
        <w:t xml:space="preserve">used </w:t>
      </w:r>
      <w:r w:rsidR="00D41B99" w:rsidRPr="003B457D">
        <w:t xml:space="preserve">for noble gas analyses </w:t>
      </w:r>
      <w:r w:rsidR="0054581B" w:rsidRPr="003B457D">
        <w:t>(</w:t>
      </w:r>
      <w:r w:rsidR="004E6082" w:rsidRPr="003B457D">
        <w:rPr>
          <w:i/>
          <w:color w:val="00B0F0"/>
        </w:rPr>
        <w:t>21</w:t>
      </w:r>
      <w:r w:rsidR="00074173" w:rsidRPr="003B457D">
        <w:t>)</w:t>
      </w:r>
      <w:r w:rsidR="00F91022" w:rsidRPr="003B457D">
        <w:rPr>
          <w:color w:val="00B0F0"/>
        </w:rPr>
        <w:t xml:space="preserve"> </w:t>
      </w:r>
      <w:r w:rsidR="00074173" w:rsidRPr="003B457D">
        <w:t>(</w:t>
      </w:r>
      <w:r w:rsidR="0054581B" w:rsidRPr="003B457D">
        <w:rPr>
          <w:color w:val="00B0F0"/>
        </w:rPr>
        <w:t>Table S1</w:t>
      </w:r>
      <w:r w:rsidR="0054581B" w:rsidRPr="003B457D">
        <w:t xml:space="preserve">). </w:t>
      </w:r>
      <w:r w:rsidR="001E1093" w:rsidRPr="003B457D">
        <w:t xml:space="preserve">The masses of the pelletized </w:t>
      </w:r>
      <w:r w:rsidR="001E1093" w:rsidRPr="003B457D">
        <w:lastRenderedPageBreak/>
        <w:t>samples are between 0.0</w:t>
      </w:r>
      <w:r w:rsidR="005D276C" w:rsidRPr="003B457D">
        <w:t>5</w:t>
      </w:r>
      <w:r w:rsidR="00490BFC" w:rsidRPr="003B457D">
        <w:t xml:space="preserve"> </w:t>
      </w:r>
      <w:r w:rsidR="001E1093" w:rsidRPr="003B457D">
        <w:t>and 0.1729 mg, while those of the fragment samples are between 0.0006 and 0.0115 mg (</w:t>
      </w:r>
      <w:r w:rsidR="001E1093" w:rsidRPr="003B457D">
        <w:rPr>
          <w:color w:val="00B0F0"/>
        </w:rPr>
        <w:t>Table S1</w:t>
      </w:r>
      <w:r w:rsidR="001E1093" w:rsidRPr="003B457D">
        <w:t>).</w:t>
      </w:r>
    </w:p>
    <w:p w14:paraId="6B1BC9A9" w14:textId="1F35D5BB" w:rsidR="001A2EF1" w:rsidRPr="003B457D" w:rsidRDefault="004C142A" w:rsidP="00916F6C">
      <w:pPr>
        <w:pStyle w:val="Teaser"/>
        <w:rPr>
          <w:b/>
        </w:rPr>
      </w:pPr>
      <w:r w:rsidRPr="003B457D">
        <w:rPr>
          <w:b/>
        </w:rPr>
        <w:t>Mineralog</w:t>
      </w:r>
      <w:r w:rsidR="00F91022" w:rsidRPr="003B457D">
        <w:rPr>
          <w:b/>
        </w:rPr>
        <w:t xml:space="preserve">y and </w:t>
      </w:r>
      <w:r w:rsidRPr="003B457D">
        <w:rPr>
          <w:b/>
        </w:rPr>
        <w:t>petrograph</w:t>
      </w:r>
      <w:r w:rsidR="00F91022" w:rsidRPr="003B457D">
        <w:rPr>
          <w:b/>
        </w:rPr>
        <w:t>y</w:t>
      </w:r>
    </w:p>
    <w:p w14:paraId="10DEB005" w14:textId="023229B4" w:rsidR="008641E7" w:rsidRPr="003B457D" w:rsidRDefault="009F2C25" w:rsidP="00A06E93">
      <w:pPr>
        <w:pStyle w:val="Teaser"/>
        <w:jc w:val="both"/>
      </w:pPr>
      <w:bookmarkStart w:id="4" w:name="_Hlk92698211"/>
      <w:r w:rsidRPr="003B457D">
        <w:t>The FESEM observation</w:t>
      </w:r>
      <w:r w:rsidR="008D3277" w:rsidRPr="003B457D">
        <w:t>s</w:t>
      </w:r>
      <w:r w:rsidRPr="003B457D">
        <w:t xml:space="preserve"> </w:t>
      </w:r>
      <w:r w:rsidR="00783CE1" w:rsidRPr="003B457D">
        <w:t xml:space="preserve">and EDS measurements </w:t>
      </w:r>
      <w:r w:rsidRPr="003B457D">
        <w:t>show</w:t>
      </w:r>
      <w:r w:rsidR="008D3277" w:rsidRPr="003B457D">
        <w:t>ed</w:t>
      </w:r>
      <w:r w:rsidRPr="003B457D">
        <w:t xml:space="preserve"> that the </w:t>
      </w:r>
      <w:r w:rsidR="008641E7" w:rsidRPr="003B457D">
        <w:t xml:space="preserve">pelletized </w:t>
      </w:r>
      <w:proofErr w:type="spellStart"/>
      <w:r w:rsidRPr="003B457D">
        <w:t>Ryugu</w:t>
      </w:r>
      <w:proofErr w:type="spellEnd"/>
      <w:r w:rsidRPr="003B457D">
        <w:t xml:space="preserve"> grain</w:t>
      </w:r>
      <w:r w:rsidR="002F2FE0" w:rsidRPr="003B457D">
        <w:t>s</w:t>
      </w:r>
      <w:r w:rsidRPr="003B457D">
        <w:t xml:space="preserve"> </w:t>
      </w:r>
      <w:r w:rsidR="002F2FE0" w:rsidRPr="003B457D">
        <w:t>are</w:t>
      </w:r>
      <w:r w:rsidRPr="003B457D">
        <w:t xml:space="preserve"> </w:t>
      </w:r>
      <w:r w:rsidR="00FC55BD" w:rsidRPr="003B457D">
        <w:t xml:space="preserve">mainly </w:t>
      </w:r>
      <w:r w:rsidRPr="003B457D">
        <w:t xml:space="preserve">composed of </w:t>
      </w:r>
      <w:r w:rsidR="00997CE0" w:rsidRPr="003B457D">
        <w:t xml:space="preserve">fine-grained matrices, </w:t>
      </w:r>
      <w:r w:rsidR="004B4EF7" w:rsidRPr="003B457D">
        <w:t>in which</w:t>
      </w:r>
      <w:r w:rsidR="00997CE0" w:rsidRPr="003B457D">
        <w:t xml:space="preserve"> the major mineral phase</w:t>
      </w:r>
      <w:r w:rsidR="005E5EBE" w:rsidRPr="003B457D">
        <w:t xml:space="preserve"> </w:t>
      </w:r>
      <w:r w:rsidR="008D3277" w:rsidRPr="003B457D">
        <w:t xml:space="preserve">is phyllosilicates </w:t>
      </w:r>
      <w:r w:rsidR="005E5EBE" w:rsidRPr="003B457D">
        <w:t>(</w:t>
      </w:r>
      <w:r w:rsidR="005E5EBE" w:rsidRPr="003B457D">
        <w:rPr>
          <w:color w:val="00B0F0"/>
        </w:rPr>
        <w:t>Fig</w:t>
      </w:r>
      <w:r w:rsidR="009A26DF" w:rsidRPr="003B457D">
        <w:rPr>
          <w:color w:val="00B0F0"/>
        </w:rPr>
        <w:t>s</w:t>
      </w:r>
      <w:r w:rsidR="005E5EBE" w:rsidRPr="003B457D">
        <w:rPr>
          <w:color w:val="00B0F0"/>
        </w:rPr>
        <w:t xml:space="preserve">. </w:t>
      </w:r>
      <w:r w:rsidR="004F4473" w:rsidRPr="003B457D">
        <w:rPr>
          <w:color w:val="00B0F0"/>
        </w:rPr>
        <w:t>1</w:t>
      </w:r>
      <w:r w:rsidR="009A26DF" w:rsidRPr="003B457D">
        <w:rPr>
          <w:color w:val="00B0F0"/>
        </w:rPr>
        <w:t>,</w:t>
      </w:r>
      <w:r w:rsidR="00D7233A" w:rsidRPr="003B457D">
        <w:rPr>
          <w:color w:val="00B0F0"/>
        </w:rPr>
        <w:t xml:space="preserve"> </w:t>
      </w:r>
      <w:r w:rsidR="009763B7" w:rsidRPr="003B457D">
        <w:rPr>
          <w:color w:val="00B0F0"/>
        </w:rPr>
        <w:t>S2</w:t>
      </w:r>
      <w:r w:rsidR="00B21294" w:rsidRPr="003B457D">
        <w:rPr>
          <w:color w:val="00B0F0"/>
        </w:rPr>
        <w:t xml:space="preserve">, </w:t>
      </w:r>
      <w:r w:rsidR="009A26DF" w:rsidRPr="003B457D">
        <w:rPr>
          <w:color w:val="00B0F0"/>
        </w:rPr>
        <w:t xml:space="preserve">and </w:t>
      </w:r>
      <w:r w:rsidR="00B21294" w:rsidRPr="003B457D">
        <w:rPr>
          <w:color w:val="00B0F0"/>
        </w:rPr>
        <w:t>S3</w:t>
      </w:r>
      <w:r w:rsidR="005E5EBE" w:rsidRPr="003B457D">
        <w:rPr>
          <w:color w:val="00B0F0"/>
        </w:rPr>
        <w:t>)</w:t>
      </w:r>
      <w:r w:rsidR="009B529C" w:rsidRPr="003B457D">
        <w:t xml:space="preserve">. </w:t>
      </w:r>
      <w:r w:rsidR="008641E7" w:rsidRPr="003B457D">
        <w:t xml:space="preserve">The modal abundances of magnetite and sulfide grains in </w:t>
      </w:r>
      <w:r w:rsidR="000D2D47" w:rsidRPr="003B457D">
        <w:t xml:space="preserve">16 </w:t>
      </w:r>
      <w:proofErr w:type="spellStart"/>
      <w:r w:rsidR="00F04422" w:rsidRPr="003B457D">
        <w:t>Ryugu</w:t>
      </w:r>
      <w:proofErr w:type="spellEnd"/>
      <w:r w:rsidR="007762F2" w:rsidRPr="003B457D">
        <w:t xml:space="preserve">-A </w:t>
      </w:r>
      <w:r w:rsidR="008641E7" w:rsidRPr="003B457D">
        <w:t xml:space="preserve">samples are </w:t>
      </w:r>
      <w:r w:rsidR="000D2D47" w:rsidRPr="003B457D">
        <w:t>5</w:t>
      </w:r>
      <w:r w:rsidR="00CE57BD" w:rsidRPr="003B457D">
        <w:t>±</w:t>
      </w:r>
      <w:r w:rsidR="00751522" w:rsidRPr="003B457D">
        <w:t>1</w:t>
      </w:r>
      <w:r w:rsidR="00C93143" w:rsidRPr="003B457D">
        <w:t> </w:t>
      </w:r>
      <w:r w:rsidR="000D2D47" w:rsidRPr="003B457D">
        <w:t>% and 2</w:t>
      </w:r>
      <w:r w:rsidR="00CE57BD" w:rsidRPr="003B457D">
        <w:t>±1</w:t>
      </w:r>
      <w:r w:rsidR="00C93143" w:rsidRPr="003B457D">
        <w:t> </w:t>
      </w:r>
      <w:r w:rsidR="000D2D47" w:rsidRPr="003B457D">
        <w:t xml:space="preserve">%, respectively, </w:t>
      </w:r>
      <w:r w:rsidR="00C9222A" w:rsidRPr="003B457D">
        <w:t xml:space="preserve">within errors identical </w:t>
      </w:r>
      <w:r w:rsidR="008641E7" w:rsidRPr="003B457D">
        <w:t xml:space="preserve">to those </w:t>
      </w:r>
      <w:r w:rsidR="00CE57BD" w:rsidRPr="003B457D">
        <w:t>(</w:t>
      </w:r>
      <w:r w:rsidR="001879EB" w:rsidRPr="003B457D">
        <w:t>5</w:t>
      </w:r>
      <w:r w:rsidR="00CE57BD" w:rsidRPr="003B457D">
        <w:t>±2</w:t>
      </w:r>
      <w:r w:rsidR="00C93143" w:rsidRPr="003B457D">
        <w:t> </w:t>
      </w:r>
      <w:r w:rsidR="00CE57BD" w:rsidRPr="003B457D">
        <w:t xml:space="preserve">% and </w:t>
      </w:r>
      <w:r w:rsidR="001879EB" w:rsidRPr="003B457D">
        <w:t>3</w:t>
      </w:r>
      <w:r w:rsidR="00CE57BD" w:rsidRPr="003B457D">
        <w:t>±</w:t>
      </w:r>
      <w:r w:rsidR="00751522" w:rsidRPr="003B457D">
        <w:t>1</w:t>
      </w:r>
      <w:r w:rsidR="00C93143" w:rsidRPr="003B457D">
        <w:t> </w:t>
      </w:r>
      <w:r w:rsidR="00CE57BD" w:rsidRPr="003B457D">
        <w:t xml:space="preserve">%) </w:t>
      </w:r>
      <w:r w:rsidR="008641E7" w:rsidRPr="003B457D">
        <w:t xml:space="preserve">of </w:t>
      </w:r>
      <w:r w:rsidR="000D2D47" w:rsidRPr="003B457D">
        <w:t xml:space="preserve">8 </w:t>
      </w:r>
      <w:proofErr w:type="spellStart"/>
      <w:r w:rsidR="008641E7" w:rsidRPr="003B457D">
        <w:t>Ryugu</w:t>
      </w:r>
      <w:proofErr w:type="spellEnd"/>
      <w:r w:rsidR="008641E7" w:rsidRPr="003B457D">
        <w:t>-C samples</w:t>
      </w:r>
      <w:r w:rsidR="00CE57BD" w:rsidRPr="003B457D">
        <w:t xml:space="preserve"> </w:t>
      </w:r>
      <w:r w:rsidR="000D2D47" w:rsidRPr="003B457D">
        <w:t>(</w:t>
      </w:r>
      <w:r w:rsidR="004E6082" w:rsidRPr="003B457D">
        <w:rPr>
          <w:i/>
          <w:color w:val="00B0F0"/>
        </w:rPr>
        <w:t>21</w:t>
      </w:r>
      <w:r w:rsidR="000D2D47" w:rsidRPr="003B457D">
        <w:t>)</w:t>
      </w:r>
      <w:r w:rsidR="00795BAA" w:rsidRPr="003B457D">
        <w:t>. These values</w:t>
      </w:r>
      <w:r w:rsidR="008641E7" w:rsidRPr="003B457D">
        <w:t xml:space="preserve"> are </w:t>
      </w:r>
      <w:r w:rsidR="00751522" w:rsidRPr="003B457D">
        <w:t xml:space="preserve">also </w:t>
      </w:r>
      <w:r w:rsidR="00C9222A" w:rsidRPr="003B457D">
        <w:t xml:space="preserve">identical </w:t>
      </w:r>
      <w:r w:rsidR="008641E7" w:rsidRPr="003B457D">
        <w:t xml:space="preserve">to those </w:t>
      </w:r>
      <w:r w:rsidR="00CE57BD" w:rsidRPr="003B457D">
        <w:t>(4.3</w:t>
      </w:r>
      <w:r w:rsidR="00C93143" w:rsidRPr="003B457D">
        <w:t> </w:t>
      </w:r>
      <w:r w:rsidR="00CE57BD" w:rsidRPr="003B457D">
        <w:t>% and 1.</w:t>
      </w:r>
      <w:r w:rsidR="00C9222A" w:rsidRPr="003B457D">
        <w:t>1</w:t>
      </w:r>
      <w:r w:rsidR="00C93143" w:rsidRPr="003B457D">
        <w:t> </w:t>
      </w:r>
      <w:r w:rsidR="00CE57BD" w:rsidRPr="003B457D">
        <w:t xml:space="preserve">%) </w:t>
      </w:r>
      <w:r w:rsidR="00751522" w:rsidRPr="003B457D">
        <w:t>(</w:t>
      </w:r>
      <w:r w:rsidR="004E6082" w:rsidRPr="003B457D">
        <w:rPr>
          <w:i/>
          <w:color w:val="00B0F0"/>
        </w:rPr>
        <w:t>22</w:t>
      </w:r>
      <w:r w:rsidR="00751522" w:rsidRPr="003B457D">
        <w:t xml:space="preserve">) </w:t>
      </w:r>
      <w:r w:rsidR="008641E7" w:rsidRPr="003B457D">
        <w:t xml:space="preserve">in </w:t>
      </w:r>
      <w:proofErr w:type="spellStart"/>
      <w:r w:rsidR="002C227F" w:rsidRPr="003B457D">
        <w:t>Ivuna</w:t>
      </w:r>
      <w:proofErr w:type="spellEnd"/>
      <w:r w:rsidR="002C227F" w:rsidRPr="003B457D">
        <w:t xml:space="preserve">-type </w:t>
      </w:r>
      <w:r w:rsidR="00751522" w:rsidRPr="003B457D">
        <w:t xml:space="preserve">carbonaceous </w:t>
      </w:r>
      <w:r w:rsidR="002C227F" w:rsidRPr="003B457D">
        <w:t>(</w:t>
      </w:r>
      <w:r w:rsidR="008641E7" w:rsidRPr="003B457D">
        <w:t>CI</w:t>
      </w:r>
      <w:r w:rsidR="002C227F" w:rsidRPr="003B457D">
        <w:t>)</w:t>
      </w:r>
      <w:r w:rsidR="008641E7" w:rsidRPr="003B457D">
        <w:t xml:space="preserve"> chondrites</w:t>
      </w:r>
      <w:r w:rsidR="00C9222A" w:rsidRPr="003B457D">
        <w:t xml:space="preserve"> within errors</w:t>
      </w:r>
      <w:r w:rsidR="00D665A3" w:rsidRPr="003B457D">
        <w:t xml:space="preserve">, </w:t>
      </w:r>
      <w:r w:rsidR="009A26DF" w:rsidRPr="003B457D">
        <w:t xml:space="preserve">but </w:t>
      </w:r>
      <w:r w:rsidR="00D665A3" w:rsidRPr="003B457D">
        <w:t xml:space="preserve">are distinct from those </w:t>
      </w:r>
      <w:r w:rsidR="00CE57BD" w:rsidRPr="003B457D">
        <w:t>(2.2</w:t>
      </w:r>
      <w:r w:rsidR="00C93143" w:rsidRPr="003B457D">
        <w:t> </w:t>
      </w:r>
      <w:r w:rsidR="00CE57BD" w:rsidRPr="003B457D">
        <w:t>% and 2.0</w:t>
      </w:r>
      <w:r w:rsidR="00C93143" w:rsidRPr="003B457D">
        <w:t> </w:t>
      </w:r>
      <w:r w:rsidR="00CE57BD" w:rsidRPr="003B457D">
        <w:t xml:space="preserve">%) </w:t>
      </w:r>
      <w:r w:rsidR="00D665A3" w:rsidRPr="003B457D">
        <w:t xml:space="preserve">in </w:t>
      </w:r>
      <w:proofErr w:type="spellStart"/>
      <w:r w:rsidR="002C227F" w:rsidRPr="003B457D">
        <w:t>Mighei</w:t>
      </w:r>
      <w:proofErr w:type="spellEnd"/>
      <w:r w:rsidR="002C227F" w:rsidRPr="003B457D">
        <w:t>-type (</w:t>
      </w:r>
      <w:r w:rsidR="00D665A3" w:rsidRPr="003B457D">
        <w:t>CM</w:t>
      </w:r>
      <w:r w:rsidR="002C227F" w:rsidRPr="003B457D">
        <w:t>)</w:t>
      </w:r>
      <w:r w:rsidR="00D665A3" w:rsidRPr="003B457D">
        <w:t xml:space="preserve"> and </w:t>
      </w:r>
      <w:r w:rsidR="00CE57BD" w:rsidRPr="003B457D">
        <w:t xml:space="preserve">those (1.0 % and 21.0 %) in </w:t>
      </w:r>
      <w:r w:rsidR="00D665A3" w:rsidRPr="003B457D">
        <w:t>dehydrated CI-like carbonaceous chondrites (</w:t>
      </w:r>
      <w:r w:rsidR="00FC6970" w:rsidRPr="003B457D">
        <w:rPr>
          <w:i/>
          <w:color w:val="00B0F0"/>
        </w:rPr>
        <w:t>2</w:t>
      </w:r>
      <w:r w:rsidR="004E6082" w:rsidRPr="003B457D">
        <w:rPr>
          <w:i/>
          <w:color w:val="00B0F0"/>
        </w:rPr>
        <w:t>3</w:t>
      </w:r>
      <w:r w:rsidR="00D665A3" w:rsidRPr="003B457D">
        <w:t>).</w:t>
      </w:r>
    </w:p>
    <w:p w14:paraId="47F3A37D" w14:textId="586237F6" w:rsidR="009A77A3" w:rsidRPr="003B457D" w:rsidRDefault="008641E7" w:rsidP="006274CA">
      <w:pPr>
        <w:pStyle w:val="Teaser"/>
        <w:ind w:firstLine="720"/>
        <w:jc w:val="both"/>
      </w:pPr>
      <w:r w:rsidRPr="003B457D">
        <w:t xml:space="preserve">The FTIR </w:t>
      </w:r>
      <w:r w:rsidR="009A26DF" w:rsidRPr="003B457D">
        <w:t xml:space="preserve">spectra </w:t>
      </w:r>
      <w:r w:rsidRPr="003B457D">
        <w:t xml:space="preserve">of </w:t>
      </w:r>
      <w:r w:rsidR="00056F23" w:rsidRPr="003B457D">
        <w:t xml:space="preserve">our </w:t>
      </w:r>
      <w:proofErr w:type="spellStart"/>
      <w:r w:rsidRPr="003B457D">
        <w:t>Ryugu</w:t>
      </w:r>
      <w:proofErr w:type="spellEnd"/>
      <w:r w:rsidRPr="003B457D">
        <w:t xml:space="preserve"> samples show </w:t>
      </w:r>
      <w:r w:rsidR="00CE57BD" w:rsidRPr="003B457D">
        <w:t>absorption bands at 3698.8 cm</w:t>
      </w:r>
      <w:r w:rsidR="00CE57BD" w:rsidRPr="003B457D">
        <w:rPr>
          <w:vertAlign w:val="superscript"/>
        </w:rPr>
        <w:t>-1</w:t>
      </w:r>
      <w:r w:rsidR="00CE57BD" w:rsidRPr="003B457D">
        <w:t xml:space="preserve"> (2.70 µm) due to </w:t>
      </w:r>
      <w:r w:rsidRPr="003B457D">
        <w:t xml:space="preserve">O-H stretching </w:t>
      </w:r>
      <w:r w:rsidR="00CE57BD" w:rsidRPr="003B457D">
        <w:t xml:space="preserve">modes </w:t>
      </w:r>
      <w:r w:rsidRPr="003B457D">
        <w:t>of phyllosilicates (</w:t>
      </w:r>
      <w:r w:rsidR="004E6082" w:rsidRPr="003B457D">
        <w:rPr>
          <w:i/>
          <w:color w:val="00B0F0"/>
        </w:rPr>
        <w:t>24</w:t>
      </w:r>
      <w:r w:rsidRPr="003B457D">
        <w:t>) and at 2968.4 cm</w:t>
      </w:r>
      <w:r w:rsidRPr="003B457D">
        <w:rPr>
          <w:vertAlign w:val="superscript"/>
        </w:rPr>
        <w:t>-1</w:t>
      </w:r>
      <w:r w:rsidRPr="003B457D">
        <w:t xml:space="preserve"> (3.37 µm)</w:t>
      </w:r>
      <w:r w:rsidR="00B21294" w:rsidRPr="003B457D">
        <w:t xml:space="preserve"> </w:t>
      </w:r>
      <w:r w:rsidR="006D666E" w:rsidRPr="003B457D">
        <w:t>due to C-H stretching (</w:t>
      </w:r>
      <w:r w:rsidR="004E6082" w:rsidRPr="003B457D">
        <w:rPr>
          <w:i/>
          <w:color w:val="00B0F0"/>
        </w:rPr>
        <w:t>24</w:t>
      </w:r>
      <w:r w:rsidR="006D666E" w:rsidRPr="003B457D">
        <w:t xml:space="preserve">) </w:t>
      </w:r>
      <w:r w:rsidR="00B21294" w:rsidRPr="003B457D">
        <w:t>(</w:t>
      </w:r>
      <w:r w:rsidR="00B21294" w:rsidRPr="003B457D">
        <w:rPr>
          <w:color w:val="00B0F0"/>
        </w:rPr>
        <w:t>Fig. 2</w:t>
      </w:r>
      <w:r w:rsidR="00B21294" w:rsidRPr="003B457D">
        <w:t>)</w:t>
      </w:r>
      <w:r w:rsidRPr="003B457D">
        <w:t xml:space="preserve">, which is consistent with </w:t>
      </w:r>
      <w:r w:rsidR="006274CA" w:rsidRPr="003B457D">
        <w:t xml:space="preserve">earlier </w:t>
      </w:r>
      <w:r w:rsidRPr="003B457D">
        <w:t xml:space="preserve">results for the </w:t>
      </w:r>
      <w:proofErr w:type="spellStart"/>
      <w:r w:rsidRPr="003B457D">
        <w:t>Ryugu</w:t>
      </w:r>
      <w:proofErr w:type="spellEnd"/>
      <w:r w:rsidRPr="003B457D">
        <w:t xml:space="preserve"> samples (</w:t>
      </w:r>
      <w:r w:rsidR="004E6082" w:rsidRPr="003B457D">
        <w:rPr>
          <w:i/>
          <w:color w:val="00B0F0"/>
        </w:rPr>
        <w:t>18</w:t>
      </w:r>
      <w:r w:rsidRPr="003B457D">
        <w:t>).</w:t>
      </w:r>
      <w:r w:rsidR="00BB70AD" w:rsidRPr="003B457D">
        <w:t xml:space="preserve"> </w:t>
      </w:r>
      <w:r w:rsidRPr="003B457D">
        <w:t>T</w:t>
      </w:r>
      <w:r w:rsidR="00537984" w:rsidRPr="003B457D">
        <w:t>he</w:t>
      </w:r>
      <w:r w:rsidR="00E145BF" w:rsidRPr="003B457D">
        <w:t xml:space="preserve"> </w:t>
      </w:r>
      <w:r w:rsidR="00537984" w:rsidRPr="003B457D">
        <w:t xml:space="preserve">close relationship </w:t>
      </w:r>
      <w:r w:rsidR="00B67C2D" w:rsidRPr="003B457D">
        <w:t xml:space="preserve">between </w:t>
      </w:r>
      <w:proofErr w:type="spellStart"/>
      <w:r w:rsidR="00B67C2D" w:rsidRPr="003B457D">
        <w:t>Ryugu</w:t>
      </w:r>
      <w:proofErr w:type="spellEnd"/>
      <w:r w:rsidR="00B67C2D" w:rsidRPr="003B457D">
        <w:t xml:space="preserve"> and </w:t>
      </w:r>
      <w:r w:rsidR="00537984" w:rsidRPr="003B457D">
        <w:t>CI chondrites</w:t>
      </w:r>
      <w:r w:rsidR="006D666E" w:rsidRPr="003B457D">
        <w:t xml:space="preserve"> has previously been reported using</w:t>
      </w:r>
      <w:r w:rsidR="004B4EF7" w:rsidRPr="003B457D">
        <w:t xml:space="preserve"> </w:t>
      </w:r>
      <w:r w:rsidR="00537984" w:rsidRPr="003B457D">
        <w:t>other techni</w:t>
      </w:r>
      <w:r w:rsidR="004B4EF7" w:rsidRPr="003B457D">
        <w:t>ques</w:t>
      </w:r>
      <w:r w:rsidR="00537984" w:rsidRPr="003B457D">
        <w:t xml:space="preserve"> </w:t>
      </w:r>
      <w:r w:rsidR="008C4B18" w:rsidRPr="003B457D">
        <w:t>(</w:t>
      </w:r>
      <w:r w:rsidR="003C633F" w:rsidRPr="003B457D">
        <w:rPr>
          <w:i/>
          <w:color w:val="00B0F0"/>
        </w:rPr>
        <w:t>7</w:t>
      </w:r>
      <w:r w:rsidR="00FC6970" w:rsidRPr="003B457D">
        <w:rPr>
          <w:i/>
          <w:color w:val="00B0F0"/>
        </w:rPr>
        <w:t xml:space="preserve">, </w:t>
      </w:r>
      <w:r w:rsidR="003C633F" w:rsidRPr="003B457D">
        <w:rPr>
          <w:i/>
          <w:color w:val="00B0F0"/>
        </w:rPr>
        <w:t>8</w:t>
      </w:r>
      <w:r w:rsidR="00FC6970" w:rsidRPr="003B457D">
        <w:rPr>
          <w:i/>
          <w:color w:val="00B0F0"/>
        </w:rPr>
        <w:t xml:space="preserve">, </w:t>
      </w:r>
      <w:r w:rsidR="004E6082" w:rsidRPr="003B457D">
        <w:rPr>
          <w:i/>
          <w:color w:val="00B0F0"/>
        </w:rPr>
        <w:t>25</w:t>
      </w:r>
      <w:r w:rsidR="00FC6970" w:rsidRPr="003B457D">
        <w:rPr>
          <w:i/>
          <w:color w:val="00B0F0"/>
        </w:rPr>
        <w:t xml:space="preserve">, </w:t>
      </w:r>
      <w:r w:rsidR="004E6082" w:rsidRPr="003B457D">
        <w:rPr>
          <w:i/>
          <w:color w:val="00B0F0"/>
        </w:rPr>
        <w:t>26</w:t>
      </w:r>
      <w:r w:rsidR="008C4B18" w:rsidRPr="003B457D">
        <w:t>)</w:t>
      </w:r>
      <w:r w:rsidR="00537984" w:rsidRPr="003B457D">
        <w:t xml:space="preserve">. </w:t>
      </w:r>
      <w:r w:rsidR="00591DB2" w:rsidRPr="003B457D">
        <w:t xml:space="preserve">Further </w:t>
      </w:r>
      <w:r w:rsidR="00B21294" w:rsidRPr="003B457D">
        <w:t xml:space="preserve">spectral features are </w:t>
      </w:r>
      <w:r w:rsidR="006D666E" w:rsidRPr="003B457D">
        <w:t xml:space="preserve">shown </w:t>
      </w:r>
      <w:r w:rsidR="00B21294" w:rsidRPr="003B457D">
        <w:t xml:space="preserve">in </w:t>
      </w:r>
      <w:r w:rsidR="00B21294" w:rsidRPr="003B457D">
        <w:rPr>
          <w:color w:val="00B0F0"/>
        </w:rPr>
        <w:t>Figs. S4 and S5</w:t>
      </w:r>
      <w:r w:rsidR="00B21294" w:rsidRPr="003B457D">
        <w:t>.</w:t>
      </w:r>
      <w:r w:rsidR="006274CA" w:rsidRPr="003B457D">
        <w:t xml:space="preserve"> </w:t>
      </w:r>
      <w:r w:rsidR="00D665A3" w:rsidRPr="003B457D">
        <w:t xml:space="preserve">These </w:t>
      </w:r>
      <w:r w:rsidR="006D666E" w:rsidRPr="003B457D">
        <w:t>non-destructive results</w:t>
      </w:r>
      <w:r w:rsidR="00591DB2" w:rsidRPr="003B457D">
        <w:t xml:space="preserve"> </w:t>
      </w:r>
      <w:r w:rsidR="008C4B18" w:rsidRPr="003B457D">
        <w:t xml:space="preserve">indicate that our samples are typical </w:t>
      </w:r>
      <w:proofErr w:type="spellStart"/>
      <w:r w:rsidR="009A6D11" w:rsidRPr="003B457D">
        <w:t>Ryugu</w:t>
      </w:r>
      <w:proofErr w:type="spellEnd"/>
      <w:r w:rsidR="009A6D11" w:rsidRPr="003B457D">
        <w:t xml:space="preserve"> </w:t>
      </w:r>
      <w:r w:rsidR="006D666E" w:rsidRPr="003B457D">
        <w:t xml:space="preserve">grains </w:t>
      </w:r>
      <w:r w:rsidR="00537984" w:rsidRPr="003B457D">
        <w:t xml:space="preserve">with </w:t>
      </w:r>
      <w:r w:rsidR="009A6D11" w:rsidRPr="003B457D">
        <w:t xml:space="preserve">a </w:t>
      </w:r>
      <w:r w:rsidR="00537984" w:rsidRPr="003B457D">
        <w:t>CI</w:t>
      </w:r>
      <w:r w:rsidR="006D666E" w:rsidRPr="003B457D">
        <w:t>-like</w:t>
      </w:r>
      <w:r w:rsidR="00537984" w:rsidRPr="003B457D">
        <w:t xml:space="preserve"> lithology, </w:t>
      </w:r>
      <w:r w:rsidR="007E2F83" w:rsidRPr="003B457D">
        <w:t>containing</w:t>
      </w:r>
      <w:r w:rsidR="00537984" w:rsidRPr="003B457D">
        <w:t xml:space="preserve"> </w:t>
      </w:r>
      <w:r w:rsidR="009A6D11" w:rsidRPr="003B457D">
        <w:t xml:space="preserve">no </w:t>
      </w:r>
      <w:r w:rsidR="00537984" w:rsidRPr="003B457D">
        <w:t xml:space="preserve">clasts </w:t>
      </w:r>
      <w:r w:rsidR="009A6D11" w:rsidRPr="003B457D">
        <w:t xml:space="preserve">with </w:t>
      </w:r>
      <w:r w:rsidR="00537984" w:rsidRPr="003B457D">
        <w:t>C</w:t>
      </w:r>
      <w:r w:rsidR="00E145BF" w:rsidRPr="003B457D">
        <w:t>M</w:t>
      </w:r>
      <w:r w:rsidR="00537984" w:rsidRPr="003B457D">
        <w:t xml:space="preserve"> or </w:t>
      </w:r>
      <w:r w:rsidR="00E0478B" w:rsidRPr="003B457D">
        <w:t xml:space="preserve">dehydrated CI-like </w:t>
      </w:r>
      <w:r w:rsidR="00537984" w:rsidRPr="003B457D">
        <w:t>chondrite characteristics</w:t>
      </w:r>
      <w:r w:rsidR="00BB70AD" w:rsidRPr="003B457D">
        <w:t xml:space="preserve"> (</w:t>
      </w:r>
      <w:r w:rsidR="004E6082" w:rsidRPr="003B457D">
        <w:rPr>
          <w:i/>
          <w:color w:val="00B0F0"/>
        </w:rPr>
        <w:t>23</w:t>
      </w:r>
      <w:r w:rsidR="00BB70AD" w:rsidRPr="003B457D">
        <w:t>)</w:t>
      </w:r>
      <w:r w:rsidR="00537984" w:rsidRPr="003B457D">
        <w:t>.</w:t>
      </w:r>
    </w:p>
    <w:bookmarkEnd w:id="4"/>
    <w:p w14:paraId="662BD575" w14:textId="5094A2A3" w:rsidR="00BB0BAB" w:rsidRPr="003B457D" w:rsidRDefault="001A2EF1" w:rsidP="00916F6C">
      <w:pPr>
        <w:pStyle w:val="Teaser"/>
        <w:rPr>
          <w:b/>
        </w:rPr>
      </w:pPr>
      <w:r w:rsidRPr="003B457D">
        <w:rPr>
          <w:b/>
        </w:rPr>
        <w:t xml:space="preserve">Noble gas </w:t>
      </w:r>
      <w:r w:rsidR="006D666E" w:rsidRPr="003B457D">
        <w:rPr>
          <w:b/>
        </w:rPr>
        <w:t>isotopes</w:t>
      </w:r>
    </w:p>
    <w:p w14:paraId="5532350B" w14:textId="4211FF15" w:rsidR="00A37898" w:rsidRPr="003B457D" w:rsidRDefault="00A359DF" w:rsidP="00A06E93">
      <w:pPr>
        <w:pStyle w:val="Teaser"/>
        <w:jc w:val="both"/>
      </w:pPr>
      <w:r w:rsidRPr="003B457D">
        <w:t>We measured n</w:t>
      </w:r>
      <w:r w:rsidR="00A16CEE" w:rsidRPr="003B457D">
        <w:t>oble gas</w:t>
      </w:r>
      <w:r w:rsidRPr="003B457D">
        <w:t>es (</w:t>
      </w:r>
      <w:r w:rsidR="00F71BFC" w:rsidRPr="003B457D">
        <w:t xml:space="preserve">stable isotopes of </w:t>
      </w:r>
      <w:r w:rsidRPr="003B457D">
        <w:t>helium, neon, argon, krypton, and xenon)</w:t>
      </w:r>
      <w:r w:rsidR="00046E16" w:rsidRPr="003B457D">
        <w:t xml:space="preserve"> in </w:t>
      </w:r>
      <w:r w:rsidRPr="003B457D">
        <w:t xml:space="preserve">the </w:t>
      </w:r>
      <w:proofErr w:type="spellStart"/>
      <w:r w:rsidR="00046E16" w:rsidRPr="003B457D">
        <w:t>Ryugu</w:t>
      </w:r>
      <w:proofErr w:type="spellEnd"/>
      <w:r w:rsidR="00046E16" w:rsidRPr="003B457D">
        <w:t xml:space="preserve"> samples </w:t>
      </w:r>
      <w:r w:rsidRPr="003B457D">
        <w:t>by stepped heating (</w:t>
      </w:r>
      <w:r w:rsidR="00F13106" w:rsidRPr="003B457D">
        <w:rPr>
          <w:i/>
          <w:color w:val="00B0F0"/>
        </w:rPr>
        <w:t>21</w:t>
      </w:r>
      <w:r w:rsidRPr="003B457D">
        <w:t>). Based on their isotopic ratios, w</w:t>
      </w:r>
      <w:r w:rsidR="006D666E" w:rsidRPr="003B457D">
        <w:t xml:space="preserve">e interpret the </w:t>
      </w:r>
      <w:r w:rsidR="006C2CA2" w:rsidRPr="003B457D">
        <w:t xml:space="preserve">He </w:t>
      </w:r>
      <w:r w:rsidR="009A686F" w:rsidRPr="003B457D">
        <w:t xml:space="preserve">in the </w:t>
      </w:r>
      <w:proofErr w:type="spellStart"/>
      <w:r w:rsidR="009A686F" w:rsidRPr="003B457D">
        <w:t>Ryugu</w:t>
      </w:r>
      <w:proofErr w:type="spellEnd"/>
      <w:r w:rsidR="009A686F" w:rsidRPr="003B457D">
        <w:t xml:space="preserve"> samples </w:t>
      </w:r>
      <w:r w:rsidR="009C4848" w:rsidRPr="003B457D">
        <w:t>as</w:t>
      </w:r>
      <w:r w:rsidR="006C2CA2" w:rsidRPr="003B457D">
        <w:t xml:space="preserve"> superpositions of </w:t>
      </w:r>
      <w:r w:rsidR="006C2D3D" w:rsidRPr="003B457D">
        <w:t xml:space="preserve">two components: </w:t>
      </w:r>
      <w:r w:rsidR="00F71BFC" w:rsidRPr="003B457D">
        <w:t xml:space="preserve">one is </w:t>
      </w:r>
      <w:r w:rsidR="006C2CA2" w:rsidRPr="003B457D">
        <w:t xml:space="preserve">primordially trapped </w:t>
      </w:r>
      <w:r w:rsidR="009A6D11" w:rsidRPr="003B457D">
        <w:t>He</w:t>
      </w:r>
      <w:r w:rsidR="006C2CA2" w:rsidRPr="003B457D">
        <w:t xml:space="preserve">, </w:t>
      </w:r>
      <w:r w:rsidR="009C4848" w:rsidRPr="003B457D">
        <w:t>designated</w:t>
      </w:r>
      <w:r w:rsidR="006C2CA2" w:rsidRPr="003B457D">
        <w:t xml:space="preserve"> P1 </w:t>
      </w:r>
      <w:r w:rsidR="001503FD" w:rsidRPr="003B457D">
        <w:t>{</w:t>
      </w:r>
      <w:r w:rsidR="009C4848" w:rsidRPr="003B457D">
        <w:t xml:space="preserve">also known as </w:t>
      </w:r>
      <w:r w:rsidR="006C2CA2" w:rsidRPr="003B457D">
        <w:t>“Q”</w:t>
      </w:r>
      <w:r w:rsidR="00616B7A" w:rsidRPr="003B457D">
        <w:t xml:space="preserve"> gas</w:t>
      </w:r>
      <w:r w:rsidR="006C2CA2" w:rsidRPr="003B457D">
        <w:t xml:space="preserve">, residing in an </w:t>
      </w:r>
      <w:r w:rsidR="009C4848" w:rsidRPr="003B457D">
        <w:t xml:space="preserve">unknown </w:t>
      </w:r>
      <w:r w:rsidR="001503FD" w:rsidRPr="003B457D">
        <w:t>[</w:t>
      </w:r>
      <w:r w:rsidR="000561B6" w:rsidRPr="003B457D">
        <w:t xml:space="preserve">most </w:t>
      </w:r>
      <w:r w:rsidR="006C2CA2" w:rsidRPr="003B457D">
        <w:t>likely carbonaceous</w:t>
      </w:r>
      <w:r w:rsidR="001503FD" w:rsidRPr="003B457D">
        <w:t>]</w:t>
      </w:r>
      <w:r w:rsidR="009C4848" w:rsidRPr="003B457D">
        <w:t xml:space="preserve"> </w:t>
      </w:r>
      <w:r w:rsidR="009A6D11" w:rsidRPr="003B457D">
        <w:t>phase</w:t>
      </w:r>
      <w:r w:rsidR="006C2CA2" w:rsidRPr="003B457D">
        <w:t xml:space="preserve"> </w:t>
      </w:r>
      <w:r w:rsidR="009C4848" w:rsidRPr="003B457D">
        <w:t>named “</w:t>
      </w:r>
      <w:r w:rsidR="006C2CA2" w:rsidRPr="003B457D">
        <w:t>Q</w:t>
      </w:r>
      <w:r w:rsidR="009C4848" w:rsidRPr="003B457D">
        <w:t>” for quintessence</w:t>
      </w:r>
      <w:r w:rsidR="006C2CA2" w:rsidRPr="003B457D">
        <w:t xml:space="preserve"> </w:t>
      </w:r>
      <w:r w:rsidR="009C4848" w:rsidRPr="003B457D">
        <w:t>(</w:t>
      </w:r>
      <w:r w:rsidR="00F13106" w:rsidRPr="003B457D">
        <w:rPr>
          <w:i/>
          <w:color w:val="00B0F0"/>
        </w:rPr>
        <w:t>27</w:t>
      </w:r>
      <w:r w:rsidR="008174EE" w:rsidRPr="003B457D">
        <w:rPr>
          <w:i/>
          <w:color w:val="00B0F0"/>
        </w:rPr>
        <w:t xml:space="preserve">, </w:t>
      </w:r>
      <w:r w:rsidR="00F13106" w:rsidRPr="003B457D">
        <w:rPr>
          <w:i/>
          <w:color w:val="00B0F0"/>
        </w:rPr>
        <w:t>28</w:t>
      </w:r>
      <w:r w:rsidR="006C2CA2" w:rsidRPr="003B457D">
        <w:t>)</w:t>
      </w:r>
      <w:r w:rsidR="001503FD" w:rsidRPr="003B457D">
        <w:t>},</w:t>
      </w:r>
      <w:r w:rsidR="00C03F88" w:rsidRPr="003B457D">
        <w:t xml:space="preserve"> and </w:t>
      </w:r>
      <w:r w:rsidR="00F71BFC" w:rsidRPr="003B457D">
        <w:t xml:space="preserve">the other is </w:t>
      </w:r>
      <w:r w:rsidR="001503FD" w:rsidRPr="003B457D">
        <w:t>pre-solar HL</w:t>
      </w:r>
      <w:r w:rsidR="00F04422" w:rsidRPr="003B457D">
        <w:t xml:space="preserve"> </w:t>
      </w:r>
      <w:r w:rsidR="001503FD" w:rsidRPr="003B457D">
        <w:t>{</w:t>
      </w:r>
      <w:r w:rsidR="008A09F7" w:rsidRPr="003B457D">
        <w:t xml:space="preserve">hosted </w:t>
      </w:r>
      <w:r w:rsidR="006C2CA2" w:rsidRPr="003B457D">
        <w:t xml:space="preserve">by </w:t>
      </w:r>
      <w:proofErr w:type="spellStart"/>
      <w:r w:rsidR="00F04422" w:rsidRPr="003B457D">
        <w:t>presolar</w:t>
      </w:r>
      <w:proofErr w:type="spellEnd"/>
      <w:r w:rsidR="00F04422" w:rsidRPr="003B457D">
        <w:t xml:space="preserve"> </w:t>
      </w:r>
      <w:r w:rsidR="006C2CA2" w:rsidRPr="003B457D">
        <w:t>nano</w:t>
      </w:r>
      <w:r w:rsidR="003F75AE" w:rsidRPr="003B457D">
        <w:t>-</w:t>
      </w:r>
      <w:r w:rsidR="006C2CA2" w:rsidRPr="003B457D">
        <w:t>diamond</w:t>
      </w:r>
      <w:r w:rsidR="00D24944" w:rsidRPr="003B457D">
        <w:t>s</w:t>
      </w:r>
      <w:r w:rsidR="006C2CA2" w:rsidRPr="003B457D">
        <w:t xml:space="preserve"> </w:t>
      </w:r>
      <w:r w:rsidR="001503FD" w:rsidRPr="003B457D">
        <w:t>and named after its Xe isotopic composition enriched in heavy</w:t>
      </w:r>
      <w:r w:rsidR="008A09F7" w:rsidRPr="003B457D">
        <w:t xml:space="preserve"> [</w:t>
      </w:r>
      <w:r w:rsidR="008A09F7" w:rsidRPr="003B457D">
        <w:rPr>
          <w:vertAlign w:val="superscript"/>
        </w:rPr>
        <w:t>1</w:t>
      </w:r>
      <w:r w:rsidR="00F71BFC" w:rsidRPr="003B457D">
        <w:rPr>
          <w:vertAlign w:val="superscript"/>
        </w:rPr>
        <w:t>3</w:t>
      </w:r>
      <w:r w:rsidR="008A09F7" w:rsidRPr="003B457D">
        <w:rPr>
          <w:vertAlign w:val="superscript"/>
        </w:rPr>
        <w:t>4</w:t>
      </w:r>
      <w:r w:rsidR="008A09F7" w:rsidRPr="003B457D">
        <w:t xml:space="preserve">Xe and </w:t>
      </w:r>
      <w:r w:rsidR="008A09F7" w:rsidRPr="003B457D">
        <w:rPr>
          <w:vertAlign w:val="superscript"/>
        </w:rPr>
        <w:t>1</w:t>
      </w:r>
      <w:r w:rsidR="00F71BFC" w:rsidRPr="003B457D">
        <w:rPr>
          <w:vertAlign w:val="superscript"/>
        </w:rPr>
        <w:t>3</w:t>
      </w:r>
      <w:r w:rsidR="008A09F7" w:rsidRPr="003B457D">
        <w:rPr>
          <w:vertAlign w:val="superscript"/>
        </w:rPr>
        <w:t>6</w:t>
      </w:r>
      <w:r w:rsidR="008A09F7" w:rsidRPr="003B457D">
        <w:t>Xe]</w:t>
      </w:r>
      <w:r w:rsidR="001503FD" w:rsidRPr="003B457D">
        <w:t xml:space="preserve"> and light </w:t>
      </w:r>
      <w:r w:rsidR="008A09F7" w:rsidRPr="003B457D">
        <w:t>[</w:t>
      </w:r>
      <w:r w:rsidR="008A09F7" w:rsidRPr="003B457D">
        <w:rPr>
          <w:vertAlign w:val="superscript"/>
        </w:rPr>
        <w:t>1</w:t>
      </w:r>
      <w:r w:rsidR="00F71BFC" w:rsidRPr="003B457D">
        <w:rPr>
          <w:vertAlign w:val="superscript"/>
        </w:rPr>
        <w:t>2</w:t>
      </w:r>
      <w:r w:rsidR="008A09F7" w:rsidRPr="003B457D">
        <w:rPr>
          <w:vertAlign w:val="superscript"/>
        </w:rPr>
        <w:t>4</w:t>
      </w:r>
      <w:r w:rsidR="008A09F7" w:rsidRPr="003B457D">
        <w:t xml:space="preserve">Xe and </w:t>
      </w:r>
      <w:r w:rsidR="008A09F7" w:rsidRPr="003B457D">
        <w:rPr>
          <w:vertAlign w:val="superscript"/>
        </w:rPr>
        <w:t>1</w:t>
      </w:r>
      <w:r w:rsidR="00F71BFC" w:rsidRPr="003B457D">
        <w:rPr>
          <w:vertAlign w:val="superscript"/>
        </w:rPr>
        <w:t>2</w:t>
      </w:r>
      <w:r w:rsidR="008A09F7" w:rsidRPr="003B457D">
        <w:rPr>
          <w:vertAlign w:val="superscript"/>
        </w:rPr>
        <w:t>6</w:t>
      </w:r>
      <w:r w:rsidR="008A09F7" w:rsidRPr="003B457D">
        <w:t xml:space="preserve">Xe] </w:t>
      </w:r>
      <w:r w:rsidR="001503FD" w:rsidRPr="003B457D">
        <w:t>isotopes compared to solar Xe (</w:t>
      </w:r>
      <w:r w:rsidR="00F13106" w:rsidRPr="003B457D">
        <w:rPr>
          <w:i/>
          <w:color w:val="00B0F0"/>
        </w:rPr>
        <w:t>28</w:t>
      </w:r>
      <w:r w:rsidR="009A686F" w:rsidRPr="003B457D">
        <w:rPr>
          <w:i/>
          <w:color w:val="00B0F0"/>
        </w:rPr>
        <w:t xml:space="preserve"> </w:t>
      </w:r>
      <w:r w:rsidR="008A09F7" w:rsidRPr="003B457D">
        <w:rPr>
          <w:i/>
          <w:color w:val="00B0F0"/>
        </w:rPr>
        <w:t>and references therein</w:t>
      </w:r>
      <w:r w:rsidR="00AD516D" w:rsidRPr="003B457D">
        <w:t xml:space="preserve">)}. In addition to P1 and HL gases, there are contributions of </w:t>
      </w:r>
      <w:r w:rsidR="006C2CA2" w:rsidRPr="003B457D">
        <w:t>SW (</w:t>
      </w:r>
      <w:r w:rsidR="006274CA" w:rsidRPr="003B457D">
        <w:rPr>
          <w:i/>
          <w:color w:val="00B0F0"/>
        </w:rPr>
        <w:t xml:space="preserve">11, </w:t>
      </w:r>
      <w:r w:rsidR="00F13106" w:rsidRPr="003B457D">
        <w:rPr>
          <w:i/>
          <w:color w:val="00B0F0"/>
        </w:rPr>
        <w:t>29</w:t>
      </w:r>
      <w:r w:rsidR="006C2CA2" w:rsidRPr="003B457D">
        <w:t>), and SCR/GCR-produced (cosmogenic) components (</w:t>
      </w:r>
      <w:r w:rsidR="006C2CA2" w:rsidRPr="003B457D">
        <w:rPr>
          <w:color w:val="00B0F0"/>
        </w:rPr>
        <w:t>Fig. S6</w:t>
      </w:r>
      <w:r w:rsidR="006C2CA2" w:rsidRPr="003B457D">
        <w:t>).</w:t>
      </w:r>
      <w:r w:rsidR="004D12D0" w:rsidRPr="003B457D">
        <w:t xml:space="preserve"> </w:t>
      </w:r>
      <w:r w:rsidR="00003195" w:rsidRPr="003B457D">
        <w:t xml:space="preserve">Most of the samples </w:t>
      </w:r>
      <w:r w:rsidR="006274CA" w:rsidRPr="003B457D">
        <w:t>contain</w:t>
      </w:r>
      <w:r w:rsidR="00AD516D" w:rsidRPr="003B457D">
        <w:t xml:space="preserve"> </w:t>
      </w:r>
      <w:r w:rsidR="006274CA" w:rsidRPr="003B457D">
        <w:t xml:space="preserve">Ne from </w:t>
      </w:r>
      <w:r w:rsidR="00AD516D" w:rsidRPr="003B457D">
        <w:t>major components</w:t>
      </w:r>
      <w:r w:rsidR="00003195" w:rsidRPr="003B457D">
        <w:t xml:space="preserve"> HL-Ne and P1-Ne</w:t>
      </w:r>
      <w:r w:rsidR="00BE7088" w:rsidRPr="003B457D">
        <w:t xml:space="preserve"> (</w:t>
      </w:r>
      <w:r w:rsidR="00BE7088" w:rsidRPr="003B457D">
        <w:rPr>
          <w:color w:val="00B0F0"/>
        </w:rPr>
        <w:t xml:space="preserve">Fig. </w:t>
      </w:r>
      <w:r w:rsidR="00EC6894" w:rsidRPr="003B457D">
        <w:rPr>
          <w:color w:val="00B0F0"/>
        </w:rPr>
        <w:t>3A</w:t>
      </w:r>
      <w:r w:rsidR="00BE7088" w:rsidRPr="003B457D">
        <w:t>)</w:t>
      </w:r>
      <w:r w:rsidR="00003195" w:rsidRPr="003B457D">
        <w:t xml:space="preserve">, though </w:t>
      </w:r>
      <w:r w:rsidR="00E75A89" w:rsidRPr="003B457D">
        <w:t xml:space="preserve">their </w:t>
      </w:r>
      <w:r w:rsidR="006274CA" w:rsidRPr="003B457D">
        <w:t xml:space="preserve">relative </w:t>
      </w:r>
      <w:r w:rsidR="00CF4315" w:rsidRPr="003B457D">
        <w:t>abundance</w:t>
      </w:r>
      <w:r w:rsidR="00EB1C76" w:rsidRPr="003B457D">
        <w:t>s</w:t>
      </w:r>
      <w:r w:rsidR="00AD516D" w:rsidRPr="003B457D">
        <w:t xml:space="preserve"> are uncertain</w:t>
      </w:r>
      <w:r w:rsidR="00C648F6" w:rsidRPr="003B457D">
        <w:t>, which</w:t>
      </w:r>
      <w:r w:rsidR="00EB1C76" w:rsidRPr="003B457D">
        <w:t xml:space="preserve"> affect</w:t>
      </w:r>
      <w:r w:rsidR="00AD516D" w:rsidRPr="003B457D">
        <w:t>s</w:t>
      </w:r>
      <w:r w:rsidR="00EB1C76" w:rsidRPr="003B457D">
        <w:t xml:space="preserve"> </w:t>
      </w:r>
      <w:r w:rsidR="00AD516D" w:rsidRPr="003B457D">
        <w:t xml:space="preserve">our </w:t>
      </w:r>
      <w:r w:rsidR="00EB1C76" w:rsidRPr="003B457D">
        <w:t>estimation of SW-Ne abundances</w:t>
      </w:r>
      <w:r w:rsidR="00C648F6" w:rsidRPr="003B457D">
        <w:t>.</w:t>
      </w:r>
      <w:r w:rsidR="00EB1C76" w:rsidRPr="003B457D">
        <w:t xml:space="preserve"> </w:t>
      </w:r>
      <w:r w:rsidR="00DC192B" w:rsidRPr="003B457D">
        <w:t xml:space="preserve">Although </w:t>
      </w:r>
      <w:r w:rsidR="00AD516D" w:rsidRPr="003B457D">
        <w:t xml:space="preserve">we cannot rule out </w:t>
      </w:r>
      <w:r w:rsidR="00715D84" w:rsidRPr="003B457D">
        <w:t xml:space="preserve">implantation-fractionated SW </w:t>
      </w:r>
      <w:r w:rsidR="00AD516D" w:rsidRPr="003B457D">
        <w:t>[</w:t>
      </w:r>
      <w:r w:rsidR="00715D84" w:rsidRPr="003B457D">
        <w:t>FSW</w:t>
      </w:r>
      <w:r w:rsidR="00AD516D" w:rsidRPr="003B457D">
        <w:t xml:space="preserve"> (</w:t>
      </w:r>
      <w:r w:rsidR="00F13106" w:rsidRPr="003B457D">
        <w:rPr>
          <w:i/>
          <w:color w:val="00B0F0"/>
        </w:rPr>
        <w:t>30</w:t>
      </w:r>
      <w:r w:rsidR="00715D84" w:rsidRPr="003B457D">
        <w:t>)</w:t>
      </w:r>
      <w:r w:rsidR="00AD516D" w:rsidRPr="003B457D">
        <w:t>]</w:t>
      </w:r>
      <w:r w:rsidR="00715D84" w:rsidRPr="003B457D">
        <w:t xml:space="preserve">, </w:t>
      </w:r>
      <w:r w:rsidR="00AD516D" w:rsidRPr="003B457D">
        <w:t xml:space="preserve">the </w:t>
      </w:r>
      <w:r w:rsidR="00DC192B" w:rsidRPr="003B457D">
        <w:t>e</w:t>
      </w:r>
      <w:r w:rsidR="00715D84" w:rsidRPr="003B457D">
        <w:t xml:space="preserve">lemental abundances of the </w:t>
      </w:r>
      <w:proofErr w:type="spellStart"/>
      <w:r w:rsidR="00715D84" w:rsidRPr="003B457D">
        <w:t>Ryugu</w:t>
      </w:r>
      <w:proofErr w:type="spellEnd"/>
      <w:r w:rsidR="00715D84" w:rsidRPr="003B457D">
        <w:t xml:space="preserve"> samples (</w:t>
      </w:r>
      <w:r w:rsidR="00715D84" w:rsidRPr="003B457D">
        <w:rPr>
          <w:color w:val="00B0F0"/>
        </w:rPr>
        <w:t>Fig. S</w:t>
      </w:r>
      <w:r w:rsidR="00DC192B" w:rsidRPr="003B457D">
        <w:rPr>
          <w:color w:val="00B0F0"/>
        </w:rPr>
        <w:t>7</w:t>
      </w:r>
      <w:r w:rsidR="00715D84" w:rsidRPr="003B457D">
        <w:rPr>
          <w:color w:val="00B0F0"/>
        </w:rPr>
        <w:t>A</w:t>
      </w:r>
      <w:r w:rsidR="00715D84" w:rsidRPr="003B457D">
        <w:t xml:space="preserve">) </w:t>
      </w:r>
      <w:r w:rsidR="00DC192B" w:rsidRPr="003B457D">
        <w:t>are consisten</w:t>
      </w:r>
      <w:r w:rsidR="00715D84" w:rsidRPr="003B457D">
        <w:t xml:space="preserve">t </w:t>
      </w:r>
      <w:r w:rsidR="00DC192B" w:rsidRPr="003B457D">
        <w:t xml:space="preserve">with </w:t>
      </w:r>
      <w:r w:rsidR="00715D84" w:rsidRPr="003B457D">
        <w:t xml:space="preserve">mixing between </w:t>
      </w:r>
      <w:r w:rsidR="00AD516D" w:rsidRPr="003B457D">
        <w:t xml:space="preserve">just </w:t>
      </w:r>
      <w:r w:rsidR="00715D84" w:rsidRPr="003B457D">
        <w:t xml:space="preserve">HL and P1. </w:t>
      </w:r>
      <w:r w:rsidR="007A3972" w:rsidRPr="003B457D">
        <w:t xml:space="preserve">Two </w:t>
      </w:r>
      <w:r w:rsidR="004F4473" w:rsidRPr="003B457D">
        <w:t>sample</w:t>
      </w:r>
      <w:r w:rsidR="00417B3B" w:rsidRPr="003B457D">
        <w:t>s</w:t>
      </w:r>
      <w:r w:rsidR="00840D0C" w:rsidRPr="003B457D">
        <w:t xml:space="preserve"> </w:t>
      </w:r>
      <w:r w:rsidR="007A3972" w:rsidRPr="003B457D">
        <w:t>(</w:t>
      </w:r>
      <w:r w:rsidR="008E45F1" w:rsidRPr="003B457D">
        <w:t>A0105-01 and C0106-06</w:t>
      </w:r>
      <w:r w:rsidR="007A3972" w:rsidRPr="003B457D">
        <w:t xml:space="preserve">) </w:t>
      </w:r>
      <w:r w:rsidR="004B4EF7" w:rsidRPr="003B457D">
        <w:t>record</w:t>
      </w:r>
      <w:r w:rsidR="004F4473" w:rsidRPr="003B457D">
        <w:t xml:space="preserve"> </w:t>
      </w:r>
      <w:r w:rsidR="00036B4B" w:rsidRPr="003B457D">
        <w:t xml:space="preserve">clear </w:t>
      </w:r>
      <w:r w:rsidR="004F4473" w:rsidRPr="003B457D">
        <w:t>contribution</w:t>
      </w:r>
      <w:r w:rsidR="00B67C2D" w:rsidRPr="003B457D">
        <w:t>s</w:t>
      </w:r>
      <w:r w:rsidR="004F4473" w:rsidRPr="003B457D">
        <w:t xml:space="preserve"> </w:t>
      </w:r>
      <w:r w:rsidR="00FD2E26" w:rsidRPr="003B457D">
        <w:t>from</w:t>
      </w:r>
      <w:r w:rsidR="004F4473" w:rsidRPr="003B457D">
        <w:t xml:space="preserve"> </w:t>
      </w:r>
      <w:r w:rsidR="00840D0C" w:rsidRPr="003B457D">
        <w:t>pre</w:t>
      </w:r>
      <w:r w:rsidR="00AD516D" w:rsidRPr="003B457D">
        <w:t>-</w:t>
      </w:r>
      <w:r w:rsidR="00840D0C" w:rsidRPr="003B457D">
        <w:t xml:space="preserve">solar </w:t>
      </w:r>
      <w:r w:rsidR="003A32BE" w:rsidRPr="003B457D">
        <w:t xml:space="preserve">Ne </w:t>
      </w:r>
      <w:r w:rsidR="004F4473" w:rsidRPr="003B457D">
        <w:t>compone</w:t>
      </w:r>
      <w:r w:rsidR="00840D0C" w:rsidRPr="003B457D">
        <w:t>n</w:t>
      </w:r>
      <w:r w:rsidR="004F4473" w:rsidRPr="003B457D">
        <w:t>t</w:t>
      </w:r>
      <w:r w:rsidR="00FD2E26" w:rsidRPr="003B457D">
        <w:t>s</w:t>
      </w:r>
      <w:r w:rsidR="00734AAE" w:rsidRPr="003B457D">
        <w:t>,</w:t>
      </w:r>
      <w:r w:rsidR="00840D0C" w:rsidRPr="003B457D">
        <w:t xml:space="preserve"> </w:t>
      </w:r>
      <w:r w:rsidR="00AD516D" w:rsidRPr="003B457D">
        <w:t xml:space="preserve">almost </w:t>
      </w:r>
      <w:r w:rsidR="00C44310" w:rsidRPr="003B457D">
        <w:t xml:space="preserve">pure </w:t>
      </w:r>
      <w:r w:rsidR="00C44310" w:rsidRPr="003B457D">
        <w:rPr>
          <w:vertAlign w:val="superscript"/>
        </w:rPr>
        <w:t>22</w:t>
      </w:r>
      <w:r w:rsidR="00C44310" w:rsidRPr="003B457D">
        <w:t xml:space="preserve">Ne </w:t>
      </w:r>
      <w:r w:rsidR="003A32BE" w:rsidRPr="003B457D">
        <w:t>carried by pre</w:t>
      </w:r>
      <w:r w:rsidR="00AB6159" w:rsidRPr="003B457D">
        <w:t>-</w:t>
      </w:r>
      <w:r w:rsidR="003A32BE" w:rsidRPr="003B457D">
        <w:t>solar graphite</w:t>
      </w:r>
      <w:r w:rsidR="00734AAE" w:rsidRPr="003B457D">
        <w:t xml:space="preserve"> and</w:t>
      </w:r>
      <w:r w:rsidR="002B1E7C" w:rsidRPr="003B457D">
        <w:t>/</w:t>
      </w:r>
      <w:r w:rsidR="00734AAE" w:rsidRPr="003B457D">
        <w:t xml:space="preserve">or </w:t>
      </w:r>
      <w:proofErr w:type="spellStart"/>
      <w:r w:rsidR="002B1E7C" w:rsidRPr="003B457D">
        <w:t>SiC</w:t>
      </w:r>
      <w:proofErr w:type="spellEnd"/>
      <w:r w:rsidR="00734AAE" w:rsidRPr="003B457D">
        <w:t xml:space="preserve">, {called G [originated from the He burning shell of Red Giant AGB stars] </w:t>
      </w:r>
      <w:r w:rsidR="00AB6159" w:rsidRPr="003B457D">
        <w:t>and</w:t>
      </w:r>
      <w:r w:rsidR="00734AAE" w:rsidRPr="003B457D">
        <w:t xml:space="preserve"> R [radiogenic origin, the decay product of </w:t>
      </w:r>
      <w:r w:rsidR="00734AAE" w:rsidRPr="003B457D">
        <w:rPr>
          <w:vertAlign w:val="superscript"/>
        </w:rPr>
        <w:t>22</w:t>
      </w:r>
      <w:r w:rsidR="00734AAE" w:rsidRPr="003B457D">
        <w:t>Na] components</w:t>
      </w:r>
      <w:r w:rsidR="003A32BE" w:rsidRPr="003B457D">
        <w:t xml:space="preserve"> </w:t>
      </w:r>
      <w:bookmarkStart w:id="5" w:name="_Hlk102055444"/>
      <w:r w:rsidR="00734AAE" w:rsidRPr="003B457D">
        <w:t>(</w:t>
      </w:r>
      <w:bookmarkEnd w:id="5"/>
      <w:r w:rsidR="00F13106" w:rsidRPr="003B457D">
        <w:rPr>
          <w:i/>
          <w:color w:val="00B0F0"/>
        </w:rPr>
        <w:t>28</w:t>
      </w:r>
      <w:r w:rsidR="00840D0C" w:rsidRPr="003B457D">
        <w:t>)</w:t>
      </w:r>
      <w:r w:rsidR="00734AAE" w:rsidRPr="003B457D">
        <w:t>}</w:t>
      </w:r>
      <w:r w:rsidR="00840D0C" w:rsidRPr="003B457D">
        <w:t xml:space="preserve"> as </w:t>
      </w:r>
      <w:r w:rsidR="00AD516D" w:rsidRPr="003B457D">
        <w:t xml:space="preserve">found </w:t>
      </w:r>
      <w:r w:rsidR="00E90E77" w:rsidRPr="003B457D">
        <w:t xml:space="preserve">at higher temperatures </w:t>
      </w:r>
      <w:r w:rsidR="00036B4B" w:rsidRPr="003B457D">
        <w:t xml:space="preserve">(&gt;900 °C) </w:t>
      </w:r>
      <w:r w:rsidR="00E90E77" w:rsidRPr="003B457D">
        <w:t>of</w:t>
      </w:r>
      <w:r w:rsidR="00840D0C" w:rsidRPr="003B457D">
        <w:t xml:space="preserve"> stepped heating </w:t>
      </w:r>
      <w:r w:rsidR="00F12C39" w:rsidRPr="003B457D">
        <w:t xml:space="preserve">Ne </w:t>
      </w:r>
      <w:r w:rsidR="00840D0C" w:rsidRPr="003B457D">
        <w:t>data (</w:t>
      </w:r>
      <w:r w:rsidR="00715175" w:rsidRPr="003B457D">
        <w:rPr>
          <w:color w:val="00B0F0"/>
        </w:rPr>
        <w:t xml:space="preserve">Fig. </w:t>
      </w:r>
      <w:r w:rsidR="00F91E91" w:rsidRPr="003B457D">
        <w:rPr>
          <w:color w:val="00B0F0"/>
        </w:rPr>
        <w:t xml:space="preserve">3B </w:t>
      </w:r>
      <w:r w:rsidR="00715175" w:rsidRPr="003B457D">
        <w:rPr>
          <w:color w:val="00B0F0"/>
        </w:rPr>
        <w:t xml:space="preserve">and </w:t>
      </w:r>
      <w:r w:rsidR="000168C2" w:rsidRPr="003B457D">
        <w:rPr>
          <w:color w:val="00B0F0"/>
        </w:rPr>
        <w:t>Data S1</w:t>
      </w:r>
      <w:r w:rsidR="00840D0C" w:rsidRPr="003B457D">
        <w:t xml:space="preserve">). </w:t>
      </w:r>
      <w:r w:rsidR="00715D84" w:rsidRPr="003B457D">
        <w:t xml:space="preserve">Only </w:t>
      </w:r>
      <w:r w:rsidR="00AD516D" w:rsidRPr="003B457D">
        <w:t xml:space="preserve">samples </w:t>
      </w:r>
      <w:r w:rsidR="007A3972" w:rsidRPr="003B457D">
        <w:t xml:space="preserve">A0105-06 and </w:t>
      </w:r>
      <w:r w:rsidR="00715D84" w:rsidRPr="003B457D">
        <w:t>A0105</w:t>
      </w:r>
      <w:r w:rsidR="007A3972" w:rsidRPr="003B457D">
        <w:t xml:space="preserve">-15 </w:t>
      </w:r>
      <w:r w:rsidR="00036B4B" w:rsidRPr="003B457D">
        <w:t xml:space="preserve">plot a mixing line between SW and P1, </w:t>
      </w:r>
      <w:r w:rsidR="006274CA" w:rsidRPr="003B457D">
        <w:t xml:space="preserve">evidence for </w:t>
      </w:r>
      <w:r w:rsidR="00FC55BD" w:rsidRPr="003B457D">
        <w:t xml:space="preserve">a clear </w:t>
      </w:r>
      <w:r w:rsidR="00A37898" w:rsidRPr="003B457D">
        <w:t xml:space="preserve">contribution of SW-Ne </w:t>
      </w:r>
      <w:r w:rsidR="00707980" w:rsidRPr="003B457D">
        <w:t xml:space="preserve">in their compositions </w:t>
      </w:r>
      <w:r w:rsidR="00A37898" w:rsidRPr="003B457D">
        <w:t>(</w:t>
      </w:r>
      <w:r w:rsidR="00A37898" w:rsidRPr="003B457D">
        <w:rPr>
          <w:color w:val="00B0F0"/>
        </w:rPr>
        <w:t xml:space="preserve">Fig. </w:t>
      </w:r>
      <w:r w:rsidR="00056F3F" w:rsidRPr="003B457D">
        <w:rPr>
          <w:color w:val="00B0F0"/>
        </w:rPr>
        <w:t>3A</w:t>
      </w:r>
      <w:r w:rsidR="00AD516D" w:rsidRPr="003B457D">
        <w:t>). T</w:t>
      </w:r>
      <w:r w:rsidR="00FC55BD" w:rsidRPr="003B457D">
        <w:t xml:space="preserve">he </w:t>
      </w:r>
      <w:r w:rsidR="003C2849" w:rsidRPr="003B457D">
        <w:t xml:space="preserve">rest of </w:t>
      </w:r>
      <w:r w:rsidR="00FC55BD" w:rsidRPr="003B457D">
        <w:t>samples</w:t>
      </w:r>
      <w:r w:rsidR="00AD516D" w:rsidRPr="003B457D">
        <w:t xml:space="preserve"> have </w:t>
      </w:r>
      <w:r w:rsidR="004B4EF7" w:rsidRPr="003B457D">
        <w:t>only</w:t>
      </w:r>
      <w:r w:rsidR="00FC55BD" w:rsidRPr="003B457D">
        <w:t xml:space="preserve"> </w:t>
      </w:r>
      <w:r w:rsidR="00F12C39" w:rsidRPr="003B457D">
        <w:t xml:space="preserve">a </w:t>
      </w:r>
      <w:r w:rsidR="004B4EF7" w:rsidRPr="003B457D">
        <w:t xml:space="preserve">minor </w:t>
      </w:r>
      <w:r w:rsidR="008F3CD4" w:rsidRPr="003B457D">
        <w:t>contribution</w:t>
      </w:r>
      <w:r w:rsidR="004B4EF7" w:rsidRPr="003B457D">
        <w:t xml:space="preserve"> </w:t>
      </w:r>
      <w:r w:rsidR="008F3CD4" w:rsidRPr="003B457D">
        <w:t>from</w:t>
      </w:r>
      <w:r w:rsidR="004B4EF7" w:rsidRPr="003B457D">
        <w:t xml:space="preserve"> </w:t>
      </w:r>
      <w:r w:rsidR="00FC55BD" w:rsidRPr="003B457D">
        <w:t>SW</w:t>
      </w:r>
      <w:r w:rsidR="003C2849" w:rsidRPr="003B457D">
        <w:t xml:space="preserve"> </w:t>
      </w:r>
      <w:r w:rsidR="00726478" w:rsidRPr="003B457D">
        <w:t xml:space="preserve">visible </w:t>
      </w:r>
      <w:r w:rsidR="0003021B" w:rsidRPr="003B457D">
        <w:t xml:space="preserve">at lower temperatures </w:t>
      </w:r>
      <w:r w:rsidR="004B4EF7" w:rsidRPr="003B457D">
        <w:t>in their s</w:t>
      </w:r>
      <w:r w:rsidR="00AD77A8" w:rsidRPr="003B457D">
        <w:t>tep heating data (</w:t>
      </w:r>
      <w:r w:rsidR="00AD77A8" w:rsidRPr="003B457D">
        <w:rPr>
          <w:color w:val="00B0F0"/>
        </w:rPr>
        <w:t xml:space="preserve">Fig. </w:t>
      </w:r>
      <w:r w:rsidR="00056F3F" w:rsidRPr="003B457D">
        <w:rPr>
          <w:color w:val="00B0F0"/>
        </w:rPr>
        <w:t>3B</w:t>
      </w:r>
      <w:r w:rsidR="00AD77A8" w:rsidRPr="003B457D">
        <w:t>).</w:t>
      </w:r>
      <w:r w:rsidR="00A37898" w:rsidRPr="003B457D">
        <w:t xml:space="preserve"> </w:t>
      </w:r>
      <w:bookmarkStart w:id="6" w:name="_Hlk108602182"/>
    </w:p>
    <w:bookmarkEnd w:id="6"/>
    <w:p w14:paraId="46B3B002" w14:textId="65FE3440" w:rsidR="006C2CA2" w:rsidRPr="003B457D" w:rsidRDefault="00A74350" w:rsidP="00C9222A">
      <w:pPr>
        <w:pStyle w:val="Teaser"/>
        <w:ind w:firstLine="720"/>
        <w:jc w:val="both"/>
      </w:pPr>
      <w:r w:rsidRPr="003B457D">
        <w:t xml:space="preserve">The </w:t>
      </w:r>
      <w:r w:rsidRPr="003B457D">
        <w:rPr>
          <w:vertAlign w:val="superscript"/>
        </w:rPr>
        <w:t>38</w:t>
      </w:r>
      <w:r w:rsidRPr="003B457D">
        <w:t>Ar/</w:t>
      </w:r>
      <w:r w:rsidRPr="003B457D">
        <w:rPr>
          <w:vertAlign w:val="superscript"/>
        </w:rPr>
        <w:t>36</w:t>
      </w:r>
      <w:r w:rsidRPr="003B457D">
        <w:t xml:space="preserve">Ar ratios of the </w:t>
      </w:r>
      <w:proofErr w:type="spellStart"/>
      <w:r w:rsidRPr="003B457D">
        <w:t>Ryugu</w:t>
      </w:r>
      <w:proofErr w:type="spellEnd"/>
      <w:r w:rsidRPr="003B457D">
        <w:t xml:space="preserve"> samples </w:t>
      </w:r>
      <w:r w:rsidR="00A01D22" w:rsidRPr="003B457D">
        <w:t>range between</w:t>
      </w:r>
      <w:r w:rsidRPr="003B457D">
        <w:t xml:space="preserve"> </w:t>
      </w:r>
      <w:r w:rsidR="009E4143" w:rsidRPr="003B457D">
        <w:t>0.186</w:t>
      </w:r>
      <w:r w:rsidR="00DF1B92" w:rsidRPr="003B457D">
        <w:t>±0.001</w:t>
      </w:r>
      <w:r w:rsidR="009E4143" w:rsidRPr="003B457D">
        <w:t xml:space="preserve"> </w:t>
      </w:r>
      <w:r w:rsidR="00A01D22" w:rsidRPr="003B457D">
        <w:t>and</w:t>
      </w:r>
      <w:r w:rsidR="009E4143" w:rsidRPr="003B457D">
        <w:t xml:space="preserve"> 0.194</w:t>
      </w:r>
      <w:r w:rsidR="00DF1B92" w:rsidRPr="003B457D">
        <w:t>±0.007</w:t>
      </w:r>
      <w:r w:rsidR="00CB4C61" w:rsidRPr="003B457D">
        <w:t xml:space="preserve"> (</w:t>
      </w:r>
      <w:r w:rsidR="000168C2" w:rsidRPr="003B457D">
        <w:rPr>
          <w:color w:val="00B0F0"/>
        </w:rPr>
        <w:t>Data S1</w:t>
      </w:r>
      <w:r w:rsidR="00CB4C61" w:rsidRPr="003B457D">
        <w:t>)</w:t>
      </w:r>
      <w:r w:rsidR="009E4143" w:rsidRPr="003B457D">
        <w:t xml:space="preserve">, which </w:t>
      </w:r>
      <w:r w:rsidR="004A3ED4" w:rsidRPr="003B457D">
        <w:t>are</w:t>
      </w:r>
      <w:r w:rsidR="009E4143" w:rsidRPr="003B457D">
        <w:t xml:space="preserve"> </w:t>
      </w:r>
      <w:r w:rsidRPr="003B457D">
        <w:t xml:space="preserve">similar </w:t>
      </w:r>
      <w:r w:rsidR="009E4143" w:rsidRPr="003B457D">
        <w:t>to</w:t>
      </w:r>
      <w:r w:rsidR="00BB493E" w:rsidRPr="003B457D">
        <w:t xml:space="preserve"> the value</w:t>
      </w:r>
      <w:r w:rsidRPr="003B457D">
        <w:t xml:space="preserve"> </w:t>
      </w:r>
      <w:r w:rsidR="009A686F" w:rsidRPr="003B457D">
        <w:t xml:space="preserve">expected for </w:t>
      </w:r>
      <w:r w:rsidRPr="003B457D">
        <w:t>P1</w:t>
      </w:r>
      <w:r w:rsidR="00591DB2" w:rsidRPr="003B457D">
        <w:t xml:space="preserve"> (0.</w:t>
      </w:r>
      <w:r w:rsidR="00576417" w:rsidRPr="003B457D">
        <w:t>1873±0.0007</w:t>
      </w:r>
      <w:r w:rsidR="00591DB2" w:rsidRPr="003B457D">
        <w:t xml:space="preserve">: </w:t>
      </w:r>
      <w:r w:rsidR="00F13106" w:rsidRPr="003B457D">
        <w:rPr>
          <w:i/>
          <w:color w:val="00B0F0"/>
        </w:rPr>
        <w:t>27, 28</w:t>
      </w:r>
      <w:r w:rsidR="00591DB2" w:rsidRPr="003B457D">
        <w:t>)</w:t>
      </w:r>
      <w:r w:rsidR="00B22CA5" w:rsidRPr="003B457D">
        <w:t xml:space="preserve"> or other trapped components</w:t>
      </w:r>
      <w:r w:rsidR="00576417" w:rsidRPr="003B457D">
        <w:t xml:space="preserve"> (</w:t>
      </w:r>
      <w:r w:rsidR="00F13106" w:rsidRPr="003B457D">
        <w:rPr>
          <w:i/>
          <w:color w:val="00B0F0"/>
        </w:rPr>
        <w:t>28</w:t>
      </w:r>
      <w:r w:rsidR="00576417" w:rsidRPr="003B457D">
        <w:t>)</w:t>
      </w:r>
      <w:r w:rsidR="009E4143" w:rsidRPr="003B457D">
        <w:t xml:space="preserve">. </w:t>
      </w:r>
      <w:r w:rsidR="008E45F1" w:rsidRPr="003B457D">
        <w:t xml:space="preserve">The SW-rich samples </w:t>
      </w:r>
      <w:r w:rsidR="00DC7E06" w:rsidRPr="003B457D">
        <w:t xml:space="preserve">also </w:t>
      </w:r>
      <w:r w:rsidR="00576417" w:rsidRPr="003B457D">
        <w:t xml:space="preserve">fall within </w:t>
      </w:r>
      <w:r w:rsidR="00DC7E06" w:rsidRPr="003B457D">
        <w:t xml:space="preserve">this range of </w:t>
      </w:r>
      <w:r w:rsidR="008E45F1" w:rsidRPr="003B457D">
        <w:rPr>
          <w:vertAlign w:val="superscript"/>
        </w:rPr>
        <w:t>38</w:t>
      </w:r>
      <w:r w:rsidR="008E45F1" w:rsidRPr="003B457D">
        <w:t>Ar/</w:t>
      </w:r>
      <w:r w:rsidR="008E45F1" w:rsidRPr="003B457D">
        <w:rPr>
          <w:vertAlign w:val="superscript"/>
        </w:rPr>
        <w:t>36</w:t>
      </w:r>
      <w:r w:rsidR="008E45F1" w:rsidRPr="003B457D">
        <w:t>Ar</w:t>
      </w:r>
      <w:r w:rsidR="00DC7E06" w:rsidRPr="003B457D">
        <w:t xml:space="preserve"> (</w:t>
      </w:r>
      <w:r w:rsidR="000168C2" w:rsidRPr="003B457D">
        <w:rPr>
          <w:color w:val="00B0F0"/>
        </w:rPr>
        <w:t>Data S1</w:t>
      </w:r>
      <w:r w:rsidR="00DC7E06" w:rsidRPr="003B457D">
        <w:t>). The h</w:t>
      </w:r>
      <w:r w:rsidR="00C64F0D" w:rsidRPr="003B457D">
        <w:t>igher</w:t>
      </w:r>
      <w:r w:rsidR="009E4143" w:rsidRPr="003B457D">
        <w:t xml:space="preserve"> </w:t>
      </w:r>
      <w:r w:rsidR="009E4143" w:rsidRPr="003B457D">
        <w:rPr>
          <w:vertAlign w:val="superscript"/>
        </w:rPr>
        <w:t>38</w:t>
      </w:r>
      <w:r w:rsidR="009E4143" w:rsidRPr="003B457D">
        <w:t>Ar/</w:t>
      </w:r>
      <w:r w:rsidR="009E4143" w:rsidRPr="003B457D">
        <w:rPr>
          <w:vertAlign w:val="superscript"/>
        </w:rPr>
        <w:t>36</w:t>
      </w:r>
      <w:r w:rsidR="009E4143" w:rsidRPr="003B457D">
        <w:t xml:space="preserve">Ar ratios </w:t>
      </w:r>
      <w:r w:rsidR="00C64F0D" w:rsidRPr="003B457D">
        <w:t>(&gt;0.</w:t>
      </w:r>
      <w:r w:rsidR="00344F77" w:rsidRPr="003B457D">
        <w:t>187</w:t>
      </w:r>
      <w:r w:rsidR="00C64F0D" w:rsidRPr="003B457D">
        <w:t xml:space="preserve">) </w:t>
      </w:r>
      <w:r w:rsidR="009E4143" w:rsidRPr="003B457D">
        <w:t xml:space="preserve">are not correlated </w:t>
      </w:r>
      <w:r w:rsidR="00576417" w:rsidRPr="003B457D">
        <w:t xml:space="preserve">with </w:t>
      </w:r>
      <w:r w:rsidR="007B1B60" w:rsidRPr="003B457D">
        <w:t>cosmogenic</w:t>
      </w:r>
      <w:r w:rsidR="007B1B60" w:rsidRPr="003B457D">
        <w:rPr>
          <w:vertAlign w:val="superscript"/>
        </w:rPr>
        <w:t xml:space="preserve"> </w:t>
      </w:r>
      <w:r w:rsidR="009E4143" w:rsidRPr="003B457D">
        <w:rPr>
          <w:vertAlign w:val="superscript"/>
        </w:rPr>
        <w:t>21</w:t>
      </w:r>
      <w:r w:rsidR="009E4143" w:rsidRPr="003B457D">
        <w:t xml:space="preserve">Ne </w:t>
      </w:r>
      <w:r w:rsidR="00FE3C13" w:rsidRPr="003B457D">
        <w:t>concentration</w:t>
      </w:r>
      <w:r w:rsidR="00E95F25" w:rsidRPr="003B457D">
        <w:t>s</w:t>
      </w:r>
      <w:r w:rsidR="00201631" w:rsidRPr="003B457D">
        <w:t>, which</w:t>
      </w:r>
      <w:r w:rsidR="002B6096" w:rsidRPr="003B457D">
        <w:t xml:space="preserve"> </w:t>
      </w:r>
      <w:r w:rsidR="00576417" w:rsidRPr="003B457D">
        <w:t xml:space="preserve">could </w:t>
      </w:r>
      <w:r w:rsidR="002B6096" w:rsidRPr="003B457D">
        <w:t>be due to</w:t>
      </w:r>
      <w:r w:rsidR="009E4143" w:rsidRPr="003B457D">
        <w:t xml:space="preserve"> higher </w:t>
      </w:r>
      <w:r w:rsidR="00FE3C13" w:rsidRPr="003B457D">
        <w:t>concentration</w:t>
      </w:r>
      <w:r w:rsidR="009E4143" w:rsidRPr="003B457D">
        <w:t xml:space="preserve">s of the target elements for </w:t>
      </w:r>
      <w:r w:rsidR="00597713" w:rsidRPr="003B457D">
        <w:t>cosmogenic</w:t>
      </w:r>
      <w:r w:rsidR="009E4143" w:rsidRPr="003B457D">
        <w:t xml:space="preserve"> </w:t>
      </w:r>
      <w:r w:rsidR="009E4143" w:rsidRPr="003B457D">
        <w:rPr>
          <w:vertAlign w:val="superscript"/>
        </w:rPr>
        <w:t>38</w:t>
      </w:r>
      <w:r w:rsidR="009E4143" w:rsidRPr="003B457D">
        <w:t>Ar</w:t>
      </w:r>
      <w:r w:rsidR="00576417" w:rsidRPr="003B457D">
        <w:t xml:space="preserve"> production</w:t>
      </w:r>
      <w:r w:rsidR="009E4143" w:rsidRPr="003B457D">
        <w:t>, such as</w:t>
      </w:r>
      <w:r w:rsidR="007B5E5C" w:rsidRPr="003B457D">
        <w:t xml:space="preserve"> K and </w:t>
      </w:r>
      <w:r w:rsidR="009E4143" w:rsidRPr="003B457D">
        <w:t xml:space="preserve">Ca, in </w:t>
      </w:r>
      <w:r w:rsidR="00F12C39" w:rsidRPr="003B457D">
        <w:t xml:space="preserve">some of </w:t>
      </w:r>
      <w:r w:rsidR="009E4143" w:rsidRPr="003B457D">
        <w:t xml:space="preserve">the samples. The </w:t>
      </w:r>
      <w:r w:rsidR="009E4143" w:rsidRPr="003B457D">
        <w:rPr>
          <w:vertAlign w:val="superscript"/>
        </w:rPr>
        <w:t>40</w:t>
      </w:r>
      <w:r w:rsidR="009E4143" w:rsidRPr="003B457D">
        <w:t>Ar/</w:t>
      </w:r>
      <w:r w:rsidR="009E4143" w:rsidRPr="003B457D">
        <w:rPr>
          <w:vertAlign w:val="superscript"/>
        </w:rPr>
        <w:t>36</w:t>
      </w:r>
      <w:r w:rsidR="009E4143" w:rsidRPr="003B457D">
        <w:t xml:space="preserve">Ar ratios </w:t>
      </w:r>
      <w:r w:rsidR="002D54F4" w:rsidRPr="003B457D">
        <w:t>range</w:t>
      </w:r>
      <w:r w:rsidR="009E4143" w:rsidRPr="003B457D">
        <w:t xml:space="preserve"> </w:t>
      </w:r>
      <w:r w:rsidR="002D54F4" w:rsidRPr="003B457D">
        <w:t>from</w:t>
      </w:r>
      <w:r w:rsidR="009E4143" w:rsidRPr="003B457D">
        <w:t xml:space="preserve"> 4 </w:t>
      </w:r>
      <w:r w:rsidR="002D54F4" w:rsidRPr="003B457D">
        <w:t>to</w:t>
      </w:r>
      <w:r w:rsidR="009E4143" w:rsidRPr="003B457D">
        <w:t xml:space="preserve"> 70</w:t>
      </w:r>
      <w:r w:rsidR="002D54F4" w:rsidRPr="003B457D">
        <w:t xml:space="preserve">, </w:t>
      </w:r>
      <w:r w:rsidR="00591DB2" w:rsidRPr="003B457D">
        <w:t xml:space="preserve">probably </w:t>
      </w:r>
      <w:r w:rsidR="002D54F4" w:rsidRPr="003B457D">
        <w:t xml:space="preserve">with </w:t>
      </w:r>
      <w:r w:rsidR="00576417" w:rsidRPr="003B457D">
        <w:t xml:space="preserve">substantial </w:t>
      </w:r>
      <w:r w:rsidR="000675D2" w:rsidRPr="003B457D">
        <w:t xml:space="preserve">instrumental </w:t>
      </w:r>
      <w:r w:rsidR="00576417" w:rsidRPr="003B457D">
        <w:t xml:space="preserve">contamination, </w:t>
      </w:r>
      <w:r w:rsidR="002D54F4" w:rsidRPr="003B457D">
        <w:t xml:space="preserve">due to </w:t>
      </w:r>
      <w:r w:rsidR="004A3ED4" w:rsidRPr="003B457D">
        <w:t xml:space="preserve">the </w:t>
      </w:r>
      <w:r w:rsidR="002D54F4" w:rsidRPr="003B457D">
        <w:t xml:space="preserve">small amounts of </w:t>
      </w:r>
      <w:r w:rsidR="002D54F4" w:rsidRPr="003B457D">
        <w:rPr>
          <w:vertAlign w:val="superscript"/>
        </w:rPr>
        <w:t>40</w:t>
      </w:r>
      <w:r w:rsidR="002D54F4" w:rsidRPr="003B457D">
        <w:t xml:space="preserve">Ar </w:t>
      </w:r>
      <w:r w:rsidR="00C15A7B" w:rsidRPr="003B457D">
        <w:t xml:space="preserve">in the </w:t>
      </w:r>
      <w:proofErr w:type="spellStart"/>
      <w:r w:rsidR="00C15A7B" w:rsidRPr="003B457D">
        <w:t>Ryugu</w:t>
      </w:r>
      <w:proofErr w:type="spellEnd"/>
      <w:r w:rsidR="00C15A7B" w:rsidRPr="003B457D">
        <w:t xml:space="preserve"> samples</w:t>
      </w:r>
      <w:r w:rsidR="002D54F4" w:rsidRPr="003B457D">
        <w:t xml:space="preserve">. </w:t>
      </w:r>
      <w:r w:rsidR="00FE3C13" w:rsidRPr="003B457D">
        <w:lastRenderedPageBreak/>
        <w:t>Concentration</w:t>
      </w:r>
      <w:r w:rsidR="00DC2997" w:rsidRPr="003B457D">
        <w:t xml:space="preserve">s </w:t>
      </w:r>
      <w:r w:rsidR="00576417" w:rsidRPr="003B457D">
        <w:t xml:space="preserve">of </w:t>
      </w:r>
      <w:r w:rsidR="00576417" w:rsidRPr="003B457D">
        <w:rPr>
          <w:vertAlign w:val="superscript"/>
        </w:rPr>
        <w:t>40</w:t>
      </w:r>
      <w:r w:rsidR="00576417" w:rsidRPr="003B457D">
        <w:t>Ar vary</w:t>
      </w:r>
      <w:r w:rsidR="00DC2997" w:rsidRPr="003B457D">
        <w:t xml:space="preserve"> from </w:t>
      </w:r>
      <w:r w:rsidR="00637DBB" w:rsidRPr="003B457D">
        <w:t>5</w:t>
      </w:r>
      <w:r w:rsidR="00576417" w:rsidRPr="003B457D">
        <w:t>×10</w:t>
      </w:r>
      <w:r w:rsidR="00576417" w:rsidRPr="003B457D">
        <w:rPr>
          <w:vertAlign w:val="superscript"/>
        </w:rPr>
        <w:t>-</w:t>
      </w:r>
      <w:r w:rsidR="00637DBB" w:rsidRPr="003B457D">
        <w:rPr>
          <w:vertAlign w:val="superscript"/>
        </w:rPr>
        <w:t>6</w:t>
      </w:r>
      <w:r w:rsidR="00DC2997" w:rsidRPr="003B457D">
        <w:t xml:space="preserve"> to </w:t>
      </w:r>
      <w:r w:rsidR="00637DBB" w:rsidRPr="003B457D">
        <w:t>2</w:t>
      </w:r>
      <w:r w:rsidR="00DC2997" w:rsidRPr="003B457D">
        <w:t>×10</w:t>
      </w:r>
      <w:r w:rsidR="00DC2997" w:rsidRPr="003B457D">
        <w:rPr>
          <w:vertAlign w:val="superscript"/>
        </w:rPr>
        <w:t>-</w:t>
      </w:r>
      <w:r w:rsidR="00637DBB" w:rsidRPr="003B457D">
        <w:rPr>
          <w:vertAlign w:val="superscript"/>
        </w:rPr>
        <w:t>4</w:t>
      </w:r>
      <w:r w:rsidR="00637DBB" w:rsidRPr="003B457D">
        <w:t xml:space="preserve"> </w:t>
      </w:r>
      <w:r w:rsidR="00DC2997" w:rsidRPr="003B457D">
        <w:t>cm</w:t>
      </w:r>
      <w:r w:rsidR="00DC2997" w:rsidRPr="003B457D">
        <w:rPr>
          <w:vertAlign w:val="superscript"/>
        </w:rPr>
        <w:t>3</w:t>
      </w:r>
      <w:r w:rsidR="00D24944" w:rsidRPr="003B457D">
        <w:t xml:space="preserve"> </w:t>
      </w:r>
      <w:r w:rsidR="0092710D" w:rsidRPr="003B457D">
        <w:t>g</w:t>
      </w:r>
      <w:r w:rsidR="0092710D" w:rsidRPr="003B457D">
        <w:rPr>
          <w:vertAlign w:val="superscript"/>
        </w:rPr>
        <w:t>-1</w:t>
      </w:r>
      <w:r w:rsidR="00576417" w:rsidRPr="003B457D">
        <w:t xml:space="preserve"> at s</w:t>
      </w:r>
      <w:r w:rsidR="000C6B4B" w:rsidRPr="003B457D">
        <w:t xml:space="preserve">tandard </w:t>
      </w:r>
      <w:r w:rsidR="00576417" w:rsidRPr="003B457D">
        <w:t xml:space="preserve">temperature </w:t>
      </w:r>
      <w:r w:rsidR="000C6B4B" w:rsidRPr="003B457D">
        <w:t xml:space="preserve">and </w:t>
      </w:r>
      <w:r w:rsidR="00576417" w:rsidRPr="003B457D">
        <w:t>pressure (STP</w:t>
      </w:r>
      <w:r w:rsidR="000C6B4B" w:rsidRPr="003B457D">
        <w:t>)</w:t>
      </w:r>
      <w:r w:rsidR="00DC2997" w:rsidRPr="003B457D">
        <w:t xml:space="preserve">, </w:t>
      </w:r>
      <w:r w:rsidR="00A01D22" w:rsidRPr="003B457D">
        <w:t>suggesting</w:t>
      </w:r>
      <w:r w:rsidR="00DC2997" w:rsidRPr="003B457D">
        <w:t xml:space="preserve"> heterogeneous</w:t>
      </w:r>
      <w:r w:rsidR="00A01D22" w:rsidRPr="003B457D">
        <w:t>ly distributed</w:t>
      </w:r>
      <w:r w:rsidR="00DC2997" w:rsidRPr="003B457D">
        <w:t xml:space="preserve"> </w:t>
      </w:r>
      <w:r w:rsidR="00A01D22" w:rsidRPr="003B457D">
        <w:t>potassium</w:t>
      </w:r>
      <w:r w:rsidR="00DC2997" w:rsidRPr="003B457D">
        <w:t xml:space="preserve"> in the samples</w:t>
      </w:r>
      <w:r w:rsidR="00F12C39" w:rsidRPr="003B457D">
        <w:t xml:space="preserve"> and variable atmospheric contamination</w:t>
      </w:r>
      <w:r w:rsidR="00201631" w:rsidRPr="003B457D">
        <w:t xml:space="preserve"> from the instrument</w:t>
      </w:r>
      <w:r w:rsidR="00DC2997" w:rsidRPr="003B457D">
        <w:t>.</w:t>
      </w:r>
      <w:r w:rsidR="006C2CA2" w:rsidRPr="003B457D">
        <w:t xml:space="preserve"> </w:t>
      </w:r>
    </w:p>
    <w:p w14:paraId="04BEAA8F" w14:textId="7B7033DD" w:rsidR="00E75A89" w:rsidRPr="003B457D" w:rsidRDefault="00A84C0C" w:rsidP="00C9222A">
      <w:pPr>
        <w:pStyle w:val="Teaser"/>
        <w:ind w:firstLine="720"/>
        <w:jc w:val="both"/>
      </w:pPr>
      <w:r w:rsidRPr="003B457D">
        <w:t xml:space="preserve">We interpret the isotopic </w:t>
      </w:r>
      <w:r w:rsidR="006C2CA2" w:rsidRPr="003B457D">
        <w:t xml:space="preserve">ratios of Xe </w:t>
      </w:r>
      <w:r w:rsidRPr="003B457D">
        <w:t>as</w:t>
      </w:r>
      <w:r w:rsidR="006C2CA2" w:rsidRPr="003B457D">
        <w:t xml:space="preserve"> dominated by P1</w:t>
      </w:r>
      <w:r w:rsidRPr="003B457D">
        <w:t>,</w:t>
      </w:r>
      <w:r w:rsidR="006C2CA2" w:rsidRPr="003B457D">
        <w:t xml:space="preserve"> with variable contributions </w:t>
      </w:r>
      <w:r w:rsidRPr="003B457D">
        <w:t xml:space="preserve">from </w:t>
      </w:r>
      <w:r w:rsidR="006C2CA2" w:rsidRPr="003B457D">
        <w:t xml:space="preserve">HL </w:t>
      </w:r>
      <w:r w:rsidR="003161FC" w:rsidRPr="003B457D">
        <w:t xml:space="preserve">and SW </w:t>
      </w:r>
      <w:r w:rsidR="006C2CA2" w:rsidRPr="003B457D">
        <w:t>component</w:t>
      </w:r>
      <w:r w:rsidR="003161FC" w:rsidRPr="003B457D">
        <w:t>s</w:t>
      </w:r>
      <w:r w:rsidR="006C2CA2" w:rsidRPr="003B457D">
        <w:t xml:space="preserve"> (</w:t>
      </w:r>
      <w:r w:rsidR="006C2CA2" w:rsidRPr="003B457D">
        <w:rPr>
          <w:color w:val="00B0F0"/>
        </w:rPr>
        <w:t>Fig</w:t>
      </w:r>
      <w:r w:rsidR="003C633F" w:rsidRPr="003B457D">
        <w:rPr>
          <w:color w:val="00B0F0"/>
        </w:rPr>
        <w:t>s</w:t>
      </w:r>
      <w:r w:rsidR="006C2CA2" w:rsidRPr="003B457D">
        <w:rPr>
          <w:color w:val="00B0F0"/>
        </w:rPr>
        <w:t xml:space="preserve">. </w:t>
      </w:r>
      <w:r w:rsidR="003C633F" w:rsidRPr="003B457D">
        <w:rPr>
          <w:color w:val="00B0F0"/>
        </w:rPr>
        <w:t xml:space="preserve">S7B and </w:t>
      </w:r>
      <w:r w:rsidR="00EC6894" w:rsidRPr="003B457D">
        <w:rPr>
          <w:color w:val="00B0F0"/>
        </w:rPr>
        <w:t>S8</w:t>
      </w:r>
      <w:r w:rsidR="003C633F" w:rsidRPr="003B457D">
        <w:rPr>
          <w:color w:val="00B0F0"/>
        </w:rPr>
        <w:t>,</w:t>
      </w:r>
      <w:r w:rsidR="00EC6894" w:rsidRPr="003B457D">
        <w:rPr>
          <w:color w:val="00B0F0"/>
        </w:rPr>
        <w:t xml:space="preserve"> </w:t>
      </w:r>
      <w:r w:rsidR="00344F77" w:rsidRPr="003B457D">
        <w:rPr>
          <w:color w:val="00B0F0"/>
        </w:rPr>
        <w:t xml:space="preserve">and </w:t>
      </w:r>
      <w:r w:rsidR="000168C2" w:rsidRPr="003B457D">
        <w:rPr>
          <w:color w:val="00B0F0"/>
        </w:rPr>
        <w:t>Data S1</w:t>
      </w:r>
      <w:r w:rsidR="006C2CA2" w:rsidRPr="003B457D">
        <w:t xml:space="preserve">), </w:t>
      </w:r>
      <w:r w:rsidR="00606AA6" w:rsidRPr="003B457D">
        <w:t>though</w:t>
      </w:r>
      <w:r w:rsidR="006C2CA2" w:rsidRPr="003B457D">
        <w:t xml:space="preserve"> </w:t>
      </w:r>
      <w:r w:rsidRPr="003B457D">
        <w:t xml:space="preserve">cannot exclude </w:t>
      </w:r>
      <w:r w:rsidR="006C2CA2" w:rsidRPr="003B457D">
        <w:t xml:space="preserve">a </w:t>
      </w:r>
      <w:r w:rsidR="00606AA6" w:rsidRPr="003B457D">
        <w:t xml:space="preserve">small </w:t>
      </w:r>
      <w:r w:rsidRPr="003B457D">
        <w:t>contamination by Earth’s</w:t>
      </w:r>
      <w:r w:rsidR="006C2CA2" w:rsidRPr="003B457D">
        <w:t xml:space="preserve"> </w:t>
      </w:r>
      <w:r w:rsidR="00203864" w:rsidRPr="003B457D">
        <w:t>Xe</w:t>
      </w:r>
      <w:r w:rsidR="006C2CA2" w:rsidRPr="003B457D">
        <w:t xml:space="preserve">. Some samples </w:t>
      </w:r>
      <w:r w:rsidRPr="003B457D">
        <w:t xml:space="preserve">could </w:t>
      </w:r>
      <w:r w:rsidR="006C2CA2" w:rsidRPr="003B457D">
        <w:t xml:space="preserve">have cosmogenic contributions, but large uncertainties </w:t>
      </w:r>
      <w:r w:rsidR="00591DB2" w:rsidRPr="003B457D">
        <w:t xml:space="preserve">and the dominant presence of trapped Xe </w:t>
      </w:r>
      <w:r w:rsidRPr="003B457D">
        <w:t xml:space="preserve">prevent us from </w:t>
      </w:r>
      <w:r w:rsidR="006C2CA2" w:rsidRPr="003B457D">
        <w:t>unambiguous</w:t>
      </w:r>
      <w:r w:rsidRPr="003B457D">
        <w:t>ly</w:t>
      </w:r>
      <w:r w:rsidR="006C2CA2" w:rsidRPr="003B457D">
        <w:t xml:space="preserve"> identif</w:t>
      </w:r>
      <w:r w:rsidRPr="003B457D">
        <w:t>ying</w:t>
      </w:r>
      <w:r w:rsidR="006C2CA2" w:rsidRPr="003B457D">
        <w:t xml:space="preserve"> </w:t>
      </w:r>
      <w:r w:rsidRPr="003B457D">
        <w:t xml:space="preserve">its </w:t>
      </w:r>
      <w:r w:rsidR="006C2CA2" w:rsidRPr="003B457D">
        <w:t>presence. Sample A0105-15</w:t>
      </w:r>
      <w:r w:rsidR="00AC1FB8" w:rsidRPr="003B457D">
        <w:t xml:space="preserve"> (</w:t>
      </w:r>
      <w:r w:rsidRPr="003B457D">
        <w:t xml:space="preserve">which has </w:t>
      </w:r>
      <w:r w:rsidR="00344F77" w:rsidRPr="003B457D">
        <w:t xml:space="preserve">abundant </w:t>
      </w:r>
      <w:r w:rsidR="006C2CA2" w:rsidRPr="003B457D">
        <w:t>SW-Ne</w:t>
      </w:r>
      <w:r w:rsidR="00AC1FB8" w:rsidRPr="003B457D">
        <w:t xml:space="preserve">) </w:t>
      </w:r>
      <w:r w:rsidR="006C2CA2" w:rsidRPr="003B457D">
        <w:t xml:space="preserve">has a Xe composition similar to that of SW-Xe in </w:t>
      </w:r>
      <w:r w:rsidRPr="003B457D">
        <w:t xml:space="preserve">its </w:t>
      </w:r>
      <w:r w:rsidR="006C2CA2" w:rsidRPr="003B457D">
        <w:rPr>
          <w:vertAlign w:val="superscript"/>
        </w:rPr>
        <w:t>130</w:t>
      </w:r>
      <w:r w:rsidR="006C2CA2" w:rsidRPr="003B457D">
        <w:t>Xe</w:t>
      </w:r>
      <w:r w:rsidR="002E44E5" w:rsidRPr="003B457D">
        <w:t xml:space="preserve"> to</w:t>
      </w:r>
      <w:r w:rsidR="006C2CA2" w:rsidRPr="003B457D">
        <w:t xml:space="preserve"> </w:t>
      </w:r>
      <w:r w:rsidR="006C2CA2" w:rsidRPr="003B457D">
        <w:rPr>
          <w:vertAlign w:val="superscript"/>
        </w:rPr>
        <w:t>136</w:t>
      </w:r>
      <w:r w:rsidR="006C2CA2" w:rsidRPr="003B457D">
        <w:t>Xe</w:t>
      </w:r>
      <w:r w:rsidR="002E44E5" w:rsidRPr="003B457D">
        <w:t xml:space="preserve"> isotopes</w:t>
      </w:r>
      <w:r w:rsidR="006C2CA2" w:rsidRPr="003B457D">
        <w:t>,</w:t>
      </w:r>
      <w:r w:rsidR="009276A2" w:rsidRPr="003B457D">
        <w:t xml:space="preserve"> (</w:t>
      </w:r>
      <w:r w:rsidR="009276A2" w:rsidRPr="003B457D">
        <w:rPr>
          <w:color w:val="00B0F0"/>
        </w:rPr>
        <w:t xml:space="preserve">Fig. </w:t>
      </w:r>
      <w:r w:rsidR="00EC6894" w:rsidRPr="003B457D">
        <w:rPr>
          <w:color w:val="00B0F0"/>
        </w:rPr>
        <w:t>S8</w:t>
      </w:r>
      <w:r w:rsidR="009276A2" w:rsidRPr="003B457D">
        <w:t>)</w:t>
      </w:r>
      <w:r w:rsidRPr="003B457D">
        <w:t>,</w:t>
      </w:r>
      <w:r w:rsidR="006C2CA2" w:rsidRPr="003B457D">
        <w:t xml:space="preserve"> but is depleted in </w:t>
      </w:r>
      <w:r w:rsidR="006C2CA2" w:rsidRPr="003B457D">
        <w:rPr>
          <w:vertAlign w:val="superscript"/>
        </w:rPr>
        <w:t>124</w:t>
      </w:r>
      <w:r w:rsidR="006C2CA2" w:rsidRPr="003B457D">
        <w:t xml:space="preserve">Xe and </w:t>
      </w:r>
      <w:r w:rsidR="006C2CA2" w:rsidRPr="003B457D">
        <w:rPr>
          <w:vertAlign w:val="superscript"/>
        </w:rPr>
        <w:t>126</w:t>
      </w:r>
      <w:r w:rsidR="006C2CA2" w:rsidRPr="003B457D">
        <w:t>Xe isotopes (</w:t>
      </w:r>
      <w:r w:rsidR="000168C2" w:rsidRPr="003B457D">
        <w:rPr>
          <w:color w:val="00B0F0"/>
        </w:rPr>
        <w:t>Data S1</w:t>
      </w:r>
      <w:r w:rsidR="006C2CA2" w:rsidRPr="003B457D">
        <w:t xml:space="preserve">). Excesses in </w:t>
      </w:r>
      <w:r w:rsidR="006C2CA2" w:rsidRPr="003B457D">
        <w:rPr>
          <w:vertAlign w:val="superscript"/>
        </w:rPr>
        <w:t>129</w:t>
      </w:r>
      <w:r w:rsidR="006C2CA2" w:rsidRPr="003B457D">
        <w:t>Xe</w:t>
      </w:r>
      <w:r w:rsidRPr="003B457D">
        <w:t>, which form</w:t>
      </w:r>
      <w:r w:rsidR="006274CA" w:rsidRPr="003B457D">
        <w:t>ed</w:t>
      </w:r>
      <w:r w:rsidR="006C2CA2" w:rsidRPr="003B457D">
        <w:t xml:space="preserve"> from the decay of short-lived </w:t>
      </w:r>
      <w:r w:rsidR="006C2CA2" w:rsidRPr="003B457D">
        <w:rPr>
          <w:vertAlign w:val="superscript"/>
        </w:rPr>
        <w:t>129</w:t>
      </w:r>
      <w:r w:rsidR="006C2CA2" w:rsidRPr="003B457D">
        <w:t>I</w:t>
      </w:r>
      <w:r w:rsidRPr="003B457D">
        <w:t>, are observed in some samples</w:t>
      </w:r>
      <w:r w:rsidR="006C2CA2" w:rsidRPr="003B457D">
        <w:t xml:space="preserve"> with </w:t>
      </w:r>
      <w:r w:rsidR="006C2CA2" w:rsidRPr="003B457D">
        <w:rPr>
          <w:vertAlign w:val="superscript"/>
        </w:rPr>
        <w:t>129</w:t>
      </w:r>
      <w:r w:rsidR="006C2CA2" w:rsidRPr="003B457D">
        <w:t>Xe/</w:t>
      </w:r>
      <w:r w:rsidR="006C2CA2" w:rsidRPr="003B457D">
        <w:rPr>
          <w:vertAlign w:val="superscript"/>
        </w:rPr>
        <w:t>132</w:t>
      </w:r>
      <w:r w:rsidR="006C2CA2" w:rsidRPr="003B457D">
        <w:t xml:space="preserve">Xe </w:t>
      </w:r>
      <w:r w:rsidRPr="003B457D">
        <w:t>ratios higher than that for P1-Xe (</w:t>
      </w:r>
      <w:r w:rsidR="006C2CA2" w:rsidRPr="003B457D">
        <w:t>1.042</w:t>
      </w:r>
      <w:r w:rsidRPr="003B457D">
        <w:t>)</w:t>
      </w:r>
      <w:r w:rsidR="00C90B28" w:rsidRPr="003B457D">
        <w:t xml:space="preserve"> </w:t>
      </w:r>
      <w:r w:rsidR="006C2CA2" w:rsidRPr="003B457D">
        <w:t>(</w:t>
      </w:r>
      <w:r w:rsidR="00F13106" w:rsidRPr="003B457D">
        <w:rPr>
          <w:i/>
          <w:color w:val="00B0F0"/>
        </w:rPr>
        <w:t>27</w:t>
      </w:r>
      <w:r w:rsidR="006C2CA2" w:rsidRPr="003B457D">
        <w:t>). Isotopic ratios of Kr are dominated by the P1</w:t>
      </w:r>
      <w:r w:rsidR="003161FC" w:rsidRPr="003B457D">
        <w:t xml:space="preserve"> and SW</w:t>
      </w:r>
      <w:r w:rsidR="006C2CA2" w:rsidRPr="003B457D">
        <w:t xml:space="preserve"> component</w:t>
      </w:r>
      <w:r w:rsidR="003161FC" w:rsidRPr="003B457D">
        <w:t>s</w:t>
      </w:r>
      <w:r w:rsidR="002D2350" w:rsidRPr="003B457D">
        <w:t xml:space="preserve"> (</w:t>
      </w:r>
      <w:r w:rsidR="002D2350" w:rsidRPr="003B457D">
        <w:rPr>
          <w:color w:val="00B0F0"/>
        </w:rPr>
        <w:t>Fig. S9</w:t>
      </w:r>
      <w:r w:rsidR="002D2350" w:rsidRPr="003B457D">
        <w:t>)</w:t>
      </w:r>
      <w:r w:rsidR="006C2CA2" w:rsidRPr="003B457D">
        <w:t xml:space="preserve">. Some </w:t>
      </w:r>
      <w:r w:rsidR="00606AA6" w:rsidRPr="003B457D">
        <w:t xml:space="preserve">variations from P1 are observed for </w:t>
      </w:r>
      <w:r w:rsidR="006C2CA2" w:rsidRPr="003B457D">
        <w:t>Kr and Xe isotop</w:t>
      </w:r>
      <w:r w:rsidR="00606AA6" w:rsidRPr="003B457D">
        <w:t>es, likely due to interferences from</w:t>
      </w:r>
      <w:r w:rsidR="006C2CA2" w:rsidRPr="003B457D">
        <w:t xml:space="preserve"> hydrocarbon</w:t>
      </w:r>
      <w:r w:rsidR="00606AA6" w:rsidRPr="003B457D">
        <w:t>s</w:t>
      </w:r>
      <w:r w:rsidRPr="003B457D">
        <w:t>,</w:t>
      </w:r>
      <w:r w:rsidR="00606AA6" w:rsidRPr="003B457D">
        <w:t xml:space="preserve"> which can </w:t>
      </w:r>
      <w:r w:rsidRPr="003B457D">
        <w:t xml:space="preserve">substantially </w:t>
      </w:r>
      <w:r w:rsidR="00606AA6" w:rsidRPr="003B457D">
        <w:t>affect the less abundant Kr and Xe isotopes when measuring such small sample masses</w:t>
      </w:r>
      <w:r w:rsidR="002D2350" w:rsidRPr="003B457D">
        <w:t xml:space="preserve"> (</w:t>
      </w:r>
      <w:r w:rsidR="002D2350" w:rsidRPr="003B457D">
        <w:rPr>
          <w:color w:val="00B0F0"/>
        </w:rPr>
        <w:t>Figs. S8 and S9</w:t>
      </w:r>
      <w:r w:rsidR="002D2350" w:rsidRPr="003B457D">
        <w:t>)</w:t>
      </w:r>
      <w:r w:rsidR="006C2CA2" w:rsidRPr="003B457D">
        <w:t xml:space="preserve">. </w:t>
      </w:r>
    </w:p>
    <w:p w14:paraId="25673222" w14:textId="1A829BE6" w:rsidR="00667CB4" w:rsidRPr="003B457D" w:rsidRDefault="00667CB4" w:rsidP="00667CB4">
      <w:pPr>
        <w:pStyle w:val="Teaser"/>
        <w:rPr>
          <w:b/>
        </w:rPr>
      </w:pPr>
      <w:r w:rsidRPr="003B457D">
        <w:rPr>
          <w:b/>
        </w:rPr>
        <w:t>Nitrogen abundances and isotop</w:t>
      </w:r>
      <w:r w:rsidR="00ED6AA5" w:rsidRPr="003B457D">
        <w:rPr>
          <w:b/>
        </w:rPr>
        <w:t>es</w:t>
      </w:r>
    </w:p>
    <w:p w14:paraId="02AB3235" w14:textId="36238EF6" w:rsidR="00534C5C" w:rsidRPr="003B457D" w:rsidRDefault="00D85243" w:rsidP="00A06E93">
      <w:pPr>
        <w:pStyle w:val="Teaser"/>
        <w:tabs>
          <w:tab w:val="left" w:pos="5166"/>
        </w:tabs>
        <w:jc w:val="both"/>
      </w:pPr>
      <w:r w:rsidRPr="003B457D">
        <w:t>Nitrogen isotopes were extracted by stepped heating and measured</w:t>
      </w:r>
      <w:r w:rsidR="000733A8" w:rsidRPr="003B457D">
        <w:t xml:space="preserve"> for four pelletized samples (</w:t>
      </w:r>
      <w:r w:rsidR="000733A8" w:rsidRPr="003B457D">
        <w:rPr>
          <w:color w:val="00B0F0"/>
        </w:rPr>
        <w:t>Table S1</w:t>
      </w:r>
      <w:r w:rsidR="000733A8" w:rsidRPr="003B457D">
        <w:t xml:space="preserve">). </w:t>
      </w:r>
      <w:r w:rsidRPr="003B457D">
        <w:t xml:space="preserve">The total (organic and inorganic) carbon content was also determined for </w:t>
      </w:r>
      <w:r w:rsidR="000733A8" w:rsidRPr="003B457D">
        <w:t xml:space="preserve">the </w:t>
      </w:r>
      <w:r w:rsidRPr="003B457D">
        <w:t>two samples (A0105-07 and C0106-07) (</w:t>
      </w:r>
      <w:r w:rsidR="00F13106" w:rsidRPr="003B457D">
        <w:rPr>
          <w:i/>
          <w:color w:val="00B0F0"/>
        </w:rPr>
        <w:t>21</w:t>
      </w:r>
      <w:r w:rsidRPr="003B457D">
        <w:t xml:space="preserve">). </w:t>
      </w:r>
      <w:r w:rsidR="009062A5" w:rsidRPr="003B457D">
        <w:t xml:space="preserve">The </w:t>
      </w:r>
      <w:r w:rsidR="00534F5A" w:rsidRPr="003B457D">
        <w:t>δ</w:t>
      </w:r>
      <w:r w:rsidR="00534F5A" w:rsidRPr="003B457D">
        <w:rPr>
          <w:vertAlign w:val="superscript"/>
        </w:rPr>
        <w:t>15</w:t>
      </w:r>
      <w:r w:rsidR="00534F5A" w:rsidRPr="003B457D">
        <w:t xml:space="preserve">N </w:t>
      </w:r>
      <w:r w:rsidR="00F070F0" w:rsidRPr="003B457D">
        <w:t xml:space="preserve">[difference to the atmospheric </w:t>
      </w:r>
      <w:r w:rsidR="00F070F0" w:rsidRPr="003B457D">
        <w:rPr>
          <w:vertAlign w:val="superscript"/>
        </w:rPr>
        <w:t>15</w:t>
      </w:r>
      <w:r w:rsidR="00F070F0" w:rsidRPr="003B457D">
        <w:t>N/</w:t>
      </w:r>
      <w:r w:rsidR="00F070F0" w:rsidRPr="003B457D">
        <w:rPr>
          <w:vertAlign w:val="superscript"/>
        </w:rPr>
        <w:t>14</w:t>
      </w:r>
      <w:r w:rsidR="00F070F0" w:rsidRPr="003B457D">
        <w:t xml:space="preserve">N ratio </w:t>
      </w:r>
      <w:r w:rsidR="00490BFC" w:rsidRPr="003B457D">
        <w:t>(</w:t>
      </w:r>
      <w:r w:rsidR="00F13106" w:rsidRPr="003B457D">
        <w:rPr>
          <w:i/>
          <w:color w:val="00B0F0"/>
        </w:rPr>
        <w:t>31</w:t>
      </w:r>
      <w:r w:rsidR="00490BFC" w:rsidRPr="003B457D">
        <w:t xml:space="preserve">) </w:t>
      </w:r>
      <w:r w:rsidR="003B4EF0" w:rsidRPr="003B457D">
        <w:t xml:space="preserve">in </w:t>
      </w:r>
      <w:r w:rsidR="003B4EF0" w:rsidRPr="003B457D">
        <w:rPr>
          <w:rFonts w:eastAsia="MS Mincho"/>
          <w:lang w:eastAsia="ja-JP"/>
        </w:rPr>
        <w:t>‰</w:t>
      </w:r>
      <w:r w:rsidR="00F070F0" w:rsidRPr="003B457D">
        <w:t xml:space="preserve">] </w:t>
      </w:r>
      <w:r w:rsidR="00534F5A" w:rsidRPr="003B457D">
        <w:t>value</w:t>
      </w:r>
      <w:r w:rsidR="00FB4DF9" w:rsidRPr="003B457D">
        <w:t>s</w:t>
      </w:r>
      <w:r w:rsidR="004753DE" w:rsidRPr="003B457D">
        <w:t xml:space="preserve"> </w:t>
      </w:r>
      <w:r w:rsidR="00246300" w:rsidRPr="003B457D">
        <w:t xml:space="preserve">of A0105-07 and C0106-07 </w:t>
      </w:r>
      <w:r w:rsidR="00667CB4" w:rsidRPr="003B457D">
        <w:t xml:space="preserve">are </w:t>
      </w:r>
      <w:r w:rsidR="00246300" w:rsidRPr="003B457D">
        <w:t>+1.</w:t>
      </w:r>
      <w:r w:rsidR="006F74DC" w:rsidRPr="003B457D">
        <w:t xml:space="preserve">7±0.5 </w:t>
      </w:r>
      <w:r w:rsidR="00246300" w:rsidRPr="003B457D">
        <w:t>and 0.</w:t>
      </w:r>
      <w:r w:rsidR="006F74DC" w:rsidRPr="003B457D">
        <w:t xml:space="preserve">0±0.4 </w:t>
      </w:r>
      <w:r w:rsidR="00246300" w:rsidRPr="003B457D">
        <w:t>‰, respectively</w:t>
      </w:r>
      <w:r w:rsidR="00637DBB" w:rsidRPr="003B457D">
        <w:t xml:space="preserve"> (</w:t>
      </w:r>
      <w:r w:rsidR="00637DBB" w:rsidRPr="003B457D">
        <w:rPr>
          <w:color w:val="00B0F0"/>
        </w:rPr>
        <w:t>Table S2</w:t>
      </w:r>
      <w:r w:rsidR="00637DBB" w:rsidRPr="003B457D">
        <w:t>)</w:t>
      </w:r>
      <w:r w:rsidR="000733A8" w:rsidRPr="003B457D">
        <w:t xml:space="preserve">. </w:t>
      </w:r>
      <w:r w:rsidR="00717B7D" w:rsidRPr="003B457D">
        <w:t>O</w:t>
      </w:r>
      <w:r w:rsidR="000733A8" w:rsidRPr="003B457D">
        <w:t xml:space="preserve">ther </w:t>
      </w:r>
      <w:proofErr w:type="spellStart"/>
      <w:r w:rsidR="00667CB4" w:rsidRPr="003B457D">
        <w:t>Ryugu</w:t>
      </w:r>
      <w:proofErr w:type="spellEnd"/>
      <w:r w:rsidR="00667CB4" w:rsidRPr="003B457D">
        <w:t xml:space="preserve"> samples </w:t>
      </w:r>
      <w:r w:rsidR="00015E37" w:rsidRPr="003B457D">
        <w:t xml:space="preserve">have </w:t>
      </w:r>
      <w:r w:rsidR="000733A8" w:rsidRPr="003B457D">
        <w:t xml:space="preserve">been reported to have </w:t>
      </w:r>
      <w:r w:rsidR="00015E37" w:rsidRPr="003B457D">
        <w:t>higher values in the ra</w:t>
      </w:r>
      <w:r w:rsidR="006274CA" w:rsidRPr="003B457D">
        <w:t>n</w:t>
      </w:r>
      <w:r w:rsidR="00015E37" w:rsidRPr="003B457D">
        <w:t>ge</w:t>
      </w:r>
      <w:r w:rsidR="006274CA" w:rsidRPr="003B457D">
        <w:t xml:space="preserve"> </w:t>
      </w:r>
      <w:r w:rsidR="00D67805" w:rsidRPr="003B457D">
        <w:t xml:space="preserve">+39 to +43 ‰ </w:t>
      </w:r>
      <w:r w:rsidR="006F5A1C" w:rsidRPr="003B457D">
        <w:t>[</w:t>
      </w:r>
      <w:r w:rsidR="00D67805" w:rsidRPr="003B457D">
        <w:t xml:space="preserve">observed range in C-rich grains: </w:t>
      </w:r>
      <w:r w:rsidR="00534F5A" w:rsidRPr="003B457D">
        <w:rPr>
          <w:rFonts w:eastAsia="MS Mincho"/>
          <w:lang w:eastAsia="ja-JP"/>
        </w:rPr>
        <w:t>(</w:t>
      </w:r>
      <w:r w:rsidR="00F13106" w:rsidRPr="003B457D">
        <w:rPr>
          <w:rFonts w:eastAsia="MS Mincho"/>
          <w:i/>
          <w:color w:val="00B0F0"/>
          <w:lang w:eastAsia="ja-JP"/>
        </w:rPr>
        <w:t>25</w:t>
      </w:r>
      <w:r w:rsidR="00015E37" w:rsidRPr="003B457D">
        <w:t>)</w:t>
      </w:r>
      <w:r w:rsidR="006F5A1C" w:rsidRPr="003B457D">
        <w:t>]</w:t>
      </w:r>
      <w:r w:rsidR="00015E37" w:rsidRPr="003B457D">
        <w:t xml:space="preserve"> or</w:t>
      </w:r>
      <w:r w:rsidR="00015E37" w:rsidRPr="003B457D">
        <w:rPr>
          <w:color w:val="00B0F0"/>
        </w:rPr>
        <w:t xml:space="preserve"> </w:t>
      </w:r>
      <w:r w:rsidR="006F5A1C" w:rsidRPr="003B457D">
        <w:rPr>
          <w:rFonts w:ascii="Times" w:hAnsi="Times"/>
        </w:rPr>
        <w:t xml:space="preserve">+43.0 </w:t>
      </w:r>
      <w:r w:rsidR="006F5A1C" w:rsidRPr="003B457D">
        <w:rPr>
          <w:rFonts w:ascii="Times" w:eastAsia="MS Mincho" w:hAnsi="Times" w:cs="MS Mincho"/>
          <w:lang w:eastAsia="ja-JP"/>
        </w:rPr>
        <w:t>± 9.0</w:t>
      </w:r>
      <w:r w:rsidR="00B203F5" w:rsidRPr="003B457D">
        <w:rPr>
          <w:rFonts w:ascii="Times" w:eastAsia="MS Mincho" w:hAnsi="Times" w:cs="MS Mincho"/>
          <w:lang w:eastAsia="ja-JP"/>
        </w:rPr>
        <w:t> </w:t>
      </w:r>
      <w:r w:rsidR="00E94627" w:rsidRPr="003B457D">
        <w:rPr>
          <w:rFonts w:ascii="Times" w:eastAsia="MS Mincho" w:hAnsi="Times" w:cs="MS Mincho"/>
          <w:lang w:eastAsia="ja-JP"/>
        </w:rPr>
        <w:t>‰</w:t>
      </w:r>
      <w:r w:rsidR="000F5FCF" w:rsidRPr="003B457D">
        <w:rPr>
          <w:rFonts w:ascii="Times" w:eastAsia="MS Mincho" w:hAnsi="Times" w:cs="MS Mincho"/>
          <w:lang w:eastAsia="ja-JP"/>
        </w:rPr>
        <w:t xml:space="preserve"> </w:t>
      </w:r>
      <w:r w:rsidR="00015E37" w:rsidRPr="003B457D">
        <w:rPr>
          <w:rFonts w:ascii="Times" w:eastAsia="MS Mincho" w:hAnsi="Times" w:cs="MS Mincho"/>
          <w:lang w:eastAsia="ja-JP"/>
        </w:rPr>
        <w:t>{</w:t>
      </w:r>
      <w:r w:rsidR="00FD3B4D" w:rsidRPr="003B457D">
        <w:rPr>
          <w:rFonts w:ascii="Times" w:eastAsia="MS Mincho" w:hAnsi="Times" w:cs="MS Mincho"/>
          <w:lang w:eastAsia="ja-JP"/>
        </w:rPr>
        <w:t>averaged value</w:t>
      </w:r>
      <w:r w:rsidR="004D5547" w:rsidRPr="003B457D">
        <w:rPr>
          <w:rFonts w:ascii="Times" w:eastAsia="MS Mincho" w:hAnsi="Times" w:cs="MS Mincho"/>
          <w:lang w:eastAsia="ja-JP"/>
        </w:rPr>
        <w:t xml:space="preserve"> </w:t>
      </w:r>
      <w:r w:rsidR="000F5FCF" w:rsidRPr="003B457D">
        <w:rPr>
          <w:rFonts w:ascii="Times" w:eastAsia="MS Mincho" w:hAnsi="Times" w:cs="MS Mincho"/>
          <w:lang w:eastAsia="ja-JP"/>
        </w:rPr>
        <w:t>for mg-sized aggregates</w:t>
      </w:r>
      <w:r w:rsidR="00015E37" w:rsidRPr="003B457D">
        <w:rPr>
          <w:rFonts w:ascii="Times" w:eastAsia="MS Mincho" w:hAnsi="Times" w:cs="MS Mincho"/>
          <w:lang w:eastAsia="ja-JP"/>
        </w:rPr>
        <w:t xml:space="preserve"> </w:t>
      </w:r>
      <w:r w:rsidR="00534F5A" w:rsidRPr="003B457D">
        <w:rPr>
          <w:rFonts w:ascii="Times" w:eastAsia="MS Mincho" w:hAnsi="Times" w:cs="MS Mincho"/>
          <w:lang w:eastAsia="ja-JP"/>
        </w:rPr>
        <w:t xml:space="preserve">of </w:t>
      </w:r>
      <w:proofErr w:type="spellStart"/>
      <w:r w:rsidR="00534F5A" w:rsidRPr="003B457D">
        <w:rPr>
          <w:rFonts w:ascii="Times" w:eastAsia="MS Mincho" w:hAnsi="Times" w:cs="MS Mincho"/>
          <w:lang w:eastAsia="ja-JP"/>
        </w:rPr>
        <w:t>Ryugu</w:t>
      </w:r>
      <w:proofErr w:type="spellEnd"/>
      <w:r w:rsidR="00534F5A" w:rsidRPr="003B457D">
        <w:rPr>
          <w:rFonts w:ascii="Times" w:eastAsia="MS Mincho" w:hAnsi="Times" w:cs="MS Mincho"/>
          <w:lang w:eastAsia="ja-JP"/>
        </w:rPr>
        <w:t xml:space="preserve">-A [A0106] </w:t>
      </w:r>
      <w:r w:rsidR="00015E37" w:rsidRPr="003B457D">
        <w:rPr>
          <w:rFonts w:ascii="Times" w:eastAsia="MS Mincho" w:hAnsi="Times" w:cs="MS Mincho"/>
          <w:lang w:eastAsia="ja-JP"/>
        </w:rPr>
        <w:t>(</w:t>
      </w:r>
      <w:r w:rsidR="00F13106" w:rsidRPr="003B457D">
        <w:rPr>
          <w:i/>
          <w:color w:val="00B0F0"/>
        </w:rPr>
        <w:t>26</w:t>
      </w:r>
      <w:r w:rsidR="00667CB4" w:rsidRPr="003B457D">
        <w:t>)</w:t>
      </w:r>
      <w:r w:rsidR="00015E37" w:rsidRPr="003B457D">
        <w:t>}</w:t>
      </w:r>
      <w:r w:rsidR="000733A8" w:rsidRPr="003B457D">
        <w:t>,</w:t>
      </w:r>
      <w:r w:rsidR="000C3252" w:rsidRPr="003B457D">
        <w:t xml:space="preserve"> consistent with δ</w:t>
      </w:r>
      <w:r w:rsidR="000C3252" w:rsidRPr="003B457D">
        <w:rPr>
          <w:vertAlign w:val="superscript"/>
        </w:rPr>
        <w:t>15</w:t>
      </w:r>
      <w:r w:rsidR="000C3252" w:rsidRPr="003B457D">
        <w:t xml:space="preserve">N value of </w:t>
      </w:r>
      <w:r w:rsidR="00667CB4" w:rsidRPr="003B457D">
        <w:t xml:space="preserve">CI chondrites </w:t>
      </w:r>
      <w:r w:rsidR="006274CA" w:rsidRPr="003B457D">
        <w:t xml:space="preserve">between </w:t>
      </w:r>
      <w:r w:rsidR="00E94627" w:rsidRPr="003B457D">
        <w:rPr>
          <w:rFonts w:ascii="Times" w:hAnsi="Times"/>
        </w:rPr>
        <w:t>+3</w:t>
      </w:r>
      <w:r w:rsidR="00255D06" w:rsidRPr="003B457D">
        <w:rPr>
          <w:rFonts w:ascii="Times" w:hAnsi="Times"/>
        </w:rPr>
        <w:t>1</w:t>
      </w:r>
      <w:r w:rsidR="000C3252" w:rsidRPr="003B457D">
        <w:rPr>
          <w:rFonts w:ascii="Times" w:hAnsi="Times"/>
        </w:rPr>
        <w:t xml:space="preserve"> </w:t>
      </w:r>
      <w:r w:rsidR="006274CA" w:rsidRPr="003B457D">
        <w:t>and</w:t>
      </w:r>
      <w:r w:rsidR="000C3252" w:rsidRPr="003B457D">
        <w:t xml:space="preserve"> </w:t>
      </w:r>
      <w:r w:rsidR="000C3252" w:rsidRPr="003B457D">
        <w:rPr>
          <w:rFonts w:ascii="Times" w:hAnsi="Times"/>
        </w:rPr>
        <w:t>+</w:t>
      </w:r>
      <w:r w:rsidR="00E94627" w:rsidRPr="003B457D">
        <w:rPr>
          <w:rFonts w:ascii="Times" w:hAnsi="Times"/>
        </w:rPr>
        <w:t>52</w:t>
      </w:r>
      <w:r w:rsidR="002A53D7" w:rsidRPr="003B457D">
        <w:rPr>
          <w:rFonts w:ascii="Times" w:hAnsi="Times"/>
        </w:rPr>
        <w:t xml:space="preserve"> </w:t>
      </w:r>
      <w:r w:rsidR="000C3252" w:rsidRPr="003B457D">
        <w:rPr>
          <w:rFonts w:ascii="Times" w:eastAsia="MS Mincho" w:hAnsi="Times" w:cs="MS Mincho"/>
          <w:lang w:eastAsia="ja-JP"/>
        </w:rPr>
        <w:t>‰ (</w:t>
      </w:r>
      <w:r w:rsidR="00FC6970" w:rsidRPr="003B457D">
        <w:rPr>
          <w:i/>
          <w:color w:val="00B0F0"/>
        </w:rPr>
        <w:t>3</w:t>
      </w:r>
      <w:r w:rsidR="00F13106" w:rsidRPr="003B457D">
        <w:rPr>
          <w:i/>
          <w:color w:val="00B0F0"/>
        </w:rPr>
        <w:t>2</w:t>
      </w:r>
      <w:r w:rsidR="00E75044" w:rsidRPr="003B457D">
        <w:rPr>
          <w:i/>
          <w:color w:val="00B0F0"/>
        </w:rPr>
        <w:t>–</w:t>
      </w:r>
      <w:r w:rsidR="00FA39DC" w:rsidRPr="003B457D">
        <w:rPr>
          <w:i/>
          <w:color w:val="00B0F0"/>
        </w:rPr>
        <w:t>3</w:t>
      </w:r>
      <w:r w:rsidR="00F13106" w:rsidRPr="003B457D">
        <w:rPr>
          <w:i/>
          <w:color w:val="00B0F0"/>
        </w:rPr>
        <w:t>6</w:t>
      </w:r>
      <w:r w:rsidR="000733A8" w:rsidRPr="003B457D">
        <w:rPr>
          <w:noProof/>
        </w:rPr>
        <w:t>)</w:t>
      </w:r>
      <w:r w:rsidR="000733A8" w:rsidRPr="003B457D">
        <w:t>. T</w:t>
      </w:r>
      <w:r w:rsidR="000C3252" w:rsidRPr="003B457D">
        <w:t>he two lowe</w:t>
      </w:r>
      <w:r w:rsidR="006274CA" w:rsidRPr="003B457D">
        <w:t>st</w:t>
      </w:r>
      <w:r w:rsidR="000C3252" w:rsidRPr="003B457D">
        <w:t xml:space="preserve"> </w:t>
      </w:r>
      <w:r w:rsidR="003B4EF0" w:rsidRPr="003B457D">
        <w:t>ratios</w:t>
      </w:r>
      <w:r w:rsidR="000C3252" w:rsidRPr="003B457D">
        <w:t xml:space="preserve"> </w:t>
      </w:r>
      <w:r w:rsidR="006274CA" w:rsidRPr="003B457D">
        <w:t xml:space="preserve">in our </w:t>
      </w:r>
      <w:proofErr w:type="spellStart"/>
      <w:r w:rsidR="006274CA" w:rsidRPr="003B457D">
        <w:t>Ryugu</w:t>
      </w:r>
      <w:proofErr w:type="spellEnd"/>
      <w:r w:rsidR="006274CA" w:rsidRPr="003B457D">
        <w:t xml:space="preserve"> samples </w:t>
      </w:r>
      <w:r w:rsidR="000C3252" w:rsidRPr="003B457D">
        <w:t xml:space="preserve">are more </w:t>
      </w:r>
      <w:r w:rsidR="00667CB4" w:rsidRPr="003B457D">
        <w:t xml:space="preserve">similar to </w:t>
      </w:r>
      <w:r w:rsidR="00255D06" w:rsidRPr="003B457D">
        <w:t xml:space="preserve">the </w:t>
      </w:r>
      <w:r w:rsidR="00667CB4" w:rsidRPr="003B457D">
        <w:t xml:space="preserve">dehydrated CI chondrite </w:t>
      </w:r>
      <w:r w:rsidR="00D24944" w:rsidRPr="003B457D">
        <w:t>Yamato</w:t>
      </w:r>
      <w:r w:rsidR="00255D06" w:rsidRPr="003B457D">
        <w:t xml:space="preserve">-980115 </w:t>
      </w:r>
      <w:r w:rsidR="000C3252" w:rsidRPr="003B457D">
        <w:t xml:space="preserve">(hereafter Y-980115) of </w:t>
      </w:r>
      <w:r w:rsidR="006274CA" w:rsidRPr="003B457D">
        <w:t>₋</w:t>
      </w:r>
      <w:r w:rsidR="003F4624" w:rsidRPr="003B457D">
        <w:t>2.8</w:t>
      </w:r>
      <w:r w:rsidR="002A53D7" w:rsidRPr="003B457D">
        <w:t xml:space="preserve"> </w:t>
      </w:r>
      <w:r w:rsidR="000C3252" w:rsidRPr="003B457D">
        <w:rPr>
          <w:rFonts w:ascii="Times" w:eastAsia="MS Mincho" w:hAnsi="Times" w:cs="MS Mincho"/>
          <w:lang w:eastAsia="ja-JP"/>
        </w:rPr>
        <w:t>‰</w:t>
      </w:r>
      <w:r w:rsidR="000C3252" w:rsidRPr="003B457D">
        <w:t xml:space="preserve"> (</w:t>
      </w:r>
      <w:r w:rsidR="00F13106" w:rsidRPr="003B457D">
        <w:rPr>
          <w:i/>
          <w:color w:val="00B0F0"/>
        </w:rPr>
        <w:t>37</w:t>
      </w:r>
      <w:r w:rsidR="00667CB4" w:rsidRPr="003B457D">
        <w:t>) (</w:t>
      </w:r>
      <w:r w:rsidR="00667CB4" w:rsidRPr="003B457D">
        <w:rPr>
          <w:color w:val="00B0F0"/>
        </w:rPr>
        <w:t xml:space="preserve">Fig. </w:t>
      </w:r>
      <w:r w:rsidR="001316DE" w:rsidRPr="003B457D">
        <w:rPr>
          <w:color w:val="00B0F0"/>
        </w:rPr>
        <w:t>4</w:t>
      </w:r>
      <w:r w:rsidR="00667CB4" w:rsidRPr="003B457D">
        <w:t xml:space="preserve">). </w:t>
      </w:r>
      <w:r w:rsidR="003A0A1D" w:rsidRPr="003B457D">
        <w:t xml:space="preserve">The </w:t>
      </w:r>
      <w:r w:rsidR="00246300" w:rsidRPr="003B457D">
        <w:t>δ</w:t>
      </w:r>
      <w:r w:rsidR="00246300" w:rsidRPr="003B457D">
        <w:rPr>
          <w:vertAlign w:val="superscript"/>
        </w:rPr>
        <w:t>15</w:t>
      </w:r>
      <w:r w:rsidR="00246300" w:rsidRPr="003B457D">
        <w:t xml:space="preserve">N of A0105-05 and C0106-06 are </w:t>
      </w:r>
      <w:r w:rsidR="00637DBB" w:rsidRPr="003B457D">
        <w:t>+18.1±0.9 and +19.5±0.9 ‰ respectively (</w:t>
      </w:r>
      <w:r w:rsidR="00637DBB" w:rsidRPr="003B457D">
        <w:rPr>
          <w:color w:val="00B0F0"/>
        </w:rPr>
        <w:t>Table S2</w:t>
      </w:r>
      <w:r w:rsidR="00637DBB" w:rsidRPr="003B457D">
        <w:t xml:space="preserve">), </w:t>
      </w:r>
      <w:r w:rsidR="00246300" w:rsidRPr="003B457D">
        <w:t xml:space="preserve">between two </w:t>
      </w:r>
      <w:r w:rsidR="000C3252" w:rsidRPr="003B457D">
        <w:t xml:space="preserve">other </w:t>
      </w:r>
      <w:r w:rsidR="00246300" w:rsidRPr="003B457D">
        <w:t xml:space="preserve">samples </w:t>
      </w:r>
      <w:r w:rsidR="00FD3B4D" w:rsidRPr="003B457D">
        <w:t xml:space="preserve">(A0105-07 and C0106-07) </w:t>
      </w:r>
      <w:r w:rsidR="00246300" w:rsidRPr="003B457D">
        <w:t>and CI chondrites (</w:t>
      </w:r>
      <w:r w:rsidR="00246300" w:rsidRPr="003B457D">
        <w:rPr>
          <w:color w:val="00B0F0"/>
        </w:rPr>
        <w:t xml:space="preserve">Fig. </w:t>
      </w:r>
      <w:r w:rsidR="001316DE" w:rsidRPr="003B457D">
        <w:rPr>
          <w:color w:val="00B0F0"/>
        </w:rPr>
        <w:t>4</w:t>
      </w:r>
      <w:r w:rsidR="00246300" w:rsidRPr="003B457D">
        <w:t xml:space="preserve">). </w:t>
      </w:r>
      <w:r w:rsidR="00667CB4" w:rsidRPr="003B457D">
        <w:t xml:space="preserve">The nitrogen </w:t>
      </w:r>
      <w:r w:rsidR="000C3252" w:rsidRPr="003B457D">
        <w:t xml:space="preserve">abundances of </w:t>
      </w:r>
      <w:r w:rsidR="00AC1FB8" w:rsidRPr="003B457D">
        <w:t xml:space="preserve">our </w:t>
      </w:r>
      <w:r w:rsidR="00246300" w:rsidRPr="003B457D">
        <w:t xml:space="preserve">samples </w:t>
      </w:r>
      <w:r w:rsidR="00667CB4" w:rsidRPr="003B457D">
        <w:t xml:space="preserve">are </w:t>
      </w:r>
      <w:r w:rsidR="00246300" w:rsidRPr="003B457D">
        <w:t xml:space="preserve">between </w:t>
      </w:r>
      <w:r w:rsidR="00667CB4" w:rsidRPr="003B457D">
        <w:t xml:space="preserve">700 </w:t>
      </w:r>
      <w:r w:rsidR="00246300" w:rsidRPr="003B457D">
        <w:t>and</w:t>
      </w:r>
      <w:r w:rsidR="00667CB4" w:rsidRPr="003B457D">
        <w:t xml:space="preserve"> 900 ppm (</w:t>
      </w:r>
      <w:r w:rsidR="000168C2" w:rsidRPr="003B457D">
        <w:rPr>
          <w:color w:val="00B0F0"/>
        </w:rPr>
        <w:t>Table S2</w:t>
      </w:r>
      <w:r w:rsidR="00667CB4" w:rsidRPr="003B457D">
        <w:t xml:space="preserve">), </w:t>
      </w:r>
      <w:r w:rsidR="000C3252" w:rsidRPr="003B457D">
        <w:t>two to three</w:t>
      </w:r>
      <w:r w:rsidR="00667CB4" w:rsidRPr="003B457D">
        <w:t xml:space="preserve"> times lower than </w:t>
      </w:r>
      <w:r w:rsidR="000C3252" w:rsidRPr="003B457D">
        <w:t xml:space="preserve">in </w:t>
      </w:r>
      <w:r w:rsidR="00667CB4" w:rsidRPr="003B457D">
        <w:t>CI</w:t>
      </w:r>
      <w:r w:rsidR="000C3252" w:rsidRPr="003B457D">
        <w:t>s</w:t>
      </w:r>
      <w:r w:rsidR="00667CB4" w:rsidRPr="003B457D">
        <w:t xml:space="preserve"> (</w:t>
      </w:r>
      <w:r w:rsidR="00F13106" w:rsidRPr="003B457D">
        <w:rPr>
          <w:i/>
          <w:color w:val="00B0F0"/>
        </w:rPr>
        <w:t>32–36</w:t>
      </w:r>
      <w:r w:rsidR="00667CB4" w:rsidRPr="003B457D">
        <w:rPr>
          <w:noProof/>
        </w:rPr>
        <w:t>)</w:t>
      </w:r>
      <w:r w:rsidR="00667CB4" w:rsidRPr="003B457D">
        <w:t>, but similar to Y-980115 (</w:t>
      </w:r>
      <w:r w:rsidR="00F13106" w:rsidRPr="003B457D">
        <w:rPr>
          <w:i/>
          <w:color w:val="00B0F0"/>
        </w:rPr>
        <w:t>37</w:t>
      </w:r>
      <w:r w:rsidR="00667CB4" w:rsidRPr="003B457D">
        <w:t>)</w:t>
      </w:r>
      <w:r w:rsidR="008A1B21" w:rsidRPr="003B457D">
        <w:t xml:space="preserve"> and the highly altered CM chondrite </w:t>
      </w:r>
      <w:r w:rsidR="00D24944" w:rsidRPr="003B457D">
        <w:t xml:space="preserve">Meteorite Hills </w:t>
      </w:r>
      <w:r w:rsidR="008A1B21" w:rsidRPr="003B457D">
        <w:t xml:space="preserve">01070 </w:t>
      </w:r>
      <w:r w:rsidR="000C3252" w:rsidRPr="003B457D">
        <w:t>(hereafter MET</w:t>
      </w:r>
      <w:r w:rsidR="003B4EF0" w:rsidRPr="003B457D">
        <w:t xml:space="preserve"> </w:t>
      </w:r>
      <w:r w:rsidR="000C3252" w:rsidRPr="003B457D">
        <w:t xml:space="preserve">01070) </w:t>
      </w:r>
      <w:r w:rsidR="008A1B21" w:rsidRPr="003B457D">
        <w:t>(</w:t>
      </w:r>
      <w:r w:rsidR="00F13106" w:rsidRPr="003B457D">
        <w:rPr>
          <w:i/>
          <w:color w:val="00B0F0"/>
        </w:rPr>
        <w:t>36</w:t>
      </w:r>
      <w:r w:rsidR="008A1B21" w:rsidRPr="003B457D">
        <w:t>) (</w:t>
      </w:r>
      <w:r w:rsidR="008A1B21" w:rsidRPr="003B457D">
        <w:rPr>
          <w:color w:val="00B0F0"/>
        </w:rPr>
        <w:t>Fig. 4</w:t>
      </w:r>
      <w:r w:rsidR="008A1B21" w:rsidRPr="003B457D">
        <w:t>)</w:t>
      </w:r>
      <w:r w:rsidR="00667CB4" w:rsidRPr="003B457D">
        <w:t xml:space="preserve">. </w:t>
      </w:r>
      <w:r w:rsidR="000C3252" w:rsidRPr="003B457D">
        <w:t>We find a</w:t>
      </w:r>
      <w:r w:rsidR="006730C7" w:rsidRPr="003B457D">
        <w:t>n</w:t>
      </w:r>
      <w:r w:rsidR="000C3252" w:rsidRPr="003B457D">
        <w:t xml:space="preserve"> inverse </w:t>
      </w:r>
      <w:r w:rsidR="00AC39E0" w:rsidRPr="003B457D">
        <w:t xml:space="preserve">linear trend </w:t>
      </w:r>
      <w:r w:rsidR="000C3252" w:rsidRPr="003B457D">
        <w:t>between</w:t>
      </w:r>
      <w:r w:rsidR="00AC39E0" w:rsidRPr="003B457D">
        <w:t xml:space="preserve"> the nitrogen isotope ratios and the nitrogen </w:t>
      </w:r>
      <w:r w:rsidR="000C3252" w:rsidRPr="003B457D">
        <w:t xml:space="preserve">abundances </w:t>
      </w:r>
      <w:r w:rsidR="00534C5C" w:rsidRPr="003B457D">
        <w:t>(</w:t>
      </w:r>
      <w:r w:rsidR="00534C5C" w:rsidRPr="003B457D">
        <w:rPr>
          <w:color w:val="00B0F0"/>
        </w:rPr>
        <w:t xml:space="preserve">Fig. </w:t>
      </w:r>
      <w:r w:rsidR="001316DE" w:rsidRPr="003B457D">
        <w:rPr>
          <w:color w:val="00B0F0"/>
        </w:rPr>
        <w:t>4</w:t>
      </w:r>
      <w:r w:rsidR="00534C5C" w:rsidRPr="003B457D">
        <w:t>)</w:t>
      </w:r>
      <w:r w:rsidR="00AC1FB8" w:rsidRPr="003B457D">
        <w:t>,</w:t>
      </w:r>
      <w:r w:rsidR="00AC39E0" w:rsidRPr="003B457D">
        <w:t xml:space="preserve"> </w:t>
      </w:r>
      <w:r w:rsidR="00AC1FB8" w:rsidRPr="003B457D">
        <w:t xml:space="preserve">suggesting </w:t>
      </w:r>
      <w:r w:rsidR="00AC39E0" w:rsidRPr="003B457D">
        <w:t xml:space="preserve">the presence of </w:t>
      </w:r>
      <w:r w:rsidR="00534C5C" w:rsidRPr="003B457D">
        <w:t xml:space="preserve">at least two </w:t>
      </w:r>
      <w:r w:rsidR="000C3252" w:rsidRPr="003B457D">
        <w:t>phases:</w:t>
      </w:r>
      <w:r w:rsidR="00534C5C" w:rsidRPr="003B457D">
        <w:t xml:space="preserve"> one </w:t>
      </w:r>
      <w:r w:rsidR="000E17AD" w:rsidRPr="003B457D">
        <w:t>with</w:t>
      </w:r>
      <w:r w:rsidR="00AC39E0" w:rsidRPr="003B457D">
        <w:t xml:space="preserve"> </w:t>
      </w:r>
      <w:r w:rsidR="00534C5C" w:rsidRPr="003B457D">
        <w:t>δ</w:t>
      </w:r>
      <w:r w:rsidR="00534C5C" w:rsidRPr="003B457D">
        <w:rPr>
          <w:vertAlign w:val="superscript"/>
        </w:rPr>
        <w:t>15</w:t>
      </w:r>
      <w:r w:rsidR="00534C5C" w:rsidRPr="003B457D">
        <w:t xml:space="preserve">N </w:t>
      </w:r>
      <w:r w:rsidR="000C3252" w:rsidRPr="003B457D">
        <w:t>up to</w:t>
      </w:r>
      <w:r w:rsidR="00744933" w:rsidRPr="003B457D">
        <w:t xml:space="preserve"> +70 ‰</w:t>
      </w:r>
      <w:r w:rsidR="00AC39E0" w:rsidRPr="003B457D">
        <w:t xml:space="preserve">, </w:t>
      </w:r>
      <w:r w:rsidR="000E17AD" w:rsidRPr="003B457D">
        <w:t xml:space="preserve">and </w:t>
      </w:r>
      <w:r w:rsidR="00951501" w:rsidRPr="003B457D">
        <w:t xml:space="preserve">the other </w:t>
      </w:r>
      <w:r w:rsidR="00744933" w:rsidRPr="003B457D">
        <w:t xml:space="preserve">with </w:t>
      </w:r>
      <w:r w:rsidR="00951501" w:rsidRPr="003B457D">
        <w:t>δ</w:t>
      </w:r>
      <w:r w:rsidR="00951501" w:rsidRPr="003B457D">
        <w:rPr>
          <w:vertAlign w:val="superscript"/>
        </w:rPr>
        <w:t>15</w:t>
      </w:r>
      <w:r w:rsidR="00951501" w:rsidRPr="003B457D">
        <w:t xml:space="preserve">N </w:t>
      </w:r>
      <w:r w:rsidR="003B4EF0" w:rsidRPr="003B457D">
        <w:t>close</w:t>
      </w:r>
      <w:r w:rsidR="00744933" w:rsidRPr="003B457D">
        <w:t xml:space="preserve"> to the </w:t>
      </w:r>
      <w:r w:rsidR="000C3252" w:rsidRPr="003B457D">
        <w:t xml:space="preserve">Earth’s atmosphere </w:t>
      </w:r>
      <w:r w:rsidR="00744933" w:rsidRPr="003B457D">
        <w:t>composition</w:t>
      </w:r>
      <w:r w:rsidR="00951501" w:rsidRPr="003B457D">
        <w:t xml:space="preserve">. </w:t>
      </w:r>
    </w:p>
    <w:p w14:paraId="3865FD07" w14:textId="38DCD913" w:rsidR="00D70DF9" w:rsidRPr="003B457D" w:rsidRDefault="003A0A1D" w:rsidP="006D7DC7">
      <w:pPr>
        <w:pStyle w:val="Acknowledgement"/>
        <w:ind w:left="0" w:firstLine="720"/>
        <w:jc w:val="both"/>
      </w:pPr>
      <w:r w:rsidRPr="003B457D">
        <w:t>T</w:t>
      </w:r>
      <w:r w:rsidR="00D70DF9" w:rsidRPr="003B457D">
        <w:t>he lighter δ</w:t>
      </w:r>
      <w:r w:rsidR="00D70DF9" w:rsidRPr="003B457D">
        <w:rPr>
          <w:vertAlign w:val="superscript"/>
        </w:rPr>
        <w:t>15</w:t>
      </w:r>
      <w:r w:rsidR="00D70DF9" w:rsidRPr="003B457D">
        <w:t xml:space="preserve">N value observed in </w:t>
      </w:r>
      <w:r w:rsidR="00606AA6" w:rsidRPr="003B457D">
        <w:t xml:space="preserve">some of </w:t>
      </w:r>
      <w:r w:rsidR="00D70DF9" w:rsidRPr="003B457D">
        <w:t xml:space="preserve">our samples </w:t>
      </w:r>
      <w:r w:rsidR="00BB493E" w:rsidRPr="003B457D">
        <w:t>can</w:t>
      </w:r>
      <w:r w:rsidR="00D70DF9" w:rsidRPr="003B457D">
        <w:t xml:space="preserve">not be due to </w:t>
      </w:r>
      <w:r w:rsidRPr="003B457D">
        <w:t xml:space="preserve">a </w:t>
      </w:r>
      <w:r w:rsidR="00D70DF9" w:rsidRPr="003B457D">
        <w:t xml:space="preserve">fractionation process, </w:t>
      </w:r>
      <w:r w:rsidR="00BB493E" w:rsidRPr="003B457D">
        <w:t>which would result in</w:t>
      </w:r>
      <w:r w:rsidR="00D70DF9" w:rsidRPr="003B457D">
        <w:t xml:space="preserve"> enrichment </w:t>
      </w:r>
      <w:r w:rsidR="00BB493E" w:rsidRPr="003B457D">
        <w:t>of</w:t>
      </w:r>
      <w:r w:rsidR="00D70DF9" w:rsidRPr="003B457D">
        <w:t xml:space="preserve"> heavier isotopes </w:t>
      </w:r>
      <w:r w:rsidR="003B4EF0" w:rsidRPr="003B457D">
        <w:t xml:space="preserve">relative to the lighter ones </w:t>
      </w:r>
      <w:r w:rsidR="00D70DF9" w:rsidRPr="003B457D">
        <w:t xml:space="preserve">in </w:t>
      </w:r>
      <w:r w:rsidR="001C0292" w:rsidRPr="003B457D">
        <w:t xml:space="preserve">the </w:t>
      </w:r>
      <w:r w:rsidR="00D70DF9" w:rsidRPr="003B457D">
        <w:t xml:space="preserve">nitrogen-poor fractions. </w:t>
      </w:r>
      <w:r w:rsidR="00BB493E" w:rsidRPr="003B457D">
        <w:t>A</w:t>
      </w:r>
      <w:r w:rsidR="00D70DF9" w:rsidRPr="003B457D">
        <w:t>tmospher</w:t>
      </w:r>
      <w:r w:rsidR="00BB493E" w:rsidRPr="003B457D">
        <w:t>ic</w:t>
      </w:r>
      <w:r w:rsidR="00D70DF9" w:rsidRPr="003B457D">
        <w:t xml:space="preserve"> contamination would increase </w:t>
      </w:r>
      <w:r w:rsidR="006274CA" w:rsidRPr="003B457D">
        <w:t xml:space="preserve">the </w:t>
      </w:r>
      <w:r w:rsidR="00D70DF9" w:rsidRPr="003B457D">
        <w:t xml:space="preserve">nitrogen </w:t>
      </w:r>
      <w:r w:rsidR="00F1400D" w:rsidRPr="003B457D">
        <w:t>abundance</w:t>
      </w:r>
      <w:r w:rsidR="00D70DF9" w:rsidRPr="003B457D">
        <w:t xml:space="preserve">, and </w:t>
      </w:r>
      <w:r w:rsidR="00BB493E" w:rsidRPr="003B457D">
        <w:t xml:space="preserve">shift </w:t>
      </w:r>
      <w:r w:rsidR="00D70DF9" w:rsidRPr="003B457D">
        <w:t>the δ</w:t>
      </w:r>
      <w:r w:rsidR="00D70DF9" w:rsidRPr="003B457D">
        <w:rPr>
          <w:vertAlign w:val="superscript"/>
        </w:rPr>
        <w:t>15</w:t>
      </w:r>
      <w:r w:rsidR="00D70DF9" w:rsidRPr="003B457D">
        <w:t>N value close</w:t>
      </w:r>
      <w:r w:rsidR="00BB493E" w:rsidRPr="003B457D">
        <w:t>r</w:t>
      </w:r>
      <w:r w:rsidR="00D70DF9" w:rsidRPr="003B457D">
        <w:t xml:space="preserve"> to zero</w:t>
      </w:r>
      <w:r w:rsidR="00BB493E" w:rsidRPr="003B457D">
        <w:t>. Hence</w:t>
      </w:r>
      <w:r w:rsidR="00606AA6" w:rsidRPr="003B457D">
        <w:t>, the variation in δ</w:t>
      </w:r>
      <w:r w:rsidR="00606AA6" w:rsidRPr="003B457D">
        <w:rPr>
          <w:vertAlign w:val="superscript"/>
        </w:rPr>
        <w:t>15</w:t>
      </w:r>
      <w:r w:rsidR="00606AA6" w:rsidRPr="003B457D">
        <w:t xml:space="preserve">N among our samples cannot be </w:t>
      </w:r>
      <w:r w:rsidR="001C0292" w:rsidRPr="003B457D">
        <w:t xml:space="preserve">due </w:t>
      </w:r>
      <w:r w:rsidR="00606AA6" w:rsidRPr="003B457D">
        <w:t>to atmospheric contamination or diffusive loss of nitrogen</w:t>
      </w:r>
      <w:r w:rsidR="00BB493E" w:rsidRPr="003B457D">
        <w:t xml:space="preserve"> (</w:t>
      </w:r>
      <w:r w:rsidR="00BB493E" w:rsidRPr="003B457D">
        <w:rPr>
          <w:color w:val="00B0F0"/>
        </w:rPr>
        <w:t>Fig. 4</w:t>
      </w:r>
      <w:r w:rsidR="00BB493E" w:rsidRPr="003B457D">
        <w:t>).</w:t>
      </w:r>
      <w:r w:rsidR="00D70DF9" w:rsidRPr="003B457D">
        <w:t xml:space="preserve"> </w:t>
      </w:r>
    </w:p>
    <w:p w14:paraId="4A83BA4D" w14:textId="6AAB013F" w:rsidR="00667CB4" w:rsidRPr="003B457D" w:rsidRDefault="00667CB4" w:rsidP="00667CB4">
      <w:pPr>
        <w:pStyle w:val="Teaser"/>
        <w:rPr>
          <w:b/>
          <w:lang w:eastAsia="ja-JP"/>
        </w:rPr>
      </w:pPr>
      <w:proofErr w:type="spellStart"/>
      <w:r w:rsidRPr="003B457D">
        <w:rPr>
          <w:b/>
          <w:lang w:eastAsia="ja-JP"/>
        </w:rPr>
        <w:t>Ryugu</w:t>
      </w:r>
      <w:r w:rsidR="00942E91" w:rsidRPr="003B457D">
        <w:rPr>
          <w:b/>
          <w:lang w:eastAsia="ja-JP"/>
        </w:rPr>
        <w:t>’s</w:t>
      </w:r>
      <w:proofErr w:type="spellEnd"/>
      <w:r w:rsidR="00942E91" w:rsidRPr="003B457D">
        <w:rPr>
          <w:b/>
          <w:lang w:eastAsia="ja-JP"/>
        </w:rPr>
        <w:t xml:space="preserve"> parent body</w:t>
      </w:r>
    </w:p>
    <w:p w14:paraId="4A365DE9" w14:textId="0BAA9130" w:rsidR="005C4598" w:rsidRPr="003B457D" w:rsidRDefault="00BB493E" w:rsidP="00A06E93">
      <w:pPr>
        <w:pStyle w:val="Teaser"/>
        <w:jc w:val="both"/>
      </w:pPr>
      <w:r w:rsidRPr="003B457D">
        <w:t>O</w:t>
      </w:r>
      <w:r w:rsidR="009062A5" w:rsidRPr="003B457D">
        <w:t xml:space="preserve">ur </w:t>
      </w:r>
      <w:proofErr w:type="spellStart"/>
      <w:r w:rsidRPr="003B457D">
        <w:t>Ryugu</w:t>
      </w:r>
      <w:proofErr w:type="spellEnd"/>
      <w:r w:rsidRPr="003B457D">
        <w:t xml:space="preserve"> </w:t>
      </w:r>
      <w:r w:rsidR="009062A5" w:rsidRPr="003B457D">
        <w:t xml:space="preserve">samples </w:t>
      </w:r>
      <w:r w:rsidR="00DF05D9" w:rsidRPr="003B457D">
        <w:t>have lower abundances of</w:t>
      </w:r>
      <w:r w:rsidR="009062A5" w:rsidRPr="003B457D">
        <w:t xml:space="preserve"> </w:t>
      </w:r>
      <w:r w:rsidR="009062A5" w:rsidRPr="003B457D">
        <w:rPr>
          <w:vertAlign w:val="superscript"/>
        </w:rPr>
        <w:t>15</w:t>
      </w:r>
      <w:r w:rsidR="009062A5" w:rsidRPr="003B457D">
        <w:t xml:space="preserve">N </w:t>
      </w:r>
      <w:r w:rsidR="0004005F" w:rsidRPr="003B457D">
        <w:t>than</w:t>
      </w:r>
      <w:r w:rsidR="009062A5" w:rsidRPr="003B457D">
        <w:t xml:space="preserve"> CI chondrites</w:t>
      </w:r>
      <w:r w:rsidR="0004005F" w:rsidRPr="003B457D">
        <w:t xml:space="preserve"> (</w:t>
      </w:r>
      <w:r w:rsidR="00F13106" w:rsidRPr="003B457D">
        <w:rPr>
          <w:i/>
          <w:color w:val="00B0F0"/>
        </w:rPr>
        <w:t>32–36</w:t>
      </w:r>
      <w:r w:rsidR="0004005F" w:rsidRPr="003B457D">
        <w:t>)</w:t>
      </w:r>
      <w:r w:rsidR="009062A5" w:rsidRPr="003B457D">
        <w:t xml:space="preserve">. </w:t>
      </w:r>
      <w:r w:rsidR="00DE6995" w:rsidRPr="003B457D">
        <w:t>Insoluble organic material (</w:t>
      </w:r>
      <w:r w:rsidR="004B4E66" w:rsidRPr="003B457D">
        <w:t>IOM</w:t>
      </w:r>
      <w:r w:rsidR="00DE6995" w:rsidRPr="003B457D">
        <w:t>)</w:t>
      </w:r>
      <w:r w:rsidR="009B6131" w:rsidRPr="003B457D">
        <w:t xml:space="preserve"> of CI chondrites has lower </w:t>
      </w:r>
      <w:r w:rsidR="00951501" w:rsidRPr="003B457D">
        <w:t>δ</w:t>
      </w:r>
      <w:r w:rsidR="00951501" w:rsidRPr="003B457D">
        <w:rPr>
          <w:vertAlign w:val="superscript"/>
        </w:rPr>
        <w:t>15</w:t>
      </w:r>
      <w:r w:rsidR="00951501" w:rsidRPr="003B457D">
        <w:t xml:space="preserve">N values </w:t>
      </w:r>
      <w:r w:rsidR="009B6131" w:rsidRPr="003B457D">
        <w:t xml:space="preserve">than </w:t>
      </w:r>
      <w:r w:rsidR="00506EEE" w:rsidRPr="003B457D">
        <w:t>the</w:t>
      </w:r>
      <w:r w:rsidR="0004005F" w:rsidRPr="003B457D">
        <w:t xml:space="preserve"> </w:t>
      </w:r>
      <w:r w:rsidR="00506EEE" w:rsidRPr="003B457D">
        <w:t xml:space="preserve">bulk </w:t>
      </w:r>
      <w:r w:rsidR="00951501" w:rsidRPr="003B457D">
        <w:t xml:space="preserve">samples </w:t>
      </w:r>
      <w:r w:rsidR="009B6131" w:rsidRPr="003B457D">
        <w:t xml:space="preserve">of CI chondrites </w:t>
      </w:r>
      <w:r w:rsidR="00506EEE" w:rsidRPr="003B457D">
        <w:t>(</w:t>
      </w:r>
      <w:r w:rsidR="00F13106" w:rsidRPr="003B457D">
        <w:rPr>
          <w:i/>
          <w:color w:val="00B0F0"/>
        </w:rPr>
        <w:t>38</w:t>
      </w:r>
      <w:r w:rsidR="00506EEE" w:rsidRPr="003B457D">
        <w:t>)</w:t>
      </w:r>
      <w:r w:rsidR="009B6131" w:rsidRPr="003B457D">
        <w:t>, which</w:t>
      </w:r>
      <w:r w:rsidR="00951501" w:rsidRPr="003B457D">
        <w:t xml:space="preserve"> </w:t>
      </w:r>
      <w:r w:rsidR="0004005F" w:rsidRPr="003B457D">
        <w:t xml:space="preserve">could indicate </w:t>
      </w:r>
      <w:r w:rsidR="00951501" w:rsidRPr="003B457D">
        <w:t>that</w:t>
      </w:r>
      <w:r w:rsidR="00506EEE" w:rsidRPr="003B457D">
        <w:t xml:space="preserve"> nitrogen in IOM </w:t>
      </w:r>
      <w:r w:rsidRPr="003B457D">
        <w:t>is</w:t>
      </w:r>
      <w:r w:rsidR="00951501" w:rsidRPr="003B457D">
        <w:t xml:space="preserve"> also </w:t>
      </w:r>
      <w:r w:rsidR="00506EEE" w:rsidRPr="003B457D">
        <w:rPr>
          <w:vertAlign w:val="superscript"/>
        </w:rPr>
        <w:t>15</w:t>
      </w:r>
      <w:r w:rsidR="00506EEE" w:rsidRPr="003B457D">
        <w:t>N-</w:t>
      </w:r>
      <w:r w:rsidR="004135C5" w:rsidRPr="003B457D">
        <w:t>poor</w:t>
      </w:r>
      <w:r w:rsidR="00506EEE" w:rsidRPr="003B457D">
        <w:t xml:space="preserve">. </w:t>
      </w:r>
      <w:r w:rsidR="00BA02C9" w:rsidRPr="003B457D">
        <w:t xml:space="preserve">Hence, a possible </w:t>
      </w:r>
      <w:r w:rsidR="00BA02C9" w:rsidRPr="003B457D">
        <w:rPr>
          <w:vertAlign w:val="superscript"/>
        </w:rPr>
        <w:t>15</w:t>
      </w:r>
      <w:r w:rsidR="00BA02C9" w:rsidRPr="003B457D">
        <w:t>N-rich material in CIs is soluble organic</w:t>
      </w:r>
      <w:r w:rsidR="003B4EF0" w:rsidRPr="003B457D">
        <w:t xml:space="preserve"> or </w:t>
      </w:r>
      <w:r w:rsidR="00BA02C9" w:rsidRPr="003B457D">
        <w:t xml:space="preserve">inorganic phases, which could </w:t>
      </w:r>
      <w:r w:rsidR="00DC40D0" w:rsidRPr="003B457D">
        <w:t>have been lost</w:t>
      </w:r>
      <w:r w:rsidR="00BA02C9" w:rsidRPr="003B457D">
        <w:t xml:space="preserve"> </w:t>
      </w:r>
      <w:r w:rsidR="00DC40D0" w:rsidRPr="003B457D">
        <w:t>from</w:t>
      </w:r>
      <w:r w:rsidR="00BA02C9" w:rsidRPr="003B457D">
        <w:t xml:space="preserve"> the </w:t>
      </w:r>
      <w:proofErr w:type="spellStart"/>
      <w:r w:rsidR="00BA02C9" w:rsidRPr="003B457D">
        <w:t>Ryugu</w:t>
      </w:r>
      <w:proofErr w:type="spellEnd"/>
      <w:r w:rsidR="00BA02C9" w:rsidRPr="003B457D">
        <w:t xml:space="preserve"> samples</w:t>
      </w:r>
      <w:r w:rsidR="005C4598" w:rsidRPr="003B457D">
        <w:t xml:space="preserve"> </w:t>
      </w:r>
      <w:r w:rsidR="00A453F1" w:rsidRPr="003B457D">
        <w:t>to</w:t>
      </w:r>
      <w:r w:rsidR="005C4598" w:rsidRPr="003B457D">
        <w:t xml:space="preserve"> var</w:t>
      </w:r>
      <w:r w:rsidR="00A453F1" w:rsidRPr="003B457D">
        <w:t>iable extent</w:t>
      </w:r>
      <w:r w:rsidR="00BA02C9" w:rsidRPr="003B457D">
        <w:t xml:space="preserve">. </w:t>
      </w:r>
    </w:p>
    <w:p w14:paraId="51DF09B5" w14:textId="448A98EB" w:rsidR="002673F1" w:rsidRPr="003B457D" w:rsidRDefault="005C4598" w:rsidP="003B4EF0">
      <w:pPr>
        <w:pStyle w:val="Teaser"/>
        <w:ind w:firstLine="720"/>
        <w:jc w:val="both"/>
      </w:pPr>
      <w:r w:rsidRPr="003B457D">
        <w:t>The dehydrated CI chondrite Y-980115</w:t>
      </w:r>
      <w:r w:rsidR="00B14EFA" w:rsidRPr="003B457D">
        <w:t xml:space="preserve"> </w:t>
      </w:r>
      <w:r w:rsidR="004135C5" w:rsidRPr="003B457D">
        <w:t>resembles</w:t>
      </w:r>
      <w:r w:rsidR="00B14EFA" w:rsidRPr="003B457D">
        <w:t xml:space="preserve"> </w:t>
      </w:r>
      <w:r w:rsidR="004135C5" w:rsidRPr="003B457D">
        <w:t xml:space="preserve">to our </w:t>
      </w:r>
      <w:proofErr w:type="spellStart"/>
      <w:r w:rsidR="004135C5" w:rsidRPr="003B457D">
        <w:t>Ryugu</w:t>
      </w:r>
      <w:proofErr w:type="spellEnd"/>
      <w:r w:rsidR="004135C5" w:rsidRPr="003B457D">
        <w:t xml:space="preserve"> samples in nitrogen compositions</w:t>
      </w:r>
      <w:r w:rsidR="00B14EFA" w:rsidRPr="003B457D">
        <w:t xml:space="preserve"> </w:t>
      </w:r>
      <w:r w:rsidR="004135C5" w:rsidRPr="003B457D">
        <w:t>(</w:t>
      </w:r>
      <w:r w:rsidR="00F13106" w:rsidRPr="003B457D">
        <w:rPr>
          <w:i/>
          <w:color w:val="00B0F0"/>
        </w:rPr>
        <w:t>37</w:t>
      </w:r>
      <w:r w:rsidR="004135C5" w:rsidRPr="003B457D">
        <w:t>)</w:t>
      </w:r>
      <w:r w:rsidR="00B14EFA" w:rsidRPr="003B457D">
        <w:t xml:space="preserve">, </w:t>
      </w:r>
      <w:r w:rsidR="004135C5" w:rsidRPr="003B457D">
        <w:t>but</w:t>
      </w:r>
      <w:r w:rsidRPr="003B457D">
        <w:t xml:space="preserve"> </w:t>
      </w:r>
      <w:r w:rsidR="004135C5" w:rsidRPr="003B457D">
        <w:t xml:space="preserve">has </w:t>
      </w:r>
      <w:r w:rsidRPr="003B457D">
        <w:t>mineralogy and lithology</w:t>
      </w:r>
      <w:r w:rsidR="001235FA" w:rsidRPr="003B457D">
        <w:t xml:space="preserve"> </w:t>
      </w:r>
      <w:r w:rsidR="00B14EFA" w:rsidRPr="003B457D">
        <w:t>indicat</w:t>
      </w:r>
      <w:r w:rsidR="004135C5" w:rsidRPr="003B457D">
        <w:t xml:space="preserve">ive of </w:t>
      </w:r>
      <w:r w:rsidR="00B14EFA" w:rsidRPr="003B457D">
        <w:t xml:space="preserve">heating after aqueous alteration </w:t>
      </w:r>
      <w:r w:rsidR="001E1093" w:rsidRPr="003B457D">
        <w:lastRenderedPageBreak/>
        <w:t xml:space="preserve">(reactions of rocks with liquid water) </w:t>
      </w:r>
      <w:r w:rsidR="003C40B5" w:rsidRPr="003B457D">
        <w:t>(</w:t>
      </w:r>
      <w:r w:rsidR="00BF7424" w:rsidRPr="003B457D">
        <w:rPr>
          <w:i/>
          <w:color w:val="00B0F0"/>
        </w:rPr>
        <w:t>23</w:t>
      </w:r>
      <w:r w:rsidR="003C40B5" w:rsidRPr="003B457D">
        <w:t>)</w:t>
      </w:r>
      <w:r w:rsidR="004135C5" w:rsidRPr="003B457D">
        <w:t xml:space="preserve">, different from </w:t>
      </w:r>
      <w:proofErr w:type="spellStart"/>
      <w:r w:rsidR="004135C5" w:rsidRPr="003B457D">
        <w:t>Ryugu</w:t>
      </w:r>
      <w:proofErr w:type="spellEnd"/>
      <w:r w:rsidR="004135C5" w:rsidRPr="003B457D">
        <w:t xml:space="preserve"> samples</w:t>
      </w:r>
      <w:r w:rsidR="00B14EFA" w:rsidRPr="003B457D">
        <w:t xml:space="preserve">. </w:t>
      </w:r>
      <w:r w:rsidR="00717B7D" w:rsidRPr="003B457D">
        <w:t>Therefore, t</w:t>
      </w:r>
      <w:r w:rsidR="003B4EF0" w:rsidRPr="003B457D">
        <w:t xml:space="preserve">he </w:t>
      </w:r>
      <w:r w:rsidR="00B14EFA" w:rsidRPr="003B457D">
        <w:rPr>
          <w:vertAlign w:val="superscript"/>
        </w:rPr>
        <w:t>15</w:t>
      </w:r>
      <w:r w:rsidR="00B14EFA" w:rsidRPr="003B457D">
        <w:t>N-rich phase in Y-980115 is likely to have been lost through a devolatilization process</w:t>
      </w:r>
      <w:r w:rsidR="001407F0" w:rsidRPr="003B457D">
        <w:t xml:space="preserve"> and the remaining </w:t>
      </w:r>
      <w:r w:rsidR="001407F0" w:rsidRPr="003B457D">
        <w:rPr>
          <w:vertAlign w:val="superscript"/>
        </w:rPr>
        <w:t>15</w:t>
      </w:r>
      <w:r w:rsidR="001407F0" w:rsidRPr="003B457D">
        <w:t xml:space="preserve">N-poor phase in Y-980115 is different to that in </w:t>
      </w:r>
      <w:r w:rsidR="004135C5" w:rsidRPr="003B457D">
        <w:t xml:space="preserve">our </w:t>
      </w:r>
      <w:proofErr w:type="spellStart"/>
      <w:r w:rsidR="001407F0" w:rsidRPr="003B457D">
        <w:t>Ryugu</w:t>
      </w:r>
      <w:proofErr w:type="spellEnd"/>
      <w:r w:rsidR="001407F0" w:rsidRPr="003B457D">
        <w:t xml:space="preserve"> samples</w:t>
      </w:r>
      <w:r w:rsidR="00B14EFA" w:rsidRPr="003B457D">
        <w:t>.</w:t>
      </w:r>
      <w:r w:rsidR="006274CA" w:rsidRPr="003B457D" w:rsidDel="0004005F">
        <w:t xml:space="preserve"> </w:t>
      </w:r>
    </w:p>
    <w:p w14:paraId="2AB0306B" w14:textId="7A698BB8" w:rsidR="00054405" w:rsidRPr="003B457D" w:rsidRDefault="00054405" w:rsidP="00B65EF1">
      <w:pPr>
        <w:pStyle w:val="Teaser"/>
        <w:ind w:firstLine="720"/>
        <w:jc w:val="both"/>
      </w:pPr>
      <w:r w:rsidRPr="003B457D">
        <w:t>The</w:t>
      </w:r>
      <w:r w:rsidR="003A0A1D" w:rsidRPr="003B457D">
        <w:t xml:space="preserve"> measured</w:t>
      </w:r>
      <w:r w:rsidRPr="003B457D">
        <w:t xml:space="preserve"> total carbon </w:t>
      </w:r>
      <w:r w:rsidR="00CB04B8" w:rsidRPr="003B457D">
        <w:t xml:space="preserve">abundances </w:t>
      </w:r>
      <w:r w:rsidR="001407F0" w:rsidRPr="003B457D">
        <w:t xml:space="preserve">of </w:t>
      </w:r>
      <w:r w:rsidR="00AC39E0" w:rsidRPr="003B457D">
        <w:t>the samples A0105-07 and C0106-07</w:t>
      </w:r>
      <w:r w:rsidR="001407F0" w:rsidRPr="003B457D">
        <w:t xml:space="preserve"> are 6.8±</w:t>
      </w:r>
      <w:r w:rsidR="006A3665" w:rsidRPr="003B457D">
        <w:t>0.</w:t>
      </w:r>
      <w:r w:rsidR="006F74DC" w:rsidRPr="003B457D">
        <w:t>2</w:t>
      </w:r>
      <w:r w:rsidR="001407F0" w:rsidRPr="003B457D">
        <w:t xml:space="preserve"> and 6.4±</w:t>
      </w:r>
      <w:r w:rsidR="006A3665" w:rsidRPr="003B457D">
        <w:t>0.</w:t>
      </w:r>
      <w:r w:rsidR="006F74DC" w:rsidRPr="003B457D">
        <w:t>1</w:t>
      </w:r>
      <w:r w:rsidR="001407F0" w:rsidRPr="003B457D">
        <w:t xml:space="preserve"> </w:t>
      </w:r>
      <w:proofErr w:type="spellStart"/>
      <w:r w:rsidR="001407F0" w:rsidRPr="003B457D">
        <w:t>wt</w:t>
      </w:r>
      <w:proofErr w:type="spellEnd"/>
      <w:r w:rsidR="001407F0" w:rsidRPr="003B457D">
        <w:t>%</w:t>
      </w:r>
      <w:r w:rsidR="003F1184" w:rsidRPr="003B457D">
        <w:t xml:space="preserve">, respectively. The </w:t>
      </w:r>
      <w:r w:rsidRPr="003B457D">
        <w:t xml:space="preserve">atomic C/N ratios are </w:t>
      </w:r>
      <w:r w:rsidR="00521F9F" w:rsidRPr="003B457D">
        <w:t>112</w:t>
      </w:r>
      <w:r w:rsidR="001407F0" w:rsidRPr="003B457D">
        <w:t>±</w:t>
      </w:r>
      <w:r w:rsidR="006F74DC" w:rsidRPr="003B457D">
        <w:t>5</w:t>
      </w:r>
      <w:r w:rsidR="00521F9F" w:rsidRPr="003B457D">
        <w:t xml:space="preserve"> </w:t>
      </w:r>
      <w:r w:rsidRPr="003B457D">
        <w:t xml:space="preserve">and </w:t>
      </w:r>
      <w:r w:rsidR="00521F9F" w:rsidRPr="003B457D">
        <w:t>88</w:t>
      </w:r>
      <w:r w:rsidR="001407F0" w:rsidRPr="003B457D">
        <w:t>±</w:t>
      </w:r>
      <w:r w:rsidR="006F74DC" w:rsidRPr="003B457D">
        <w:t>3</w:t>
      </w:r>
      <w:r w:rsidRPr="003B457D">
        <w:t>, respectively</w:t>
      </w:r>
      <w:r w:rsidR="00407ED5" w:rsidRPr="003B457D">
        <w:t xml:space="preserve"> (</w:t>
      </w:r>
      <w:r w:rsidR="000168C2" w:rsidRPr="003B457D">
        <w:rPr>
          <w:color w:val="00B0F0"/>
        </w:rPr>
        <w:t>Table S2</w:t>
      </w:r>
      <w:r w:rsidR="00407ED5" w:rsidRPr="003B457D">
        <w:t>)</w:t>
      </w:r>
      <w:r w:rsidR="00AC39E0" w:rsidRPr="003B457D">
        <w:t>. Th</w:t>
      </w:r>
      <w:r w:rsidR="00EF49F0" w:rsidRPr="003B457D">
        <w:t>e</w:t>
      </w:r>
      <w:r w:rsidR="00C74D51" w:rsidRPr="003B457D">
        <w:t>se</w:t>
      </w:r>
      <w:r w:rsidR="00AC39E0" w:rsidRPr="003B457D">
        <w:t xml:space="preserve"> carbon contents are</w:t>
      </w:r>
      <w:r w:rsidRPr="003B457D">
        <w:t xml:space="preserve"> </w:t>
      </w:r>
      <w:r w:rsidR="00C74D51" w:rsidRPr="003B457D">
        <w:t>50%</w:t>
      </w:r>
      <w:r w:rsidRPr="003B457D">
        <w:t xml:space="preserve"> higher than </w:t>
      </w:r>
      <w:r w:rsidR="00AC39E0" w:rsidRPr="003B457D">
        <w:t>those</w:t>
      </w:r>
      <w:r w:rsidRPr="003B457D">
        <w:t xml:space="preserve"> in CI chondrites </w:t>
      </w:r>
      <w:r w:rsidR="001042CC" w:rsidRPr="003B457D">
        <w:t>[</w:t>
      </w:r>
      <w:r w:rsidRPr="003B457D">
        <w:t xml:space="preserve">C/N ranging between 17 and 32 </w:t>
      </w:r>
      <w:r w:rsidR="00C74D51" w:rsidRPr="003B457D">
        <w:t>(</w:t>
      </w:r>
      <w:r w:rsidR="00BF7424" w:rsidRPr="003B457D">
        <w:rPr>
          <w:i/>
          <w:color w:val="00B0F0"/>
        </w:rPr>
        <w:t>32–36</w:t>
      </w:r>
      <w:r w:rsidRPr="003B457D">
        <w:t>)</w:t>
      </w:r>
      <w:r w:rsidR="001042CC" w:rsidRPr="003B457D">
        <w:t>]</w:t>
      </w:r>
      <w:r w:rsidRPr="003B457D">
        <w:t xml:space="preserve">, </w:t>
      </w:r>
      <w:r w:rsidR="00BB493E" w:rsidRPr="003B457D">
        <w:t xml:space="preserve">other </w:t>
      </w:r>
      <w:proofErr w:type="spellStart"/>
      <w:r w:rsidRPr="003B457D">
        <w:t>Ryugu</w:t>
      </w:r>
      <w:proofErr w:type="spellEnd"/>
      <w:r w:rsidRPr="003B457D">
        <w:t xml:space="preserve"> sample</w:t>
      </w:r>
      <w:r w:rsidR="00BB493E" w:rsidRPr="003B457D">
        <w:t>s</w:t>
      </w:r>
      <w:r w:rsidRPr="003B457D">
        <w:t xml:space="preserve"> (</w:t>
      </w:r>
      <w:r w:rsidR="003C633F" w:rsidRPr="003B457D">
        <w:rPr>
          <w:i/>
          <w:color w:val="00B0F0"/>
        </w:rPr>
        <w:t>7</w:t>
      </w:r>
      <w:r w:rsidR="00FC6970" w:rsidRPr="003B457D">
        <w:rPr>
          <w:i/>
          <w:color w:val="00B0F0"/>
        </w:rPr>
        <w:t xml:space="preserve">, </w:t>
      </w:r>
      <w:r w:rsidR="003C633F" w:rsidRPr="003B457D">
        <w:rPr>
          <w:i/>
          <w:color w:val="00B0F0"/>
        </w:rPr>
        <w:t>8</w:t>
      </w:r>
      <w:r w:rsidR="00FC6970" w:rsidRPr="003B457D">
        <w:rPr>
          <w:i/>
          <w:color w:val="00B0F0"/>
        </w:rPr>
        <w:t xml:space="preserve">, </w:t>
      </w:r>
      <w:r w:rsidR="00BF7424" w:rsidRPr="003B457D">
        <w:rPr>
          <w:i/>
          <w:color w:val="00B0F0"/>
        </w:rPr>
        <w:t>25</w:t>
      </w:r>
      <w:r w:rsidR="00FC6970" w:rsidRPr="003B457D">
        <w:rPr>
          <w:i/>
          <w:color w:val="00B0F0"/>
        </w:rPr>
        <w:t xml:space="preserve">, </w:t>
      </w:r>
      <w:r w:rsidR="00BF7424" w:rsidRPr="003B457D">
        <w:rPr>
          <w:i/>
          <w:color w:val="00B0F0"/>
        </w:rPr>
        <w:t>26</w:t>
      </w:r>
      <w:r w:rsidRPr="003B457D">
        <w:t>), and Y-980115</w:t>
      </w:r>
      <w:r w:rsidR="00AC39E0" w:rsidRPr="003B457D">
        <w:t xml:space="preserve"> (</w:t>
      </w:r>
      <w:r w:rsidR="00BF7424" w:rsidRPr="003B457D">
        <w:rPr>
          <w:i/>
          <w:color w:val="00B0F0"/>
        </w:rPr>
        <w:t>37</w:t>
      </w:r>
      <w:r w:rsidR="00AC39E0" w:rsidRPr="003B457D">
        <w:t>)</w:t>
      </w:r>
      <w:r w:rsidRPr="003B457D">
        <w:t xml:space="preserve">. </w:t>
      </w:r>
      <w:r w:rsidR="007E2F83" w:rsidRPr="003B457D">
        <w:t xml:space="preserve">This </w:t>
      </w:r>
      <w:r w:rsidR="00CB04B8" w:rsidRPr="003B457D">
        <w:t xml:space="preserve">indicates </w:t>
      </w:r>
      <w:r w:rsidR="00AC39E0" w:rsidRPr="003B457D">
        <w:t>decoupling</w:t>
      </w:r>
      <w:r w:rsidRPr="003B457D">
        <w:t xml:space="preserve"> between nitrogen and carbon </w:t>
      </w:r>
      <w:r w:rsidR="00DE6995" w:rsidRPr="003B457D">
        <w:t xml:space="preserve">host </w:t>
      </w:r>
      <w:r w:rsidR="00AC39E0" w:rsidRPr="003B457D">
        <w:t xml:space="preserve">phases could </w:t>
      </w:r>
      <w:r w:rsidRPr="003B457D">
        <w:t xml:space="preserve">have occurred. </w:t>
      </w:r>
      <w:bookmarkStart w:id="7" w:name="_Hlk92142825"/>
      <w:r w:rsidR="00CB04B8" w:rsidRPr="003B457D">
        <w:t xml:space="preserve">We attribute the </w:t>
      </w:r>
      <w:r w:rsidRPr="003B457D">
        <w:t xml:space="preserve">observed </w:t>
      </w:r>
      <w:r w:rsidR="00CB04B8" w:rsidRPr="003B457D">
        <w:t xml:space="preserve">variations </w:t>
      </w:r>
      <w:r w:rsidRPr="003B457D">
        <w:t>in the δ</w:t>
      </w:r>
      <w:r w:rsidRPr="003B457D">
        <w:rPr>
          <w:vertAlign w:val="superscript"/>
        </w:rPr>
        <w:t>15</w:t>
      </w:r>
      <w:r w:rsidRPr="003B457D">
        <w:t xml:space="preserve">N, nitrogen and carbon </w:t>
      </w:r>
      <w:r w:rsidR="00CB04B8" w:rsidRPr="003B457D">
        <w:t xml:space="preserve">abundances </w:t>
      </w:r>
      <w:r w:rsidRPr="003B457D">
        <w:t xml:space="preserve">to sample heterogeneity at a small </w:t>
      </w:r>
      <w:r w:rsidR="00BB493E" w:rsidRPr="003B457D">
        <w:t xml:space="preserve">spatial </w:t>
      </w:r>
      <w:r w:rsidRPr="003B457D">
        <w:t>scale</w:t>
      </w:r>
      <w:bookmarkEnd w:id="7"/>
      <w:r w:rsidR="00AC39E0" w:rsidRPr="003B457D">
        <w:t xml:space="preserve"> (</w:t>
      </w:r>
      <w:r w:rsidR="00B15095" w:rsidRPr="003B457D">
        <w:rPr>
          <w:color w:val="00B0F0"/>
        </w:rPr>
        <w:t>Table S1</w:t>
      </w:r>
      <w:r w:rsidRPr="003B457D">
        <w:t>).</w:t>
      </w:r>
      <w:r w:rsidR="00506EEE" w:rsidRPr="003B457D">
        <w:t xml:space="preserve"> </w:t>
      </w:r>
      <w:r w:rsidR="006A36B3" w:rsidRPr="003B457D">
        <w:t>Considering this heterogeneity, w</w:t>
      </w:r>
      <w:r w:rsidR="001E1093" w:rsidRPr="003B457D">
        <w:t xml:space="preserve">e suggest </w:t>
      </w:r>
      <w:r w:rsidR="00506EEE" w:rsidRPr="003B457D">
        <w:t xml:space="preserve">that various </w:t>
      </w:r>
      <w:r w:rsidR="00DE6995" w:rsidRPr="003B457D">
        <w:t xml:space="preserve">host </w:t>
      </w:r>
      <w:r w:rsidR="00506EEE" w:rsidRPr="003B457D">
        <w:t xml:space="preserve">phases of nitrogen with </w:t>
      </w:r>
      <w:r w:rsidR="004A04A0" w:rsidRPr="003B457D">
        <w:t>distinct</w:t>
      </w:r>
      <w:r w:rsidR="00506EEE" w:rsidRPr="003B457D">
        <w:t xml:space="preserve"> isotopic ratios are </w:t>
      </w:r>
      <w:r w:rsidR="00180621" w:rsidRPr="003B457D">
        <w:t xml:space="preserve">likely </w:t>
      </w:r>
      <w:r w:rsidR="00506EEE" w:rsidRPr="003B457D">
        <w:t xml:space="preserve">still present in </w:t>
      </w:r>
      <w:proofErr w:type="spellStart"/>
      <w:r w:rsidR="00506EEE" w:rsidRPr="003B457D">
        <w:t>Ryugu</w:t>
      </w:r>
      <w:proofErr w:type="spellEnd"/>
      <w:r w:rsidR="00506EEE" w:rsidRPr="003B457D">
        <w:t xml:space="preserve"> </w:t>
      </w:r>
      <w:r w:rsidR="00DB04F3" w:rsidRPr="003B457D">
        <w:t>grains</w:t>
      </w:r>
      <w:r w:rsidR="00D42AFC" w:rsidRPr="003B457D">
        <w:t xml:space="preserve">. </w:t>
      </w:r>
      <w:r w:rsidR="004A04A0" w:rsidRPr="003B457D">
        <w:t>The h</w:t>
      </w:r>
      <w:r w:rsidR="00D42AFC" w:rsidRPr="003B457D">
        <w:t>eterogenous effects of aqueous alteration and dehydration</w:t>
      </w:r>
      <w:r w:rsidR="00EF49F0" w:rsidRPr="003B457D">
        <w:t xml:space="preserve"> or devolatilization</w:t>
      </w:r>
      <w:r w:rsidR="00D42AFC" w:rsidRPr="003B457D">
        <w:t xml:space="preserve"> on </w:t>
      </w:r>
      <w:proofErr w:type="spellStart"/>
      <w:r w:rsidR="00D42AFC" w:rsidRPr="003B457D">
        <w:t>Ryugu</w:t>
      </w:r>
      <w:proofErr w:type="spellEnd"/>
      <w:r w:rsidR="00D42AFC" w:rsidRPr="003B457D">
        <w:t xml:space="preserve"> materials </w:t>
      </w:r>
      <w:r w:rsidR="001E1093" w:rsidRPr="003B457D">
        <w:t>could</w:t>
      </w:r>
      <w:r w:rsidR="00D42AFC" w:rsidRPr="003B457D">
        <w:t xml:space="preserve"> be responsible for the variation. </w:t>
      </w:r>
      <w:bookmarkStart w:id="8" w:name="_Hlk92143728"/>
      <w:r w:rsidR="006B7756" w:rsidRPr="003B457D">
        <w:t xml:space="preserve">The similarity </w:t>
      </w:r>
      <w:r w:rsidR="001E1093" w:rsidRPr="003B457D">
        <w:t xml:space="preserve">of those two samples </w:t>
      </w:r>
      <w:r w:rsidR="004A04A0" w:rsidRPr="003B457D">
        <w:t>to</w:t>
      </w:r>
      <w:r w:rsidR="006B7756" w:rsidRPr="003B457D">
        <w:t xml:space="preserve"> </w:t>
      </w:r>
      <w:r w:rsidR="00EF49F0" w:rsidRPr="003B457D">
        <w:t>the</w:t>
      </w:r>
      <w:r w:rsidR="006B7756" w:rsidRPr="003B457D">
        <w:t xml:space="preserve"> dehydrated CI chondrite Y-980115 </w:t>
      </w:r>
      <w:r w:rsidR="001E1093" w:rsidRPr="003B457D">
        <w:t xml:space="preserve">indicates </w:t>
      </w:r>
      <w:r w:rsidR="006B7756" w:rsidRPr="003B457D">
        <w:t xml:space="preserve">that </w:t>
      </w:r>
      <w:r w:rsidR="00951501" w:rsidRPr="003B457D">
        <w:t xml:space="preserve">some devolatilization </w:t>
      </w:r>
      <w:r w:rsidR="00E93EB4" w:rsidRPr="003B457D">
        <w:t>process</w:t>
      </w:r>
      <w:r w:rsidR="006B7756" w:rsidRPr="003B457D">
        <w:t xml:space="preserve"> </w:t>
      </w:r>
      <w:r w:rsidR="004A04A0" w:rsidRPr="003B457D">
        <w:t>may be</w:t>
      </w:r>
      <w:r w:rsidR="006B7756" w:rsidRPr="003B457D">
        <w:t xml:space="preserve"> responsible for the depletion of the </w:t>
      </w:r>
      <w:r w:rsidR="006B7756" w:rsidRPr="003B457D">
        <w:rPr>
          <w:vertAlign w:val="superscript"/>
        </w:rPr>
        <w:t>15</w:t>
      </w:r>
      <w:r w:rsidR="006B7756" w:rsidRPr="003B457D">
        <w:t>N-rich phase from our samples.</w:t>
      </w:r>
      <w:bookmarkEnd w:id="8"/>
      <w:r w:rsidR="006B7756" w:rsidRPr="003B457D">
        <w:t xml:space="preserve"> </w:t>
      </w:r>
      <w:r w:rsidR="00E93EB4" w:rsidRPr="003B457D">
        <w:t>This</w:t>
      </w:r>
      <w:r w:rsidR="006B7756" w:rsidRPr="003B457D">
        <w:t xml:space="preserve"> </w:t>
      </w:r>
      <w:r w:rsidR="004A04A0" w:rsidRPr="003B457D">
        <w:t>is</w:t>
      </w:r>
      <w:r w:rsidR="006B7756" w:rsidRPr="003B457D">
        <w:t xml:space="preserve"> consistent with </w:t>
      </w:r>
      <w:r w:rsidR="00D42AFC" w:rsidRPr="003B457D">
        <w:t xml:space="preserve">the results of </w:t>
      </w:r>
      <w:r w:rsidR="00BF249C" w:rsidRPr="003B457D">
        <w:t xml:space="preserve">thermogravimetric analysis of </w:t>
      </w:r>
      <w:r w:rsidR="006A68CC" w:rsidRPr="003B457D">
        <w:t xml:space="preserve">a </w:t>
      </w:r>
      <w:proofErr w:type="spellStart"/>
      <w:r w:rsidR="00D42AFC" w:rsidRPr="003B457D">
        <w:t>Ryugu</w:t>
      </w:r>
      <w:proofErr w:type="spellEnd"/>
      <w:r w:rsidR="001E1093" w:rsidRPr="003B457D">
        <w:t xml:space="preserve"> </w:t>
      </w:r>
      <w:r w:rsidR="006A68CC" w:rsidRPr="003B457D">
        <w:t>A</w:t>
      </w:r>
      <w:r w:rsidR="001E1093" w:rsidRPr="003B457D">
        <w:t>-se</w:t>
      </w:r>
      <w:r w:rsidR="00437799" w:rsidRPr="003B457D">
        <w:t>ries</w:t>
      </w:r>
      <w:r w:rsidR="00D42AFC" w:rsidRPr="003B457D">
        <w:t xml:space="preserve"> sample</w:t>
      </w:r>
      <w:r w:rsidR="00BF249C" w:rsidRPr="003B457D">
        <w:t xml:space="preserve"> (</w:t>
      </w:r>
      <w:r w:rsidR="003C633F" w:rsidRPr="003B457D">
        <w:rPr>
          <w:i/>
          <w:color w:val="00B0F0"/>
        </w:rPr>
        <w:t>8</w:t>
      </w:r>
      <w:r w:rsidR="00BF249C" w:rsidRPr="003B457D">
        <w:t>)</w:t>
      </w:r>
      <w:r w:rsidR="006B7756" w:rsidRPr="003B457D">
        <w:t xml:space="preserve">, in which the </w:t>
      </w:r>
      <w:r w:rsidR="00BF249C" w:rsidRPr="003B457D">
        <w:t xml:space="preserve">release of </w:t>
      </w:r>
      <w:r w:rsidR="006B7756" w:rsidRPr="003B457D">
        <w:t xml:space="preserve">interlayer water was </w:t>
      </w:r>
      <w:r w:rsidR="00BF249C" w:rsidRPr="003B457D">
        <w:t>found</w:t>
      </w:r>
      <w:r w:rsidR="006B7756" w:rsidRPr="003B457D">
        <w:t xml:space="preserve"> </w:t>
      </w:r>
      <w:r w:rsidR="00BF249C" w:rsidRPr="003B457D">
        <w:t xml:space="preserve">only </w:t>
      </w:r>
      <w:r w:rsidR="006B7756" w:rsidRPr="003B457D">
        <w:t>above 90 °C</w:t>
      </w:r>
      <w:r w:rsidR="00D42AFC" w:rsidRPr="003B457D">
        <w:t xml:space="preserve">. </w:t>
      </w:r>
      <w:r w:rsidR="00DA643A" w:rsidRPr="003B457D">
        <w:t>S</w:t>
      </w:r>
      <w:r w:rsidR="006B7756" w:rsidRPr="003B457D">
        <w:t xml:space="preserve">uch </w:t>
      </w:r>
      <w:r w:rsidR="00152CA2" w:rsidRPr="003B457D">
        <w:t>devolatilization</w:t>
      </w:r>
      <w:r w:rsidR="006B7756" w:rsidRPr="003B457D">
        <w:t xml:space="preserve"> </w:t>
      </w:r>
      <w:r w:rsidR="00D42AFC" w:rsidRPr="003B457D">
        <w:t xml:space="preserve">could </w:t>
      </w:r>
      <w:r w:rsidR="009376BF" w:rsidRPr="003B457D">
        <w:t xml:space="preserve">occur on </w:t>
      </w:r>
      <w:r w:rsidR="00437799" w:rsidRPr="003B457D">
        <w:t xml:space="preserve">the surface of </w:t>
      </w:r>
      <w:proofErr w:type="spellStart"/>
      <w:r w:rsidR="009376BF" w:rsidRPr="003B457D">
        <w:t>Ryugu</w:t>
      </w:r>
      <w:proofErr w:type="spellEnd"/>
      <w:r w:rsidR="009376BF" w:rsidRPr="003B457D">
        <w:t xml:space="preserve"> </w:t>
      </w:r>
      <w:r w:rsidR="00437799" w:rsidRPr="003B457D">
        <w:t>or</w:t>
      </w:r>
      <w:r w:rsidR="004B2369" w:rsidRPr="003B457D">
        <w:t xml:space="preserve"> </w:t>
      </w:r>
      <w:r w:rsidR="00FD3B4D" w:rsidRPr="003B457D">
        <w:t xml:space="preserve">in </w:t>
      </w:r>
      <w:r w:rsidR="00437799" w:rsidRPr="003B457D">
        <w:t xml:space="preserve">its </w:t>
      </w:r>
      <w:r w:rsidR="004B2369" w:rsidRPr="003B457D">
        <w:t>subsurface layers</w:t>
      </w:r>
      <w:r w:rsidR="00437799" w:rsidRPr="003B457D">
        <w:t>.</w:t>
      </w:r>
      <w:r w:rsidR="004B2369" w:rsidRPr="003B457D">
        <w:t xml:space="preserve"> </w:t>
      </w:r>
      <w:r w:rsidR="00437799" w:rsidRPr="003B457D">
        <w:t xml:space="preserve">It is unlikely to have occurred </w:t>
      </w:r>
      <w:r w:rsidR="009376BF" w:rsidRPr="003B457D">
        <w:t>in the interior of</w:t>
      </w:r>
      <w:r w:rsidR="00D42AFC" w:rsidRPr="003B457D">
        <w:t xml:space="preserve"> the </w:t>
      </w:r>
      <w:proofErr w:type="spellStart"/>
      <w:r w:rsidR="00D42AFC" w:rsidRPr="003B457D">
        <w:t>Ryugu</w:t>
      </w:r>
      <w:proofErr w:type="spellEnd"/>
      <w:r w:rsidR="00D42AFC" w:rsidRPr="003B457D">
        <w:t xml:space="preserve"> parent body</w:t>
      </w:r>
      <w:r w:rsidR="00437799" w:rsidRPr="003B457D">
        <w:t>, because</w:t>
      </w:r>
      <w:r w:rsidR="00D42AFC" w:rsidRPr="003B457D">
        <w:t xml:space="preserve"> thermal modeling (</w:t>
      </w:r>
      <w:r w:rsidR="003C633F" w:rsidRPr="003B457D">
        <w:rPr>
          <w:i/>
          <w:color w:val="00B0F0"/>
        </w:rPr>
        <w:t>7</w:t>
      </w:r>
      <w:r w:rsidR="00D42AFC" w:rsidRPr="003B457D">
        <w:t>)</w:t>
      </w:r>
      <w:r w:rsidR="00EF49F0" w:rsidRPr="003B457D">
        <w:t xml:space="preserve"> </w:t>
      </w:r>
      <w:r w:rsidR="00437799" w:rsidRPr="003B457D">
        <w:t xml:space="preserve">has shown </w:t>
      </w:r>
      <w:r w:rsidR="00EF49F0" w:rsidRPr="003B457D">
        <w:t xml:space="preserve">the </w:t>
      </w:r>
      <w:r w:rsidR="009376BF" w:rsidRPr="003B457D">
        <w:t xml:space="preserve">internal heating did not reach </w:t>
      </w:r>
      <w:r w:rsidR="00EF49F0" w:rsidRPr="003B457D">
        <w:t>50 °C</w:t>
      </w:r>
      <w:r w:rsidR="00437799" w:rsidRPr="003B457D">
        <w:t>. D</w:t>
      </w:r>
      <w:r w:rsidR="00CB4C61" w:rsidRPr="003B457D">
        <w:t xml:space="preserve">evolatilization </w:t>
      </w:r>
      <w:r w:rsidR="00DA643A" w:rsidRPr="003B457D">
        <w:t>more</w:t>
      </w:r>
      <w:r w:rsidR="006B7756" w:rsidRPr="003B457D">
        <w:t xml:space="preserve"> likely </w:t>
      </w:r>
      <w:r w:rsidR="00DA643A" w:rsidRPr="003B457D">
        <w:t xml:space="preserve">occurred </w:t>
      </w:r>
      <w:r w:rsidR="00D42AFC" w:rsidRPr="003B457D">
        <w:t xml:space="preserve">on </w:t>
      </w:r>
      <w:proofErr w:type="spellStart"/>
      <w:r w:rsidR="00D42AFC" w:rsidRPr="003B457D">
        <w:t>Ryugu</w:t>
      </w:r>
      <w:proofErr w:type="spellEnd"/>
      <w:r w:rsidR="006B7756" w:rsidRPr="003B457D">
        <w:t xml:space="preserve"> by some heating mechanism</w:t>
      </w:r>
      <w:r w:rsidR="00180621" w:rsidRPr="003B457D">
        <w:t>, such as solar radiation heating</w:t>
      </w:r>
      <w:r w:rsidR="006B7756" w:rsidRPr="003B457D">
        <w:t xml:space="preserve"> (</w:t>
      </w:r>
      <w:r w:rsidR="003C633F" w:rsidRPr="003B457D">
        <w:rPr>
          <w:i/>
          <w:color w:val="00B0F0"/>
        </w:rPr>
        <w:t>8</w:t>
      </w:r>
      <w:r w:rsidR="006B7756" w:rsidRPr="003B457D">
        <w:t>).</w:t>
      </w:r>
      <w:r w:rsidR="00D42AFC" w:rsidRPr="003B457D">
        <w:t xml:space="preserve"> </w:t>
      </w:r>
      <w:r w:rsidRPr="003B457D">
        <w:t>However, the total carbon content in Y-980115</w:t>
      </w:r>
      <w:r w:rsidR="00160598" w:rsidRPr="003B457D">
        <w:t xml:space="preserve"> (</w:t>
      </w:r>
      <w:r w:rsidR="00BF7424" w:rsidRPr="003B457D">
        <w:rPr>
          <w:i/>
          <w:color w:val="00B0F0"/>
        </w:rPr>
        <w:t>37</w:t>
      </w:r>
      <w:r w:rsidR="00160598" w:rsidRPr="003B457D">
        <w:t xml:space="preserve">) </w:t>
      </w:r>
      <w:r w:rsidRPr="003B457D">
        <w:t xml:space="preserve">is lower than those in our </w:t>
      </w:r>
      <w:proofErr w:type="spellStart"/>
      <w:r w:rsidRPr="003B457D">
        <w:t>Ryugu</w:t>
      </w:r>
      <w:proofErr w:type="spellEnd"/>
      <w:r w:rsidRPr="003B457D">
        <w:t xml:space="preserve"> samples, </w:t>
      </w:r>
      <w:r w:rsidR="00437799" w:rsidRPr="003B457D">
        <w:t xml:space="preserve">so we </w:t>
      </w:r>
      <w:r w:rsidRPr="003B457D">
        <w:t xml:space="preserve">suggest that the </w:t>
      </w:r>
      <w:r w:rsidR="00152CA2" w:rsidRPr="003B457D">
        <w:t>devolatilization</w:t>
      </w:r>
      <w:r w:rsidRPr="003B457D">
        <w:t xml:space="preserve"> </w:t>
      </w:r>
      <w:r w:rsidR="00437799" w:rsidRPr="003B457D">
        <w:t>mechanism that affected</w:t>
      </w:r>
      <w:r w:rsidRPr="003B457D">
        <w:t xml:space="preserve"> Y-980115 is different from </w:t>
      </w:r>
      <w:r w:rsidR="00A453F1" w:rsidRPr="003B457D">
        <w:t xml:space="preserve">the one that occurred on </w:t>
      </w:r>
      <w:proofErr w:type="spellStart"/>
      <w:r w:rsidRPr="003B457D">
        <w:t>Ryugu</w:t>
      </w:r>
      <w:proofErr w:type="spellEnd"/>
      <w:r w:rsidR="00A453F1" w:rsidRPr="003B457D">
        <w:t>,</w:t>
      </w:r>
      <w:r w:rsidRPr="003B457D">
        <w:t xml:space="preserve"> </w:t>
      </w:r>
      <w:r w:rsidR="00A453F1" w:rsidRPr="003B457D">
        <w:t>which is more</w:t>
      </w:r>
      <w:r w:rsidRPr="003B457D">
        <w:t xml:space="preserve"> </w:t>
      </w:r>
      <w:r w:rsidR="00A453F1" w:rsidRPr="003B457D">
        <w:t xml:space="preserve">enriched </w:t>
      </w:r>
      <w:r w:rsidRPr="003B457D">
        <w:t xml:space="preserve">in carbon </w:t>
      </w:r>
      <w:r w:rsidR="00A453F1" w:rsidRPr="003B457D">
        <w:t>than</w:t>
      </w:r>
      <w:r w:rsidRPr="003B457D">
        <w:t xml:space="preserve"> CI chondrites.</w:t>
      </w:r>
      <w:r w:rsidR="006B7756" w:rsidRPr="003B457D">
        <w:t xml:space="preserve"> </w:t>
      </w:r>
      <w:r w:rsidR="00E93EB4" w:rsidRPr="003B457D">
        <w:t>In addition to</w:t>
      </w:r>
      <w:r w:rsidR="00BF249C" w:rsidRPr="003B457D">
        <w:t xml:space="preserve"> </w:t>
      </w:r>
      <w:r w:rsidR="00152CA2" w:rsidRPr="003B457D">
        <w:t>devolatilization</w:t>
      </w:r>
      <w:r w:rsidR="00BF249C" w:rsidRPr="003B457D">
        <w:t xml:space="preserve">, </w:t>
      </w:r>
      <w:r w:rsidR="00E93EB4" w:rsidRPr="003B457D">
        <w:t xml:space="preserve">variable </w:t>
      </w:r>
      <w:r w:rsidR="00BF249C" w:rsidRPr="003B457D">
        <w:t>degree</w:t>
      </w:r>
      <w:r w:rsidR="00E93EB4" w:rsidRPr="003B457D">
        <w:t>s</w:t>
      </w:r>
      <w:r w:rsidR="00BF249C" w:rsidRPr="003B457D">
        <w:t xml:space="preserve"> of aqueous alteration </w:t>
      </w:r>
      <w:r w:rsidR="00A453F1" w:rsidRPr="003B457D">
        <w:t xml:space="preserve">could </w:t>
      </w:r>
      <w:r w:rsidR="00180621" w:rsidRPr="003B457D">
        <w:t xml:space="preserve">also </w:t>
      </w:r>
      <w:r w:rsidR="00A453F1" w:rsidRPr="003B457D">
        <w:t>be responsible</w:t>
      </w:r>
      <w:r w:rsidR="00BF249C" w:rsidRPr="003B457D">
        <w:t xml:space="preserve">. </w:t>
      </w:r>
      <w:bookmarkStart w:id="9" w:name="_Hlk113527715"/>
      <w:r w:rsidR="00F6418D" w:rsidRPr="003B457D">
        <w:t xml:space="preserve">This </w:t>
      </w:r>
      <w:r w:rsidR="00A453F1" w:rsidRPr="003B457D">
        <w:t>could be</w:t>
      </w:r>
      <w:r w:rsidR="006B7756" w:rsidRPr="003B457D">
        <w:t xml:space="preserve"> due to </w:t>
      </w:r>
      <w:r w:rsidR="00A453F1" w:rsidRPr="003B457D">
        <w:t xml:space="preserve">a </w:t>
      </w:r>
      <w:r w:rsidR="006B7756" w:rsidRPr="003B457D">
        <w:t xml:space="preserve">temperature increase at the subsurface layer of the </w:t>
      </w:r>
      <w:proofErr w:type="spellStart"/>
      <w:r w:rsidR="004F4D71" w:rsidRPr="003B457D">
        <w:t>Ryugu’s</w:t>
      </w:r>
      <w:proofErr w:type="spellEnd"/>
      <w:r w:rsidR="004F4D71" w:rsidRPr="003B457D">
        <w:t xml:space="preserve"> </w:t>
      </w:r>
      <w:r w:rsidR="006B7756" w:rsidRPr="003B457D">
        <w:t>parent body</w:t>
      </w:r>
      <w:r w:rsidR="00A453F1" w:rsidRPr="003B457D">
        <w:t>,</w:t>
      </w:r>
      <w:r w:rsidR="006B7756" w:rsidRPr="003B457D">
        <w:t xml:space="preserve"> </w:t>
      </w:r>
      <w:r w:rsidR="00BB70AD" w:rsidRPr="003B457D">
        <w:t xml:space="preserve">or </w:t>
      </w:r>
      <w:r w:rsidR="00160598" w:rsidRPr="003B457D">
        <w:t xml:space="preserve">a </w:t>
      </w:r>
      <w:r w:rsidR="00A453F1" w:rsidRPr="003B457D">
        <w:t xml:space="preserve">low </w:t>
      </w:r>
      <w:r w:rsidR="00BB70AD" w:rsidRPr="003B457D">
        <w:t xml:space="preserve">amount of </w:t>
      </w:r>
      <w:r w:rsidR="00A453F1" w:rsidRPr="003B457D">
        <w:t xml:space="preserve">available </w:t>
      </w:r>
      <w:r w:rsidR="00BB70AD" w:rsidRPr="003B457D">
        <w:t xml:space="preserve">water </w:t>
      </w:r>
      <w:r w:rsidR="00180621" w:rsidRPr="003B457D">
        <w:t xml:space="preserve">to drive </w:t>
      </w:r>
      <w:r w:rsidR="00BB70AD" w:rsidRPr="003B457D">
        <w:t>alteration</w:t>
      </w:r>
      <w:r w:rsidR="00180621" w:rsidRPr="003B457D">
        <w:t xml:space="preserve"> reactions</w:t>
      </w:r>
      <w:r w:rsidR="00BB70AD" w:rsidRPr="003B457D">
        <w:t xml:space="preserve"> </w:t>
      </w:r>
      <w:r w:rsidR="006B7756" w:rsidRPr="003B457D">
        <w:t>(</w:t>
      </w:r>
      <w:r w:rsidR="003C633F" w:rsidRPr="003B457D">
        <w:rPr>
          <w:i/>
          <w:color w:val="00B0F0"/>
        </w:rPr>
        <w:t>7</w:t>
      </w:r>
      <w:r w:rsidR="006B7756" w:rsidRPr="003B457D">
        <w:t>).</w:t>
      </w:r>
      <w:bookmarkEnd w:id="9"/>
      <w:r w:rsidR="00A51B3D" w:rsidRPr="003B457D">
        <w:t xml:space="preserve"> </w:t>
      </w:r>
      <w:r w:rsidR="00A453F1" w:rsidRPr="003B457D">
        <w:t xml:space="preserve">The </w:t>
      </w:r>
      <w:r w:rsidR="00160598" w:rsidRPr="003B457D">
        <w:t xml:space="preserve">least </w:t>
      </w:r>
      <w:r w:rsidR="00C7013D" w:rsidRPr="003B457D">
        <w:t xml:space="preserve">altered materials </w:t>
      </w:r>
      <w:r w:rsidR="00160598" w:rsidRPr="003B457D">
        <w:t xml:space="preserve">in </w:t>
      </w:r>
      <w:proofErr w:type="spellStart"/>
      <w:r w:rsidR="00160598" w:rsidRPr="003B457D">
        <w:t>Ryugu</w:t>
      </w:r>
      <w:proofErr w:type="spellEnd"/>
      <w:r w:rsidR="00160598" w:rsidRPr="003B457D">
        <w:t xml:space="preserve"> samples </w:t>
      </w:r>
      <w:r w:rsidR="00C7013D" w:rsidRPr="003B457D">
        <w:t xml:space="preserve">are found as clasts </w:t>
      </w:r>
      <w:r w:rsidR="00A453F1" w:rsidRPr="003B457D">
        <w:t xml:space="preserve">in </w:t>
      </w:r>
      <w:proofErr w:type="spellStart"/>
      <w:r w:rsidR="00A453F1" w:rsidRPr="003B457D">
        <w:t>Ryugu</w:t>
      </w:r>
      <w:proofErr w:type="spellEnd"/>
      <w:r w:rsidR="00A453F1" w:rsidRPr="003B457D">
        <w:t xml:space="preserve"> samples </w:t>
      </w:r>
      <w:r w:rsidR="00C7013D" w:rsidRPr="003B457D">
        <w:t>(</w:t>
      </w:r>
      <w:r w:rsidR="003C633F" w:rsidRPr="003B457D">
        <w:rPr>
          <w:i/>
          <w:color w:val="00B0F0"/>
        </w:rPr>
        <w:t>7</w:t>
      </w:r>
      <w:r w:rsidR="00C7013D" w:rsidRPr="003B457D">
        <w:t>)</w:t>
      </w:r>
      <w:r w:rsidR="00A453F1" w:rsidRPr="003B457D">
        <w:t>,</w:t>
      </w:r>
      <w:r w:rsidR="00C7013D" w:rsidRPr="003B457D">
        <w:t xml:space="preserve"> </w:t>
      </w:r>
      <w:r w:rsidR="00A453F1" w:rsidRPr="003B457D">
        <w:t>which could</w:t>
      </w:r>
      <w:r w:rsidR="00321425" w:rsidRPr="003B457D">
        <w:t xml:space="preserve"> </w:t>
      </w:r>
      <w:r w:rsidR="00160598" w:rsidRPr="003B457D">
        <w:t xml:space="preserve">contain </w:t>
      </w:r>
      <w:r w:rsidR="00321425" w:rsidRPr="003B457D">
        <w:t>a</w:t>
      </w:r>
      <w:r w:rsidR="00C7013D" w:rsidRPr="003B457D">
        <w:t xml:space="preserve"> </w:t>
      </w:r>
      <w:r w:rsidR="00C7013D" w:rsidRPr="003B457D">
        <w:rPr>
          <w:vertAlign w:val="superscript"/>
        </w:rPr>
        <w:t>15</w:t>
      </w:r>
      <w:r w:rsidR="00C7013D" w:rsidRPr="003B457D">
        <w:t xml:space="preserve">N-rich </w:t>
      </w:r>
      <w:r w:rsidR="001B56C8" w:rsidRPr="003B457D">
        <w:t>host phase</w:t>
      </w:r>
      <w:r w:rsidR="00C7013D" w:rsidRPr="003B457D">
        <w:t>.</w:t>
      </w:r>
    </w:p>
    <w:p w14:paraId="307BE139" w14:textId="468A5F81" w:rsidR="00124A61" w:rsidRPr="003B457D" w:rsidRDefault="00A51B3D" w:rsidP="00A06E93">
      <w:pPr>
        <w:pStyle w:val="Teaser"/>
        <w:ind w:firstLine="720"/>
        <w:jc w:val="both"/>
        <w:rPr>
          <w:lang w:eastAsia="ja-JP"/>
        </w:rPr>
      </w:pPr>
      <w:r w:rsidRPr="003B457D">
        <w:t xml:space="preserve">The </w:t>
      </w:r>
      <w:r w:rsidR="003B28EE" w:rsidRPr="003B457D">
        <w:t>Ne and Xe</w:t>
      </w:r>
      <w:r w:rsidR="009376BF" w:rsidRPr="003B457D">
        <w:t xml:space="preserve"> </w:t>
      </w:r>
      <w:r w:rsidR="00A453F1" w:rsidRPr="003B457D">
        <w:t xml:space="preserve">isotope </w:t>
      </w:r>
      <w:r w:rsidRPr="003B457D">
        <w:t xml:space="preserve">ratios </w:t>
      </w:r>
      <w:r w:rsidR="00C54776" w:rsidRPr="003B457D">
        <w:t xml:space="preserve">in </w:t>
      </w:r>
      <w:r w:rsidR="00C137BC" w:rsidRPr="003B457D">
        <w:t xml:space="preserve">individual </w:t>
      </w:r>
      <w:proofErr w:type="spellStart"/>
      <w:r w:rsidR="00C54776" w:rsidRPr="003B457D">
        <w:t>Ryugu</w:t>
      </w:r>
      <w:proofErr w:type="spellEnd"/>
      <w:r w:rsidR="00C54776" w:rsidRPr="003B457D">
        <w:t xml:space="preserve"> samples</w:t>
      </w:r>
      <w:r w:rsidRPr="003B457D">
        <w:t xml:space="preserve"> show </w:t>
      </w:r>
      <w:r w:rsidR="00C54776" w:rsidRPr="003B457D">
        <w:t xml:space="preserve">that </w:t>
      </w:r>
      <w:proofErr w:type="spellStart"/>
      <w:r w:rsidR="00C54776" w:rsidRPr="003B457D">
        <w:t>Ryugu</w:t>
      </w:r>
      <w:proofErr w:type="spellEnd"/>
      <w:r w:rsidR="00C54776" w:rsidRPr="003B457D">
        <w:t xml:space="preserve"> </w:t>
      </w:r>
      <w:r w:rsidR="00AC1FB8" w:rsidRPr="003B457D">
        <w:t xml:space="preserve">materials </w:t>
      </w:r>
      <w:r w:rsidR="00C54776" w:rsidRPr="003B457D">
        <w:t xml:space="preserve">contain </w:t>
      </w:r>
      <w:r w:rsidR="003C201C" w:rsidRPr="003B457D">
        <w:t xml:space="preserve">the </w:t>
      </w:r>
      <w:r w:rsidR="00DE6995" w:rsidRPr="003B457D">
        <w:t>host phases</w:t>
      </w:r>
      <w:r w:rsidR="003C201C" w:rsidRPr="003B457D">
        <w:t xml:space="preserve"> of </w:t>
      </w:r>
      <w:r w:rsidR="004F4D71" w:rsidRPr="003B457D">
        <w:t>primordial</w:t>
      </w:r>
      <w:r w:rsidR="003C201C" w:rsidRPr="003B457D">
        <w:t xml:space="preserve"> </w:t>
      </w:r>
      <w:r w:rsidR="007E5CB8" w:rsidRPr="003B457D">
        <w:t xml:space="preserve">and pre-solar </w:t>
      </w:r>
      <w:r w:rsidR="003C201C" w:rsidRPr="003B457D">
        <w:t xml:space="preserve">components, thought to be </w:t>
      </w:r>
      <w:r w:rsidR="00C54776" w:rsidRPr="003B457D">
        <w:t xml:space="preserve">phase Q, </w:t>
      </w:r>
      <w:proofErr w:type="spellStart"/>
      <w:r w:rsidR="00C54776" w:rsidRPr="003B457D">
        <w:t>presolar</w:t>
      </w:r>
      <w:proofErr w:type="spellEnd"/>
      <w:r w:rsidR="00C54776" w:rsidRPr="003B457D">
        <w:t xml:space="preserve"> diamond</w:t>
      </w:r>
      <w:r w:rsidR="00D24944" w:rsidRPr="003B457D">
        <w:t>s</w:t>
      </w:r>
      <w:r w:rsidR="00C54776" w:rsidRPr="003B457D">
        <w:t xml:space="preserve">, </w:t>
      </w:r>
      <w:proofErr w:type="spellStart"/>
      <w:r w:rsidR="00C54776" w:rsidRPr="003B457D">
        <w:t>SiC</w:t>
      </w:r>
      <w:proofErr w:type="spellEnd"/>
      <w:r w:rsidR="009C6E37" w:rsidRPr="003B457D">
        <w:t>,</w:t>
      </w:r>
      <w:r w:rsidR="00C54776" w:rsidRPr="003B457D">
        <w:t xml:space="preserve"> and graphite (</w:t>
      </w:r>
      <w:r w:rsidR="003C201C" w:rsidRPr="003B457D">
        <w:rPr>
          <w:i/>
          <w:color w:val="00B0F0"/>
        </w:rPr>
        <w:t>2</w:t>
      </w:r>
      <w:r w:rsidR="00BF7424" w:rsidRPr="003B457D">
        <w:rPr>
          <w:i/>
          <w:color w:val="00B0F0"/>
        </w:rPr>
        <w:t>7</w:t>
      </w:r>
      <w:r w:rsidR="00AB6A37" w:rsidRPr="003B457D">
        <w:rPr>
          <w:i/>
          <w:color w:val="00B0F0"/>
        </w:rPr>
        <w:t>, 2</w:t>
      </w:r>
      <w:r w:rsidR="00BF7424" w:rsidRPr="003B457D">
        <w:rPr>
          <w:i/>
          <w:color w:val="00B0F0"/>
        </w:rPr>
        <w:t>8</w:t>
      </w:r>
      <w:r w:rsidR="00C54776" w:rsidRPr="003B457D">
        <w:t xml:space="preserve">). </w:t>
      </w:r>
      <w:r w:rsidR="00A24948" w:rsidRPr="003B457D">
        <w:t xml:space="preserve">These </w:t>
      </w:r>
      <w:r w:rsidR="00D06A58" w:rsidRPr="003B457D">
        <w:t xml:space="preserve">components were </w:t>
      </w:r>
      <w:r w:rsidR="00A24948" w:rsidRPr="003B457D">
        <w:t>present in the early Solar System (</w:t>
      </w:r>
      <w:r w:rsidR="00BF7424" w:rsidRPr="003B457D">
        <w:rPr>
          <w:i/>
          <w:color w:val="00B0F0"/>
        </w:rPr>
        <w:t>28</w:t>
      </w:r>
      <w:r w:rsidR="00A24948" w:rsidRPr="003B457D">
        <w:t xml:space="preserve">) prior to the formation of </w:t>
      </w:r>
      <w:proofErr w:type="spellStart"/>
      <w:r w:rsidR="00D06A58" w:rsidRPr="003B457D">
        <w:t>Ryugu’s</w:t>
      </w:r>
      <w:proofErr w:type="spellEnd"/>
      <w:r w:rsidR="00D06A58" w:rsidRPr="003B457D">
        <w:t xml:space="preserve"> </w:t>
      </w:r>
      <w:r w:rsidR="00A24948" w:rsidRPr="003B457D">
        <w:t xml:space="preserve">parent </w:t>
      </w:r>
      <w:r w:rsidR="00D06A58" w:rsidRPr="003B457D">
        <w:t>body</w:t>
      </w:r>
      <w:r w:rsidR="003B28EE" w:rsidRPr="003B457D">
        <w:t>, and also common</w:t>
      </w:r>
      <w:r w:rsidR="00DA20A9" w:rsidRPr="003B457D">
        <w:t>ly contained</w:t>
      </w:r>
      <w:r w:rsidR="003B28EE" w:rsidRPr="003B457D">
        <w:t xml:space="preserve"> in </w:t>
      </w:r>
      <w:r w:rsidR="009376BF" w:rsidRPr="003B457D">
        <w:t xml:space="preserve">other </w:t>
      </w:r>
      <w:r w:rsidR="00C54776" w:rsidRPr="003B457D">
        <w:t>CI chondrites (</w:t>
      </w:r>
      <w:r w:rsidR="00C54776" w:rsidRPr="003B457D">
        <w:rPr>
          <w:color w:val="00B0F0"/>
        </w:rPr>
        <w:t xml:space="preserve">Fig. 3 and </w:t>
      </w:r>
      <w:r w:rsidR="000168C2" w:rsidRPr="003B457D">
        <w:rPr>
          <w:color w:val="00B0F0"/>
        </w:rPr>
        <w:t>Data S1</w:t>
      </w:r>
      <w:r w:rsidR="00C54776" w:rsidRPr="003B457D">
        <w:t xml:space="preserve">). </w:t>
      </w:r>
      <w:r w:rsidR="00290990" w:rsidRPr="003B457D">
        <w:rPr>
          <w:lang w:eastAsia="ja-JP"/>
        </w:rPr>
        <w:t>The elemental ratios of the heavy noble gases</w:t>
      </w:r>
      <w:r w:rsidR="00290990" w:rsidRPr="003B457D">
        <w:t xml:space="preserve">, </w:t>
      </w:r>
      <w:r w:rsidR="00290990" w:rsidRPr="003B457D">
        <w:rPr>
          <w:vertAlign w:val="superscript"/>
        </w:rPr>
        <w:t>36</w:t>
      </w:r>
      <w:r w:rsidR="00290990" w:rsidRPr="003B457D">
        <w:t xml:space="preserve">Ar, </w:t>
      </w:r>
      <w:r w:rsidR="00290990" w:rsidRPr="003B457D">
        <w:rPr>
          <w:vertAlign w:val="superscript"/>
        </w:rPr>
        <w:t>84</w:t>
      </w:r>
      <w:r w:rsidR="00290990" w:rsidRPr="003B457D">
        <w:t xml:space="preserve">Kr, and </w:t>
      </w:r>
      <w:r w:rsidR="00290990" w:rsidRPr="003B457D">
        <w:rPr>
          <w:vertAlign w:val="superscript"/>
        </w:rPr>
        <w:t>132</w:t>
      </w:r>
      <w:r w:rsidR="00290990" w:rsidRPr="003B457D">
        <w:t>Xe</w:t>
      </w:r>
      <w:r w:rsidR="003B28EE" w:rsidRPr="003B457D">
        <w:t>,</w:t>
      </w:r>
      <w:r w:rsidR="00290990" w:rsidRPr="003B457D">
        <w:t xml:space="preserve"> </w:t>
      </w:r>
      <w:r w:rsidR="003B28EE" w:rsidRPr="003B457D">
        <w:rPr>
          <w:lang w:eastAsia="ja-JP"/>
        </w:rPr>
        <w:t>are closest to</w:t>
      </w:r>
      <w:r w:rsidR="00290990" w:rsidRPr="003B457D">
        <w:rPr>
          <w:lang w:eastAsia="ja-JP"/>
        </w:rPr>
        <w:t xml:space="preserve"> </w:t>
      </w:r>
      <w:r w:rsidR="009376BF" w:rsidRPr="003B457D">
        <w:rPr>
          <w:lang w:eastAsia="ja-JP"/>
        </w:rPr>
        <w:t>the</w:t>
      </w:r>
      <w:r w:rsidR="00290990" w:rsidRPr="003B457D">
        <w:rPr>
          <w:lang w:eastAsia="ja-JP"/>
        </w:rPr>
        <w:t xml:space="preserve"> P1 </w:t>
      </w:r>
      <w:r w:rsidR="009376BF" w:rsidRPr="003B457D">
        <w:rPr>
          <w:lang w:eastAsia="ja-JP"/>
        </w:rPr>
        <w:t xml:space="preserve">noble </w:t>
      </w:r>
      <w:r w:rsidR="00290990" w:rsidRPr="003B457D">
        <w:rPr>
          <w:lang w:eastAsia="ja-JP"/>
        </w:rPr>
        <w:t xml:space="preserve">gas </w:t>
      </w:r>
      <w:r w:rsidR="009376BF" w:rsidRPr="003B457D">
        <w:rPr>
          <w:lang w:eastAsia="ja-JP"/>
        </w:rPr>
        <w:t xml:space="preserve">component </w:t>
      </w:r>
      <w:r w:rsidR="00290990" w:rsidRPr="003B457D">
        <w:rPr>
          <w:lang w:eastAsia="ja-JP"/>
        </w:rPr>
        <w:t>(</w:t>
      </w:r>
      <w:r w:rsidR="00290990" w:rsidRPr="003B457D">
        <w:rPr>
          <w:color w:val="00B0F0"/>
          <w:lang w:eastAsia="ja-JP"/>
        </w:rPr>
        <w:t xml:space="preserve">Fig. </w:t>
      </w:r>
      <w:r w:rsidR="00307370" w:rsidRPr="003B457D">
        <w:rPr>
          <w:color w:val="00B0F0"/>
          <w:lang w:eastAsia="ja-JP"/>
        </w:rPr>
        <w:t>S7B</w:t>
      </w:r>
      <w:r w:rsidR="00290990" w:rsidRPr="003B457D">
        <w:rPr>
          <w:lang w:eastAsia="ja-JP"/>
        </w:rPr>
        <w:t>)</w:t>
      </w:r>
      <w:r w:rsidR="00DA20A9" w:rsidRPr="003B457D">
        <w:rPr>
          <w:lang w:eastAsia="ja-JP"/>
        </w:rPr>
        <w:t>, and hence their abundances reflect mainly the P1 abundance</w:t>
      </w:r>
      <w:r w:rsidR="00290990" w:rsidRPr="003B457D">
        <w:rPr>
          <w:lang w:eastAsia="ja-JP"/>
        </w:rPr>
        <w:t xml:space="preserve">. </w:t>
      </w:r>
      <w:r w:rsidR="003B28EE" w:rsidRPr="003B457D">
        <w:rPr>
          <w:lang w:eastAsia="ja-JP"/>
        </w:rPr>
        <w:t xml:space="preserve">With the </w:t>
      </w:r>
      <w:r w:rsidR="00E93EB4" w:rsidRPr="003B457D">
        <w:t>e</w:t>
      </w:r>
      <w:r w:rsidR="00290990" w:rsidRPr="003B457D">
        <w:t>xcept</w:t>
      </w:r>
      <w:r w:rsidR="003B28EE" w:rsidRPr="003B457D">
        <w:t>ion of</w:t>
      </w:r>
      <w:r w:rsidR="00290990" w:rsidRPr="003B457D">
        <w:t xml:space="preserve"> the SW-rich sample (A0105-15), t</w:t>
      </w:r>
      <w:r w:rsidRPr="003B457D">
        <w:t xml:space="preserve">he </w:t>
      </w:r>
      <w:r w:rsidR="00DA20A9" w:rsidRPr="003B457D">
        <w:t xml:space="preserve">weighted mean values of the </w:t>
      </w:r>
      <w:r w:rsidR="00290990" w:rsidRPr="003B457D">
        <w:t>heavy noble gas</w:t>
      </w:r>
      <w:r w:rsidR="00E93EB4" w:rsidRPr="003B457D">
        <w:t xml:space="preserve"> </w:t>
      </w:r>
      <w:r w:rsidR="00C137BC" w:rsidRPr="003B457D">
        <w:t>concentration</w:t>
      </w:r>
      <w:r w:rsidR="00DA20A9" w:rsidRPr="003B457D">
        <w:t xml:space="preserve">s in </w:t>
      </w:r>
      <w:proofErr w:type="spellStart"/>
      <w:r w:rsidR="00DA20A9" w:rsidRPr="003B457D">
        <w:t>Ryugu</w:t>
      </w:r>
      <w:proofErr w:type="spellEnd"/>
      <w:r w:rsidR="00DA20A9" w:rsidRPr="003B457D">
        <w:t xml:space="preserve"> samples </w:t>
      </w:r>
      <w:r w:rsidRPr="003B457D">
        <w:t xml:space="preserve">are </w:t>
      </w:r>
      <w:r w:rsidR="00DA20A9" w:rsidRPr="003B457D">
        <w:t>1.</w:t>
      </w:r>
      <w:r w:rsidR="00252592" w:rsidRPr="003B457D">
        <w:t>5</w:t>
      </w:r>
      <w:r w:rsidR="00DA20A9" w:rsidRPr="003B457D">
        <w:t>×10</w:t>
      </w:r>
      <w:r w:rsidR="00DA20A9" w:rsidRPr="003B457D">
        <w:rPr>
          <w:vertAlign w:val="superscript"/>
        </w:rPr>
        <w:t>-</w:t>
      </w:r>
      <w:r w:rsidR="00252592" w:rsidRPr="003B457D">
        <w:rPr>
          <w:vertAlign w:val="superscript"/>
        </w:rPr>
        <w:t>6</w:t>
      </w:r>
      <w:r w:rsidR="00DA20A9" w:rsidRPr="003B457D">
        <w:t xml:space="preserve">, </w:t>
      </w:r>
      <w:r w:rsidR="005D276C" w:rsidRPr="003B457D">
        <w:t>2.0</w:t>
      </w:r>
      <w:r w:rsidR="00DA20A9" w:rsidRPr="003B457D">
        <w:t>×10</w:t>
      </w:r>
      <w:r w:rsidR="00DA20A9" w:rsidRPr="003B457D">
        <w:rPr>
          <w:vertAlign w:val="superscript"/>
        </w:rPr>
        <w:t>-</w:t>
      </w:r>
      <w:r w:rsidR="00821B82" w:rsidRPr="003B457D">
        <w:rPr>
          <w:vertAlign w:val="superscript"/>
        </w:rPr>
        <w:t>8</w:t>
      </w:r>
      <w:r w:rsidR="00DA20A9" w:rsidRPr="003B457D">
        <w:t xml:space="preserve">, and </w:t>
      </w:r>
      <w:r w:rsidR="00821B82" w:rsidRPr="003B457D">
        <w:t>1</w:t>
      </w:r>
      <w:r w:rsidR="00DA20A9" w:rsidRPr="003B457D">
        <w:t>.</w:t>
      </w:r>
      <w:r w:rsidR="005D276C" w:rsidRPr="003B457D">
        <w:t>9</w:t>
      </w:r>
      <w:r w:rsidR="00DA20A9" w:rsidRPr="003B457D">
        <w:t>×10</w:t>
      </w:r>
      <w:r w:rsidR="00DA20A9" w:rsidRPr="003B457D">
        <w:rPr>
          <w:vertAlign w:val="superscript"/>
        </w:rPr>
        <w:t>-</w:t>
      </w:r>
      <w:r w:rsidR="00821B82" w:rsidRPr="003B457D">
        <w:rPr>
          <w:vertAlign w:val="superscript"/>
        </w:rPr>
        <w:t>8</w:t>
      </w:r>
      <w:r w:rsidR="00DA20A9" w:rsidRPr="003B457D">
        <w:t xml:space="preserve"> </w:t>
      </w:r>
      <w:r w:rsidR="005B38E2" w:rsidRPr="003B457D">
        <w:t>cm</w:t>
      </w:r>
      <w:r w:rsidR="005B38E2" w:rsidRPr="003B457D">
        <w:rPr>
          <w:vertAlign w:val="superscript"/>
        </w:rPr>
        <w:t>3</w:t>
      </w:r>
      <w:r w:rsidR="005B38E2" w:rsidRPr="003B457D">
        <w:t xml:space="preserve"> STP</w:t>
      </w:r>
      <w:r w:rsidR="00C52C33" w:rsidRPr="003B457D">
        <w:t xml:space="preserve"> g</w:t>
      </w:r>
      <w:r w:rsidR="00C52C33" w:rsidRPr="003B457D">
        <w:rPr>
          <w:vertAlign w:val="superscript"/>
        </w:rPr>
        <w:t>-1</w:t>
      </w:r>
      <w:r w:rsidR="005B38E2" w:rsidRPr="003B457D">
        <w:t xml:space="preserve"> </w:t>
      </w:r>
      <w:r w:rsidR="00DA20A9" w:rsidRPr="003B457D">
        <w:t xml:space="preserve">for </w:t>
      </w:r>
      <w:r w:rsidR="00DA20A9" w:rsidRPr="003B457D">
        <w:rPr>
          <w:vertAlign w:val="superscript"/>
        </w:rPr>
        <w:t>36</w:t>
      </w:r>
      <w:r w:rsidR="00DA20A9" w:rsidRPr="003B457D">
        <w:t xml:space="preserve">Ar, </w:t>
      </w:r>
      <w:r w:rsidR="00DA20A9" w:rsidRPr="003B457D">
        <w:rPr>
          <w:vertAlign w:val="superscript"/>
        </w:rPr>
        <w:t>84</w:t>
      </w:r>
      <w:r w:rsidR="00DA20A9" w:rsidRPr="003B457D">
        <w:t xml:space="preserve">Kr, </w:t>
      </w:r>
      <w:r w:rsidR="00DA20A9" w:rsidRPr="003B457D">
        <w:rPr>
          <w:vertAlign w:val="superscript"/>
        </w:rPr>
        <w:t>132</w:t>
      </w:r>
      <w:r w:rsidR="00DA20A9" w:rsidRPr="003B457D">
        <w:t xml:space="preserve">Xe, respectively. These </w:t>
      </w:r>
      <w:r w:rsidR="00C137BC" w:rsidRPr="003B457D">
        <w:t xml:space="preserve">averages </w:t>
      </w:r>
      <w:r w:rsidR="00DA20A9" w:rsidRPr="003B457D">
        <w:t xml:space="preserve">are </w:t>
      </w:r>
      <w:r w:rsidR="00290990" w:rsidRPr="003B457D">
        <w:t>similar to</w:t>
      </w:r>
      <w:r w:rsidR="009376BF" w:rsidRPr="003B457D">
        <w:t xml:space="preserve"> </w:t>
      </w:r>
      <w:r w:rsidR="00ED3A9B" w:rsidRPr="003B457D">
        <w:t xml:space="preserve">the highest value </w:t>
      </w:r>
      <w:r w:rsidR="009376BF" w:rsidRPr="003B457D">
        <w:t xml:space="preserve">found in </w:t>
      </w:r>
      <w:r w:rsidR="00ED3A9B" w:rsidRPr="003B457D">
        <w:t xml:space="preserve">a </w:t>
      </w:r>
      <w:r w:rsidR="009376BF" w:rsidRPr="003B457D">
        <w:t>CI chondrite</w:t>
      </w:r>
      <w:r w:rsidR="00321425" w:rsidRPr="003B457D">
        <w:t xml:space="preserve"> (</w:t>
      </w:r>
      <w:r w:rsidR="00BF7424" w:rsidRPr="003B457D">
        <w:rPr>
          <w:i/>
          <w:color w:val="00B0F0"/>
        </w:rPr>
        <w:t>39</w:t>
      </w:r>
      <w:r w:rsidR="00321425" w:rsidRPr="003B457D">
        <w:t>)</w:t>
      </w:r>
      <w:r w:rsidR="009376BF" w:rsidRPr="003B457D">
        <w:t xml:space="preserve">. </w:t>
      </w:r>
      <w:r w:rsidR="006133F8" w:rsidRPr="003B457D">
        <w:t>Some</w:t>
      </w:r>
      <w:r w:rsidR="00290990" w:rsidRPr="003B457D">
        <w:t xml:space="preserve"> </w:t>
      </w:r>
      <w:r w:rsidR="00C137BC" w:rsidRPr="003B457D">
        <w:t>individual grains</w:t>
      </w:r>
      <w:r w:rsidR="0060375E" w:rsidRPr="003B457D">
        <w:t xml:space="preserve"> have</w:t>
      </w:r>
      <w:r w:rsidR="00CC57DA" w:rsidRPr="003B457D">
        <w:rPr>
          <w:lang w:eastAsia="ja-JP"/>
        </w:rPr>
        <w:t xml:space="preserve"> </w:t>
      </w:r>
      <w:r w:rsidR="0038706C" w:rsidRPr="003B457D">
        <w:rPr>
          <w:lang w:eastAsia="ja-JP"/>
        </w:rPr>
        <w:t>~2</w:t>
      </w:r>
      <w:r w:rsidR="00ED3A9B" w:rsidRPr="003B457D">
        <w:rPr>
          <w:lang w:eastAsia="ja-JP"/>
        </w:rPr>
        <w:t xml:space="preserve"> to </w:t>
      </w:r>
      <w:r w:rsidR="0038706C" w:rsidRPr="003B457D">
        <w:rPr>
          <w:lang w:eastAsia="ja-JP"/>
        </w:rPr>
        <w:t xml:space="preserve">3 times higher </w:t>
      </w:r>
      <w:r w:rsidR="00160598" w:rsidRPr="003B457D">
        <w:rPr>
          <w:lang w:eastAsia="ja-JP"/>
        </w:rPr>
        <w:t xml:space="preserve">concentrations </w:t>
      </w:r>
      <w:r w:rsidR="0060375E" w:rsidRPr="003B457D">
        <w:rPr>
          <w:lang w:eastAsia="ja-JP"/>
        </w:rPr>
        <w:t xml:space="preserve">than </w:t>
      </w:r>
      <w:r w:rsidR="00C137BC" w:rsidRPr="003B457D">
        <w:rPr>
          <w:lang w:eastAsia="ja-JP"/>
        </w:rPr>
        <w:t xml:space="preserve">the highest </w:t>
      </w:r>
      <w:r w:rsidR="00CC57DA" w:rsidRPr="003B457D">
        <w:rPr>
          <w:lang w:eastAsia="ja-JP"/>
        </w:rPr>
        <w:t>CI chondrite</w:t>
      </w:r>
      <w:r w:rsidR="00C137BC" w:rsidRPr="003B457D">
        <w:rPr>
          <w:lang w:eastAsia="ja-JP"/>
        </w:rPr>
        <w:t xml:space="preserve"> value</w:t>
      </w:r>
      <w:r w:rsidR="001316DE" w:rsidRPr="003B457D">
        <w:rPr>
          <w:lang w:eastAsia="ja-JP"/>
        </w:rPr>
        <w:t xml:space="preserve"> (</w:t>
      </w:r>
      <w:r w:rsidR="001316DE" w:rsidRPr="003B457D">
        <w:rPr>
          <w:color w:val="00B0F0"/>
          <w:lang w:eastAsia="ja-JP"/>
        </w:rPr>
        <w:t>Fig. 5</w:t>
      </w:r>
      <w:r w:rsidR="001316DE" w:rsidRPr="003B457D">
        <w:rPr>
          <w:lang w:eastAsia="ja-JP"/>
        </w:rPr>
        <w:t>)</w:t>
      </w:r>
      <w:r w:rsidR="00AB5BE5" w:rsidRPr="003B457D">
        <w:rPr>
          <w:lang w:eastAsia="ja-JP"/>
        </w:rPr>
        <w:t xml:space="preserve">, </w:t>
      </w:r>
      <w:r w:rsidR="00160598" w:rsidRPr="003B457D">
        <w:rPr>
          <w:lang w:eastAsia="ja-JP"/>
        </w:rPr>
        <w:t xml:space="preserve">also </w:t>
      </w:r>
      <w:r w:rsidR="000B5DBC" w:rsidRPr="003B457D">
        <w:rPr>
          <w:lang w:eastAsia="ja-JP"/>
        </w:rPr>
        <w:t xml:space="preserve">above </w:t>
      </w:r>
      <w:r w:rsidR="00AB5BE5" w:rsidRPr="003B457D">
        <w:rPr>
          <w:lang w:eastAsia="ja-JP"/>
        </w:rPr>
        <w:t xml:space="preserve">the highest </w:t>
      </w:r>
      <w:r w:rsidR="00C137BC" w:rsidRPr="003B457D">
        <w:rPr>
          <w:lang w:eastAsia="ja-JP"/>
        </w:rPr>
        <w:t>concentration</w:t>
      </w:r>
      <w:r w:rsidR="0060375E" w:rsidRPr="003B457D">
        <w:rPr>
          <w:lang w:eastAsia="ja-JP"/>
        </w:rPr>
        <w:t>s</w:t>
      </w:r>
      <w:r w:rsidR="00AB5BE5" w:rsidRPr="003B457D">
        <w:rPr>
          <w:lang w:eastAsia="ja-JP"/>
        </w:rPr>
        <w:t xml:space="preserve"> observed in </w:t>
      </w:r>
      <w:r w:rsidR="00C137BC" w:rsidRPr="003B457D">
        <w:rPr>
          <w:lang w:eastAsia="ja-JP"/>
        </w:rPr>
        <w:t xml:space="preserve">bulk </w:t>
      </w:r>
      <w:r w:rsidR="00AB5BE5" w:rsidRPr="003B457D">
        <w:rPr>
          <w:lang w:eastAsia="ja-JP"/>
        </w:rPr>
        <w:t xml:space="preserve">CM </w:t>
      </w:r>
      <w:r w:rsidR="00160598" w:rsidRPr="003B457D">
        <w:rPr>
          <w:lang w:eastAsia="ja-JP"/>
        </w:rPr>
        <w:t xml:space="preserve">and other chondritic materials </w:t>
      </w:r>
      <w:r w:rsidR="00AB5BE5" w:rsidRPr="003B457D">
        <w:rPr>
          <w:lang w:eastAsia="ja-JP"/>
        </w:rPr>
        <w:t>(</w:t>
      </w:r>
      <w:r w:rsidR="000B5DBC" w:rsidRPr="003B457D">
        <w:rPr>
          <w:i/>
          <w:color w:val="00B0F0"/>
        </w:rPr>
        <w:t>3</w:t>
      </w:r>
      <w:r w:rsidR="00BF7424" w:rsidRPr="003B457D">
        <w:rPr>
          <w:i/>
          <w:color w:val="00B0F0"/>
        </w:rPr>
        <w:t>9</w:t>
      </w:r>
      <w:r w:rsidR="005626B5" w:rsidRPr="003B457D">
        <w:rPr>
          <w:i/>
          <w:color w:val="00B0F0"/>
          <w:lang w:eastAsia="ja-JP"/>
        </w:rPr>
        <w:t>–</w:t>
      </w:r>
      <w:r w:rsidR="00074173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1</w:t>
      </w:r>
      <w:r w:rsidR="00AB5BE5" w:rsidRPr="003B457D">
        <w:rPr>
          <w:lang w:eastAsia="ja-JP"/>
        </w:rPr>
        <w:t>).</w:t>
      </w:r>
      <w:r w:rsidR="00CC57DA" w:rsidRPr="003B457D">
        <w:rPr>
          <w:lang w:eastAsia="ja-JP"/>
        </w:rPr>
        <w:t xml:space="preserve"> </w:t>
      </w:r>
    </w:p>
    <w:p w14:paraId="17BFAE5D" w14:textId="35C429CB" w:rsidR="00FC301D" w:rsidRPr="003B457D" w:rsidRDefault="0038706C" w:rsidP="00A06E93">
      <w:pPr>
        <w:pStyle w:val="Teaser"/>
        <w:ind w:firstLine="720"/>
        <w:jc w:val="both"/>
        <w:rPr>
          <w:lang w:eastAsia="ja-JP"/>
        </w:rPr>
      </w:pPr>
      <w:r w:rsidRPr="003B457D">
        <w:rPr>
          <w:lang w:eastAsia="ja-JP"/>
        </w:rPr>
        <w:t>In contrast to</w:t>
      </w:r>
      <w:r w:rsidR="00F633D5" w:rsidRPr="003B457D">
        <w:rPr>
          <w:lang w:eastAsia="ja-JP"/>
        </w:rPr>
        <w:t xml:space="preserve"> </w:t>
      </w:r>
      <w:r w:rsidR="0060375E" w:rsidRPr="003B457D">
        <w:rPr>
          <w:lang w:eastAsia="ja-JP"/>
        </w:rPr>
        <w:t xml:space="preserve">the </w:t>
      </w:r>
      <w:r w:rsidR="00717B7D" w:rsidRPr="003B457D">
        <w:rPr>
          <w:lang w:eastAsia="ja-JP"/>
        </w:rPr>
        <w:t xml:space="preserve">low </w:t>
      </w:r>
      <w:r w:rsidR="00E93EB4" w:rsidRPr="003B457D">
        <w:rPr>
          <w:lang w:eastAsia="ja-JP"/>
        </w:rPr>
        <w:t>nitrogen</w:t>
      </w:r>
      <w:r w:rsidR="0060375E" w:rsidRPr="003B457D">
        <w:rPr>
          <w:lang w:eastAsia="ja-JP"/>
        </w:rPr>
        <w:t xml:space="preserve"> abundances</w:t>
      </w:r>
      <w:r w:rsidR="00E93EB4" w:rsidRPr="003B457D">
        <w:rPr>
          <w:lang w:eastAsia="ja-JP"/>
        </w:rPr>
        <w:t xml:space="preserve">, </w:t>
      </w:r>
      <w:r w:rsidR="00DC1E5A" w:rsidRPr="003B457D">
        <w:rPr>
          <w:lang w:eastAsia="ja-JP"/>
        </w:rPr>
        <w:t xml:space="preserve">the P1 </w:t>
      </w:r>
      <w:r w:rsidR="009C6E37" w:rsidRPr="003B457D">
        <w:rPr>
          <w:lang w:eastAsia="ja-JP"/>
        </w:rPr>
        <w:t xml:space="preserve">gas </w:t>
      </w:r>
      <w:r w:rsidR="00DC1E5A" w:rsidRPr="003B457D">
        <w:rPr>
          <w:lang w:eastAsia="ja-JP"/>
        </w:rPr>
        <w:t xml:space="preserve">in the </w:t>
      </w:r>
      <w:proofErr w:type="spellStart"/>
      <w:r w:rsidR="00DC1E5A" w:rsidRPr="003B457D">
        <w:rPr>
          <w:lang w:eastAsia="ja-JP"/>
        </w:rPr>
        <w:t>Ryugu</w:t>
      </w:r>
      <w:proofErr w:type="spellEnd"/>
      <w:r w:rsidR="00DC1E5A" w:rsidRPr="003B457D">
        <w:rPr>
          <w:lang w:eastAsia="ja-JP"/>
        </w:rPr>
        <w:t xml:space="preserve"> samples </w:t>
      </w:r>
      <w:r w:rsidRPr="003B457D">
        <w:rPr>
          <w:lang w:eastAsia="ja-JP"/>
        </w:rPr>
        <w:t xml:space="preserve">shows no evidence of </w:t>
      </w:r>
      <w:r w:rsidR="000B5DBC" w:rsidRPr="003B457D">
        <w:rPr>
          <w:lang w:eastAsia="ja-JP"/>
        </w:rPr>
        <w:t xml:space="preserve">having been </w:t>
      </w:r>
      <w:r w:rsidRPr="003B457D">
        <w:rPr>
          <w:lang w:eastAsia="ja-JP"/>
        </w:rPr>
        <w:t xml:space="preserve">lost during </w:t>
      </w:r>
      <w:r w:rsidR="000B5DBC" w:rsidRPr="003B457D">
        <w:rPr>
          <w:lang w:eastAsia="ja-JP"/>
        </w:rPr>
        <w:t xml:space="preserve">aqueous </w:t>
      </w:r>
      <w:r w:rsidRPr="003B457D">
        <w:rPr>
          <w:lang w:eastAsia="ja-JP"/>
        </w:rPr>
        <w:t>alteration episodes</w:t>
      </w:r>
      <w:r w:rsidR="00E93EB4" w:rsidRPr="003B457D">
        <w:rPr>
          <w:lang w:eastAsia="ja-JP"/>
        </w:rPr>
        <w:t>.</w:t>
      </w:r>
      <w:r w:rsidR="00DC1E5A" w:rsidRPr="003B457D">
        <w:rPr>
          <w:lang w:eastAsia="ja-JP"/>
        </w:rPr>
        <w:t xml:space="preserve"> </w:t>
      </w:r>
      <w:r w:rsidR="0060375E" w:rsidRPr="003B457D">
        <w:rPr>
          <w:lang w:eastAsia="ja-JP"/>
        </w:rPr>
        <w:t>T</w:t>
      </w:r>
      <w:r w:rsidR="007A338F" w:rsidRPr="003B457D">
        <w:rPr>
          <w:lang w:eastAsia="ja-JP"/>
        </w:rPr>
        <w:t xml:space="preserve">he P1 gas in </w:t>
      </w:r>
      <w:r w:rsidR="00E93EB4" w:rsidRPr="003B457D">
        <w:rPr>
          <w:lang w:eastAsia="ja-JP"/>
        </w:rPr>
        <w:t xml:space="preserve">the </w:t>
      </w:r>
      <w:proofErr w:type="spellStart"/>
      <w:r w:rsidR="007A338F" w:rsidRPr="003B457D">
        <w:rPr>
          <w:lang w:eastAsia="ja-JP"/>
        </w:rPr>
        <w:t>Ningqiang</w:t>
      </w:r>
      <w:proofErr w:type="spellEnd"/>
      <w:r w:rsidR="007A338F" w:rsidRPr="003B457D">
        <w:rPr>
          <w:lang w:eastAsia="ja-JP"/>
        </w:rPr>
        <w:t xml:space="preserve"> ungrouped </w:t>
      </w:r>
      <w:r w:rsidR="000B5DBC" w:rsidRPr="003B457D">
        <w:rPr>
          <w:lang w:eastAsia="ja-JP"/>
        </w:rPr>
        <w:t xml:space="preserve">carbonaceous </w:t>
      </w:r>
      <w:r w:rsidR="007A338F" w:rsidRPr="003B457D">
        <w:rPr>
          <w:lang w:eastAsia="ja-JP"/>
        </w:rPr>
        <w:t xml:space="preserve">chondrite </w:t>
      </w:r>
      <w:r w:rsidRPr="003B457D">
        <w:rPr>
          <w:lang w:eastAsia="ja-JP"/>
        </w:rPr>
        <w:t xml:space="preserve">has been shown to be </w:t>
      </w:r>
      <w:r w:rsidR="007A338F" w:rsidRPr="003B457D">
        <w:rPr>
          <w:lang w:eastAsia="ja-JP"/>
        </w:rPr>
        <w:t xml:space="preserve">resistant </w:t>
      </w:r>
      <w:r w:rsidR="00FC301D" w:rsidRPr="003B457D">
        <w:rPr>
          <w:lang w:eastAsia="ja-JP"/>
        </w:rPr>
        <w:t>to aqueous alteration</w:t>
      </w:r>
      <w:r w:rsidR="00434E0D" w:rsidRPr="003B457D">
        <w:rPr>
          <w:lang w:eastAsia="ja-JP"/>
        </w:rPr>
        <w:t xml:space="preserve"> (</w:t>
      </w:r>
      <w:r w:rsidR="00BF7424" w:rsidRPr="003B457D">
        <w:rPr>
          <w:i/>
          <w:color w:val="00B0F0"/>
        </w:rPr>
        <w:t>42</w:t>
      </w:r>
      <w:r w:rsidR="00434E0D" w:rsidRPr="003B457D">
        <w:rPr>
          <w:lang w:eastAsia="ja-JP"/>
        </w:rPr>
        <w:t>)</w:t>
      </w:r>
      <w:r w:rsidR="00FC301D" w:rsidRPr="003B457D">
        <w:rPr>
          <w:lang w:eastAsia="ja-JP"/>
        </w:rPr>
        <w:t xml:space="preserve">, which is consistent with </w:t>
      </w:r>
      <w:r w:rsidR="00EF464F" w:rsidRPr="003B457D">
        <w:rPr>
          <w:lang w:eastAsia="ja-JP"/>
        </w:rPr>
        <w:t xml:space="preserve">the </w:t>
      </w:r>
      <w:r w:rsidR="00FC301D" w:rsidRPr="003B457D">
        <w:rPr>
          <w:lang w:eastAsia="ja-JP"/>
        </w:rPr>
        <w:t xml:space="preserve">high P1 abundances in the </w:t>
      </w:r>
      <w:proofErr w:type="spellStart"/>
      <w:r w:rsidR="00FC301D" w:rsidRPr="003B457D">
        <w:rPr>
          <w:lang w:eastAsia="ja-JP"/>
        </w:rPr>
        <w:t>Ryugu</w:t>
      </w:r>
      <w:proofErr w:type="spellEnd"/>
      <w:r w:rsidR="00FC301D" w:rsidRPr="003B457D">
        <w:rPr>
          <w:lang w:eastAsia="ja-JP"/>
        </w:rPr>
        <w:t xml:space="preserve"> samples. </w:t>
      </w:r>
      <w:r w:rsidR="000B5DBC" w:rsidRPr="003B457D">
        <w:rPr>
          <w:lang w:eastAsia="ja-JP"/>
        </w:rPr>
        <w:t>However</w:t>
      </w:r>
      <w:r w:rsidR="00FC301D" w:rsidRPr="003B457D">
        <w:rPr>
          <w:lang w:eastAsia="ja-JP"/>
        </w:rPr>
        <w:t xml:space="preserve">, </w:t>
      </w:r>
      <w:r w:rsidR="000B5DBC" w:rsidRPr="003B457D">
        <w:rPr>
          <w:lang w:eastAsia="ja-JP"/>
        </w:rPr>
        <w:t xml:space="preserve">abundances </w:t>
      </w:r>
      <w:r w:rsidR="00FC301D" w:rsidRPr="003B457D">
        <w:rPr>
          <w:lang w:eastAsia="ja-JP"/>
        </w:rPr>
        <w:t xml:space="preserve">of P1 gas in CM chondrites are correlated with their petrologic types, </w:t>
      </w:r>
      <w:r w:rsidR="0060375E" w:rsidRPr="003B457D">
        <w:rPr>
          <w:lang w:eastAsia="ja-JP"/>
        </w:rPr>
        <w:t xml:space="preserve">with </w:t>
      </w:r>
      <w:r w:rsidR="000B5DBC" w:rsidRPr="003B457D">
        <w:rPr>
          <w:lang w:eastAsia="ja-JP"/>
        </w:rPr>
        <w:t xml:space="preserve">lower P1 in CMs </w:t>
      </w:r>
      <w:r w:rsidR="00160598" w:rsidRPr="003B457D">
        <w:rPr>
          <w:lang w:eastAsia="ja-JP"/>
        </w:rPr>
        <w:t>w</w:t>
      </w:r>
      <w:r w:rsidR="006730C7" w:rsidRPr="003B457D">
        <w:rPr>
          <w:lang w:eastAsia="ja-JP"/>
        </w:rPr>
        <w:t>h</w:t>
      </w:r>
      <w:r w:rsidR="00160598" w:rsidRPr="003B457D">
        <w:rPr>
          <w:lang w:eastAsia="ja-JP"/>
        </w:rPr>
        <w:t xml:space="preserve">ich experienced </w:t>
      </w:r>
      <w:r w:rsidR="0060375E" w:rsidRPr="003B457D">
        <w:rPr>
          <w:lang w:eastAsia="ja-JP"/>
        </w:rPr>
        <w:t>higher</w:t>
      </w:r>
      <w:r w:rsidR="00FC301D" w:rsidRPr="003B457D">
        <w:rPr>
          <w:lang w:eastAsia="ja-JP"/>
        </w:rPr>
        <w:t xml:space="preserve"> </w:t>
      </w:r>
      <w:r w:rsidRPr="003B457D">
        <w:rPr>
          <w:lang w:eastAsia="ja-JP"/>
        </w:rPr>
        <w:t xml:space="preserve">degrees of </w:t>
      </w:r>
      <w:r w:rsidR="00FC301D" w:rsidRPr="003B457D">
        <w:rPr>
          <w:lang w:eastAsia="ja-JP"/>
        </w:rPr>
        <w:t>aqueous alteration (</w:t>
      </w:r>
      <w:r w:rsidR="00BF7424" w:rsidRPr="003B457D">
        <w:rPr>
          <w:i/>
          <w:color w:val="00B0F0"/>
        </w:rPr>
        <w:t>41</w:t>
      </w:r>
      <w:r w:rsidR="00FC301D" w:rsidRPr="003B457D">
        <w:rPr>
          <w:lang w:eastAsia="ja-JP"/>
        </w:rPr>
        <w:t xml:space="preserve">). </w:t>
      </w:r>
      <w:r w:rsidR="0060375E" w:rsidRPr="003B457D">
        <w:rPr>
          <w:lang w:eastAsia="ja-JP"/>
        </w:rPr>
        <w:t>M</w:t>
      </w:r>
      <w:r w:rsidR="00AB5BE5" w:rsidRPr="003B457D">
        <w:rPr>
          <w:lang w:eastAsia="ja-JP"/>
        </w:rPr>
        <w:t xml:space="preserve">ineralogical studies </w:t>
      </w:r>
      <w:r w:rsidR="00304AF1" w:rsidRPr="003B457D">
        <w:rPr>
          <w:lang w:eastAsia="ja-JP"/>
        </w:rPr>
        <w:t xml:space="preserve">have found </w:t>
      </w:r>
      <w:r w:rsidR="00066D69" w:rsidRPr="003B457D">
        <w:rPr>
          <w:lang w:eastAsia="ja-JP"/>
        </w:rPr>
        <w:t xml:space="preserve">that the </w:t>
      </w:r>
      <w:r w:rsidR="0060375E" w:rsidRPr="003B457D">
        <w:rPr>
          <w:lang w:eastAsia="ja-JP"/>
        </w:rPr>
        <w:t>degree and condition of alteration differ</w:t>
      </w:r>
      <w:r w:rsidR="00304AF1" w:rsidRPr="003B457D">
        <w:rPr>
          <w:lang w:eastAsia="ja-JP"/>
        </w:rPr>
        <w:t>s</w:t>
      </w:r>
      <w:r w:rsidR="0060375E" w:rsidRPr="003B457D">
        <w:rPr>
          <w:lang w:eastAsia="ja-JP"/>
        </w:rPr>
        <w:t xml:space="preserve"> </w:t>
      </w:r>
      <w:r w:rsidR="00304AF1" w:rsidRPr="003B457D">
        <w:rPr>
          <w:lang w:eastAsia="ja-JP"/>
        </w:rPr>
        <w:t xml:space="preserve">between </w:t>
      </w:r>
      <w:r w:rsidR="00AB5BE5" w:rsidRPr="003B457D">
        <w:rPr>
          <w:lang w:eastAsia="ja-JP"/>
        </w:rPr>
        <w:t xml:space="preserve">CI, CM, and </w:t>
      </w:r>
      <w:proofErr w:type="spellStart"/>
      <w:r w:rsidR="00304AF1" w:rsidRPr="003B457D">
        <w:rPr>
          <w:lang w:eastAsia="ja-JP"/>
        </w:rPr>
        <w:t>Renazzo</w:t>
      </w:r>
      <w:proofErr w:type="spellEnd"/>
      <w:r w:rsidR="00304AF1" w:rsidRPr="003B457D">
        <w:rPr>
          <w:lang w:eastAsia="ja-JP"/>
        </w:rPr>
        <w:t>-type (</w:t>
      </w:r>
      <w:r w:rsidR="00AB5BE5" w:rsidRPr="003B457D">
        <w:rPr>
          <w:lang w:eastAsia="ja-JP"/>
        </w:rPr>
        <w:t>CR</w:t>
      </w:r>
      <w:r w:rsidR="00304AF1" w:rsidRPr="003B457D">
        <w:rPr>
          <w:lang w:eastAsia="ja-JP"/>
        </w:rPr>
        <w:t>)</w:t>
      </w:r>
      <w:r w:rsidR="00AB5BE5" w:rsidRPr="003B457D">
        <w:rPr>
          <w:lang w:eastAsia="ja-JP"/>
        </w:rPr>
        <w:t xml:space="preserve"> chondrite </w:t>
      </w:r>
      <w:r w:rsidR="00AB5BE5" w:rsidRPr="003B457D">
        <w:rPr>
          <w:lang w:eastAsia="ja-JP"/>
        </w:rPr>
        <w:lastRenderedPageBreak/>
        <w:t>parent bodies</w:t>
      </w:r>
      <w:r w:rsidR="00066D69" w:rsidRPr="003B457D">
        <w:rPr>
          <w:lang w:eastAsia="ja-JP"/>
        </w:rPr>
        <w:t xml:space="preserve"> (</w:t>
      </w:r>
      <w:r w:rsidR="0001561D" w:rsidRPr="003B457D">
        <w:rPr>
          <w:i/>
          <w:color w:val="00B0F0"/>
          <w:lang w:eastAsia="ja-JP"/>
        </w:rPr>
        <w:t>6</w:t>
      </w:r>
      <w:r w:rsidR="00066D69" w:rsidRPr="003B457D">
        <w:rPr>
          <w:lang w:eastAsia="ja-JP"/>
        </w:rPr>
        <w:t>)</w:t>
      </w:r>
      <w:r w:rsidR="00AB5BE5" w:rsidRPr="003B457D">
        <w:rPr>
          <w:lang w:eastAsia="ja-JP"/>
        </w:rPr>
        <w:t xml:space="preserve">. </w:t>
      </w:r>
      <w:r w:rsidR="00304AF1" w:rsidRPr="003B457D">
        <w:rPr>
          <w:lang w:eastAsia="ja-JP"/>
        </w:rPr>
        <w:t xml:space="preserve">We </w:t>
      </w:r>
      <w:r w:rsidR="0060375E" w:rsidRPr="003B457D">
        <w:rPr>
          <w:lang w:eastAsia="ja-JP"/>
        </w:rPr>
        <w:t>hypothesi</w:t>
      </w:r>
      <w:r w:rsidR="00304AF1" w:rsidRPr="003B457D">
        <w:rPr>
          <w:lang w:eastAsia="ja-JP"/>
        </w:rPr>
        <w:t>ze</w:t>
      </w:r>
      <w:r w:rsidR="0060375E" w:rsidRPr="003B457D">
        <w:rPr>
          <w:lang w:eastAsia="ja-JP"/>
        </w:rPr>
        <w:t xml:space="preserve"> </w:t>
      </w:r>
      <w:r w:rsidR="00AB5BE5" w:rsidRPr="003B457D">
        <w:rPr>
          <w:lang w:eastAsia="ja-JP"/>
        </w:rPr>
        <w:t>that the differen</w:t>
      </w:r>
      <w:r w:rsidR="008344E0" w:rsidRPr="003B457D">
        <w:rPr>
          <w:lang w:eastAsia="ja-JP"/>
        </w:rPr>
        <w:t>ce in</w:t>
      </w:r>
      <w:r w:rsidR="00AB5BE5" w:rsidRPr="003B457D">
        <w:rPr>
          <w:lang w:eastAsia="ja-JP"/>
        </w:rPr>
        <w:t xml:space="preserve"> </w:t>
      </w:r>
      <w:r w:rsidR="008344E0" w:rsidRPr="003B457D">
        <w:rPr>
          <w:lang w:eastAsia="ja-JP"/>
        </w:rPr>
        <w:t xml:space="preserve">the </w:t>
      </w:r>
      <w:r w:rsidR="0060375E" w:rsidRPr="003B457D">
        <w:rPr>
          <w:lang w:eastAsia="ja-JP"/>
        </w:rPr>
        <w:t xml:space="preserve">degree </w:t>
      </w:r>
      <w:r w:rsidR="00304AF1" w:rsidRPr="003B457D">
        <w:rPr>
          <w:lang w:eastAsia="ja-JP"/>
        </w:rPr>
        <w:t xml:space="preserve">(or </w:t>
      </w:r>
      <w:r w:rsidR="00AB5BE5" w:rsidRPr="003B457D">
        <w:rPr>
          <w:lang w:eastAsia="ja-JP"/>
        </w:rPr>
        <w:t>condition</w:t>
      </w:r>
      <w:r w:rsidR="00C2199D" w:rsidRPr="003B457D">
        <w:rPr>
          <w:lang w:eastAsia="ja-JP"/>
        </w:rPr>
        <w:t>s</w:t>
      </w:r>
      <w:r w:rsidR="00304AF1" w:rsidRPr="003B457D">
        <w:rPr>
          <w:lang w:eastAsia="ja-JP"/>
        </w:rPr>
        <w:t>)</w:t>
      </w:r>
      <w:r w:rsidR="00AB5BE5" w:rsidRPr="003B457D">
        <w:rPr>
          <w:lang w:eastAsia="ja-JP"/>
        </w:rPr>
        <w:t xml:space="preserve"> of aqueous alteration </w:t>
      </w:r>
      <w:r w:rsidR="0060375E" w:rsidRPr="003B457D">
        <w:rPr>
          <w:lang w:eastAsia="ja-JP"/>
        </w:rPr>
        <w:t>controls</w:t>
      </w:r>
      <w:r w:rsidR="00AB5BE5" w:rsidRPr="003B457D">
        <w:rPr>
          <w:lang w:eastAsia="ja-JP"/>
        </w:rPr>
        <w:t xml:space="preserve"> the </w:t>
      </w:r>
      <w:r w:rsidR="00354ACC" w:rsidRPr="003B457D">
        <w:rPr>
          <w:lang w:eastAsia="ja-JP"/>
        </w:rPr>
        <w:t xml:space="preserve">P1 gas </w:t>
      </w:r>
      <w:r w:rsidR="00AB5BE5" w:rsidRPr="003B457D">
        <w:rPr>
          <w:lang w:eastAsia="ja-JP"/>
        </w:rPr>
        <w:t>abundance</w:t>
      </w:r>
      <w:r w:rsidR="00354ACC" w:rsidRPr="003B457D">
        <w:rPr>
          <w:lang w:eastAsia="ja-JP"/>
        </w:rPr>
        <w:t>s</w:t>
      </w:r>
      <w:r w:rsidR="00AB5BE5" w:rsidRPr="003B457D">
        <w:rPr>
          <w:lang w:eastAsia="ja-JP"/>
        </w:rPr>
        <w:t>.</w:t>
      </w:r>
      <w:r w:rsidR="00C20246" w:rsidRPr="003B457D">
        <w:rPr>
          <w:lang w:eastAsia="ja-JP"/>
        </w:rPr>
        <w:t xml:space="preserve"> </w:t>
      </w:r>
      <w:r w:rsidR="00304AF1" w:rsidRPr="003B457D">
        <w:rPr>
          <w:lang w:eastAsia="ja-JP"/>
        </w:rPr>
        <w:t>If this is correct</w:t>
      </w:r>
      <w:r w:rsidR="0060375E" w:rsidRPr="003B457D">
        <w:rPr>
          <w:lang w:eastAsia="ja-JP"/>
        </w:rPr>
        <w:t xml:space="preserve">, the degree of aqueous alteration </w:t>
      </w:r>
      <w:r w:rsidR="00304AF1" w:rsidRPr="003B457D">
        <w:rPr>
          <w:lang w:eastAsia="ja-JP"/>
        </w:rPr>
        <w:t xml:space="preserve">experienced </w:t>
      </w:r>
      <w:r w:rsidR="0060375E" w:rsidRPr="003B457D">
        <w:rPr>
          <w:lang w:eastAsia="ja-JP"/>
        </w:rPr>
        <w:t>by</w:t>
      </w:r>
      <w:r w:rsidR="00C20246" w:rsidRPr="003B457D">
        <w:rPr>
          <w:lang w:eastAsia="ja-JP"/>
        </w:rPr>
        <w:t xml:space="preserve"> the </w:t>
      </w:r>
      <w:proofErr w:type="spellStart"/>
      <w:r w:rsidR="00C20246" w:rsidRPr="003B457D">
        <w:rPr>
          <w:lang w:eastAsia="ja-JP"/>
        </w:rPr>
        <w:t>Ryugu</w:t>
      </w:r>
      <w:proofErr w:type="spellEnd"/>
      <w:r w:rsidR="00C20246" w:rsidRPr="003B457D">
        <w:rPr>
          <w:lang w:eastAsia="ja-JP"/>
        </w:rPr>
        <w:t xml:space="preserve"> parent body</w:t>
      </w:r>
      <w:r w:rsidR="0060375E" w:rsidRPr="003B457D">
        <w:rPr>
          <w:lang w:eastAsia="ja-JP"/>
        </w:rPr>
        <w:t xml:space="preserve"> is similar to that for</w:t>
      </w:r>
      <w:r w:rsidR="00E93EB4" w:rsidRPr="003B457D">
        <w:rPr>
          <w:lang w:eastAsia="ja-JP"/>
        </w:rPr>
        <w:t xml:space="preserve"> CI chondrites</w:t>
      </w:r>
      <w:r w:rsidR="00C20246" w:rsidRPr="003B457D">
        <w:rPr>
          <w:lang w:eastAsia="ja-JP"/>
        </w:rPr>
        <w:t>.</w:t>
      </w:r>
    </w:p>
    <w:p w14:paraId="57B71A34" w14:textId="39DFACD2" w:rsidR="00A24948" w:rsidRPr="003B457D" w:rsidRDefault="008344E0" w:rsidP="00A06E93">
      <w:pPr>
        <w:pStyle w:val="Teaser"/>
        <w:ind w:firstLine="720"/>
        <w:jc w:val="both"/>
        <w:rPr>
          <w:lang w:eastAsia="ja-JP"/>
        </w:rPr>
      </w:pPr>
      <w:r w:rsidRPr="003B457D">
        <w:rPr>
          <w:lang w:eastAsia="ja-JP"/>
        </w:rPr>
        <w:t>In addition to P1 and pre</w:t>
      </w:r>
      <w:r w:rsidR="00304AF1" w:rsidRPr="003B457D">
        <w:rPr>
          <w:lang w:eastAsia="ja-JP"/>
        </w:rPr>
        <w:t>-</w:t>
      </w:r>
      <w:r w:rsidRPr="003B457D">
        <w:rPr>
          <w:lang w:eastAsia="ja-JP"/>
        </w:rPr>
        <w:t xml:space="preserve">solar noble gas components, </w:t>
      </w:r>
      <w:proofErr w:type="spellStart"/>
      <w:r w:rsidR="00FC301D" w:rsidRPr="003B457D">
        <w:rPr>
          <w:lang w:eastAsia="ja-JP"/>
        </w:rPr>
        <w:t>Ningqiang</w:t>
      </w:r>
      <w:proofErr w:type="spellEnd"/>
      <w:r w:rsidR="00CA56A6" w:rsidRPr="003B457D">
        <w:rPr>
          <w:lang w:eastAsia="ja-JP"/>
        </w:rPr>
        <w:t xml:space="preserve"> as many other non-hydrated meteorites</w:t>
      </w:r>
      <w:r w:rsidR="00FC301D" w:rsidRPr="003B457D">
        <w:rPr>
          <w:lang w:eastAsia="ja-JP"/>
        </w:rPr>
        <w:t xml:space="preserve"> contain </w:t>
      </w:r>
      <w:r w:rsidRPr="003B457D">
        <w:rPr>
          <w:lang w:eastAsia="ja-JP"/>
        </w:rPr>
        <w:t>another noble gas</w:t>
      </w:r>
      <w:r w:rsidR="007E2F83" w:rsidRPr="003B457D">
        <w:rPr>
          <w:lang w:eastAsia="ja-JP"/>
        </w:rPr>
        <w:t xml:space="preserve"> component</w:t>
      </w:r>
      <w:r w:rsidRPr="003B457D">
        <w:rPr>
          <w:lang w:eastAsia="ja-JP"/>
        </w:rPr>
        <w:t xml:space="preserve">, </w:t>
      </w:r>
      <w:r w:rsidR="00B5026E" w:rsidRPr="003B457D">
        <w:rPr>
          <w:lang w:eastAsia="ja-JP"/>
        </w:rPr>
        <w:t xml:space="preserve">referred </w:t>
      </w:r>
      <w:r w:rsidR="00160598" w:rsidRPr="003B457D">
        <w:rPr>
          <w:lang w:eastAsia="ja-JP"/>
        </w:rPr>
        <w:t xml:space="preserve">to </w:t>
      </w:r>
      <w:r w:rsidR="00B5026E" w:rsidRPr="003B457D">
        <w:rPr>
          <w:lang w:eastAsia="ja-JP"/>
        </w:rPr>
        <w:t>as</w:t>
      </w:r>
      <w:r w:rsidRPr="003B457D">
        <w:rPr>
          <w:lang w:eastAsia="ja-JP"/>
        </w:rPr>
        <w:t xml:space="preserve"> </w:t>
      </w:r>
      <w:proofErr w:type="spellStart"/>
      <w:r w:rsidR="00FC301D" w:rsidRPr="003B457D">
        <w:rPr>
          <w:lang w:eastAsia="ja-JP"/>
        </w:rPr>
        <w:t>Ar</w:t>
      </w:r>
      <w:proofErr w:type="spellEnd"/>
      <w:r w:rsidR="00FC301D" w:rsidRPr="003B457D">
        <w:rPr>
          <w:lang w:eastAsia="ja-JP"/>
        </w:rPr>
        <w:t>-rich gas</w:t>
      </w:r>
      <w:r w:rsidR="00CA56A6" w:rsidRPr="003B457D">
        <w:rPr>
          <w:lang w:eastAsia="ja-JP"/>
        </w:rPr>
        <w:t xml:space="preserve"> (</w:t>
      </w:r>
      <w:r w:rsidR="00BF7424" w:rsidRPr="003B457D">
        <w:rPr>
          <w:i/>
          <w:color w:val="00B0F0"/>
          <w:lang w:eastAsia="ja-JP"/>
        </w:rPr>
        <w:t>28</w:t>
      </w:r>
      <w:r w:rsidR="00CA56A6" w:rsidRPr="003B457D">
        <w:rPr>
          <w:lang w:eastAsia="ja-JP"/>
        </w:rPr>
        <w:t>)</w:t>
      </w:r>
      <w:r w:rsidR="00FC301D" w:rsidRPr="003B457D">
        <w:rPr>
          <w:lang w:eastAsia="ja-JP"/>
        </w:rPr>
        <w:t xml:space="preserve">, </w:t>
      </w:r>
      <w:r w:rsidR="00F6418D" w:rsidRPr="003B457D">
        <w:rPr>
          <w:lang w:eastAsia="ja-JP"/>
        </w:rPr>
        <w:t>which is</w:t>
      </w:r>
      <w:r w:rsidR="00C2199D" w:rsidRPr="003B457D">
        <w:rPr>
          <w:lang w:eastAsia="ja-JP"/>
        </w:rPr>
        <w:t xml:space="preserve"> </w:t>
      </w:r>
      <w:r w:rsidR="00066D69" w:rsidRPr="003B457D">
        <w:rPr>
          <w:lang w:eastAsia="ja-JP"/>
        </w:rPr>
        <w:t>lost</w:t>
      </w:r>
      <w:r w:rsidR="00FC301D" w:rsidRPr="003B457D">
        <w:rPr>
          <w:lang w:eastAsia="ja-JP"/>
        </w:rPr>
        <w:t xml:space="preserve"> </w:t>
      </w:r>
      <w:r w:rsidR="003725BA" w:rsidRPr="003B457D">
        <w:rPr>
          <w:lang w:eastAsia="ja-JP"/>
        </w:rPr>
        <w:t>during</w:t>
      </w:r>
      <w:r w:rsidR="00FC301D" w:rsidRPr="003B457D">
        <w:rPr>
          <w:lang w:eastAsia="ja-JP"/>
        </w:rPr>
        <w:t xml:space="preserve"> hydrothermal </w:t>
      </w:r>
      <w:r w:rsidR="00304AF1" w:rsidRPr="003B457D">
        <w:rPr>
          <w:lang w:eastAsia="ja-JP"/>
        </w:rPr>
        <w:t xml:space="preserve">experiments </w:t>
      </w:r>
      <w:r w:rsidR="000A4EBD" w:rsidRPr="003B457D">
        <w:rPr>
          <w:lang w:eastAsia="ja-JP"/>
        </w:rPr>
        <w:t>(</w:t>
      </w:r>
      <w:r w:rsidR="00AB6A37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2</w:t>
      </w:r>
      <w:r w:rsidR="008174EE" w:rsidRPr="003B457D">
        <w:rPr>
          <w:i/>
          <w:color w:val="00B0F0"/>
          <w:lang w:eastAsia="ja-JP"/>
        </w:rPr>
        <w:t xml:space="preserve">, </w:t>
      </w:r>
      <w:r w:rsidR="00AF4493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3</w:t>
      </w:r>
      <w:r w:rsidR="000A4EBD" w:rsidRPr="003B457D">
        <w:rPr>
          <w:lang w:eastAsia="ja-JP"/>
        </w:rPr>
        <w:t>)</w:t>
      </w:r>
      <w:r w:rsidR="00FC301D" w:rsidRPr="003B457D">
        <w:rPr>
          <w:lang w:eastAsia="ja-JP"/>
        </w:rPr>
        <w:t xml:space="preserve">. The </w:t>
      </w:r>
      <w:proofErr w:type="spellStart"/>
      <w:r w:rsidR="00FC301D" w:rsidRPr="003B457D">
        <w:rPr>
          <w:lang w:eastAsia="ja-JP"/>
        </w:rPr>
        <w:t>Ar</w:t>
      </w:r>
      <w:proofErr w:type="spellEnd"/>
      <w:r w:rsidR="00FC301D" w:rsidRPr="003B457D">
        <w:rPr>
          <w:lang w:eastAsia="ja-JP"/>
        </w:rPr>
        <w:t>-rich gas is also found in some less altered CR and CM chondrites</w:t>
      </w:r>
      <w:r w:rsidR="00AB5BE5" w:rsidRPr="003B457D">
        <w:rPr>
          <w:lang w:eastAsia="ja-JP"/>
        </w:rPr>
        <w:t xml:space="preserve"> (</w:t>
      </w:r>
      <w:r w:rsidR="00074173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1</w:t>
      </w:r>
      <w:r w:rsidR="008174EE" w:rsidRPr="003B457D">
        <w:rPr>
          <w:i/>
          <w:color w:val="00B0F0"/>
          <w:lang w:eastAsia="ja-JP"/>
        </w:rPr>
        <w:t xml:space="preserve">, </w:t>
      </w:r>
      <w:r w:rsidR="00304AF1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4</w:t>
      </w:r>
      <w:r w:rsidR="00AB5BE5" w:rsidRPr="003B457D">
        <w:rPr>
          <w:lang w:eastAsia="ja-JP"/>
        </w:rPr>
        <w:t>)</w:t>
      </w:r>
      <w:r w:rsidR="00FC301D" w:rsidRPr="003B457D">
        <w:rPr>
          <w:lang w:eastAsia="ja-JP"/>
        </w:rPr>
        <w:t xml:space="preserve">. </w:t>
      </w:r>
      <w:r w:rsidR="00304AF1" w:rsidRPr="003B457D">
        <w:rPr>
          <w:lang w:eastAsia="ja-JP"/>
        </w:rPr>
        <w:t xml:space="preserve">It has been </w:t>
      </w:r>
      <w:r w:rsidR="00BA60A7" w:rsidRPr="003B457D">
        <w:rPr>
          <w:lang w:eastAsia="ja-JP"/>
        </w:rPr>
        <w:t>suggest</w:t>
      </w:r>
      <w:r w:rsidR="00304AF1" w:rsidRPr="003B457D">
        <w:rPr>
          <w:lang w:eastAsia="ja-JP"/>
        </w:rPr>
        <w:t>ed</w:t>
      </w:r>
      <w:r w:rsidR="00D61698" w:rsidRPr="003B457D">
        <w:rPr>
          <w:lang w:eastAsia="ja-JP"/>
        </w:rPr>
        <w:t xml:space="preserve"> that the </w:t>
      </w:r>
      <w:r w:rsidR="00DE6995" w:rsidRPr="003B457D">
        <w:rPr>
          <w:lang w:eastAsia="ja-JP"/>
        </w:rPr>
        <w:t xml:space="preserve">host </w:t>
      </w:r>
      <w:r w:rsidR="00D61698" w:rsidRPr="003B457D">
        <w:rPr>
          <w:lang w:eastAsia="ja-JP"/>
        </w:rPr>
        <w:t xml:space="preserve">phase of </w:t>
      </w:r>
      <w:proofErr w:type="spellStart"/>
      <w:r w:rsidR="00D61698" w:rsidRPr="003B457D">
        <w:rPr>
          <w:lang w:eastAsia="ja-JP"/>
        </w:rPr>
        <w:t>Ar</w:t>
      </w:r>
      <w:proofErr w:type="spellEnd"/>
      <w:r w:rsidR="00D61698" w:rsidRPr="003B457D">
        <w:rPr>
          <w:lang w:eastAsia="ja-JP"/>
        </w:rPr>
        <w:t xml:space="preserve">-rich gas is susceptive to aqueous alteration, </w:t>
      </w:r>
      <w:r w:rsidR="00304AF1" w:rsidRPr="003B457D">
        <w:rPr>
          <w:lang w:eastAsia="ja-JP"/>
        </w:rPr>
        <w:t xml:space="preserve">with </w:t>
      </w:r>
      <w:r w:rsidR="00D61698" w:rsidRPr="003B457D">
        <w:rPr>
          <w:lang w:eastAsia="ja-JP"/>
        </w:rPr>
        <w:t xml:space="preserve">amorphous silicate </w:t>
      </w:r>
      <w:r w:rsidR="00304AF1" w:rsidRPr="003B457D">
        <w:rPr>
          <w:lang w:eastAsia="ja-JP"/>
        </w:rPr>
        <w:t>being</w:t>
      </w:r>
      <w:r w:rsidR="00D61698" w:rsidRPr="003B457D">
        <w:rPr>
          <w:lang w:eastAsia="ja-JP"/>
        </w:rPr>
        <w:t xml:space="preserve"> one of </w:t>
      </w:r>
      <w:r w:rsidR="00066D69" w:rsidRPr="003B457D">
        <w:rPr>
          <w:lang w:eastAsia="ja-JP"/>
        </w:rPr>
        <w:t>its</w:t>
      </w:r>
      <w:r w:rsidR="00D61698" w:rsidRPr="003B457D">
        <w:rPr>
          <w:lang w:eastAsia="ja-JP"/>
        </w:rPr>
        <w:t xml:space="preserve"> </w:t>
      </w:r>
      <w:r w:rsidR="00DE6995" w:rsidRPr="003B457D">
        <w:rPr>
          <w:lang w:eastAsia="ja-JP"/>
        </w:rPr>
        <w:t xml:space="preserve">host </w:t>
      </w:r>
      <w:r w:rsidR="00D61698" w:rsidRPr="003B457D">
        <w:rPr>
          <w:lang w:eastAsia="ja-JP"/>
        </w:rPr>
        <w:t>phase</w:t>
      </w:r>
      <w:r w:rsidR="00C20246" w:rsidRPr="003B457D">
        <w:rPr>
          <w:lang w:eastAsia="ja-JP"/>
        </w:rPr>
        <w:t>s</w:t>
      </w:r>
      <w:r w:rsidR="00D61698" w:rsidRPr="003B457D">
        <w:rPr>
          <w:lang w:eastAsia="ja-JP"/>
        </w:rPr>
        <w:t xml:space="preserve"> (</w:t>
      </w:r>
      <w:r w:rsidR="00074173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1</w:t>
      </w:r>
      <w:r w:rsidR="00160598" w:rsidRPr="003B457D">
        <w:rPr>
          <w:i/>
          <w:color w:val="00B0F0"/>
          <w:lang w:eastAsia="ja-JP"/>
        </w:rPr>
        <w:t xml:space="preserve">, </w:t>
      </w:r>
      <w:r w:rsidR="00AF4493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3</w:t>
      </w:r>
      <w:r w:rsidR="008174EE" w:rsidRPr="003B457D">
        <w:rPr>
          <w:i/>
          <w:color w:val="00B0F0"/>
          <w:lang w:eastAsia="ja-JP"/>
        </w:rPr>
        <w:t xml:space="preserve">, </w:t>
      </w:r>
      <w:r w:rsidR="00304AF1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4</w:t>
      </w:r>
      <w:r w:rsidR="00D61698" w:rsidRPr="003B457D">
        <w:rPr>
          <w:lang w:eastAsia="ja-JP"/>
        </w:rPr>
        <w:t xml:space="preserve">). </w:t>
      </w:r>
      <w:r w:rsidR="00304AF1" w:rsidRPr="003B457D">
        <w:rPr>
          <w:lang w:eastAsia="ja-JP"/>
        </w:rPr>
        <w:t>Our measurements of</w:t>
      </w:r>
      <w:r w:rsidR="00BA60A7" w:rsidRPr="003B457D">
        <w:rPr>
          <w:lang w:eastAsia="ja-JP"/>
        </w:rPr>
        <w:t xml:space="preserve"> the </w:t>
      </w:r>
      <w:proofErr w:type="spellStart"/>
      <w:r w:rsidR="00BA60A7" w:rsidRPr="003B457D">
        <w:rPr>
          <w:lang w:eastAsia="ja-JP"/>
        </w:rPr>
        <w:t>Ryugu</w:t>
      </w:r>
      <w:proofErr w:type="spellEnd"/>
      <w:r w:rsidR="00BA60A7" w:rsidRPr="003B457D">
        <w:rPr>
          <w:lang w:eastAsia="ja-JP"/>
        </w:rPr>
        <w:t xml:space="preserve"> samples </w:t>
      </w:r>
      <w:r w:rsidR="00C20246" w:rsidRPr="003B457D">
        <w:rPr>
          <w:lang w:eastAsia="ja-JP"/>
        </w:rPr>
        <w:t xml:space="preserve">do not show the presence of </w:t>
      </w:r>
      <w:proofErr w:type="spellStart"/>
      <w:r w:rsidR="00C20246" w:rsidRPr="003B457D">
        <w:rPr>
          <w:lang w:eastAsia="ja-JP"/>
        </w:rPr>
        <w:t>Ar</w:t>
      </w:r>
      <w:proofErr w:type="spellEnd"/>
      <w:r w:rsidR="00C20246" w:rsidRPr="003B457D">
        <w:rPr>
          <w:lang w:eastAsia="ja-JP"/>
        </w:rPr>
        <w:t xml:space="preserve">-rich gas, but </w:t>
      </w:r>
      <w:r w:rsidR="00BA60A7" w:rsidRPr="003B457D">
        <w:rPr>
          <w:lang w:eastAsia="ja-JP"/>
        </w:rPr>
        <w:t xml:space="preserve">do indicate the </w:t>
      </w:r>
      <w:r w:rsidR="00C20246" w:rsidRPr="003B457D">
        <w:rPr>
          <w:lang w:eastAsia="ja-JP"/>
        </w:rPr>
        <w:t>presence of SW gas</w:t>
      </w:r>
      <w:r w:rsidR="007B1B60" w:rsidRPr="003B457D">
        <w:rPr>
          <w:lang w:eastAsia="ja-JP"/>
        </w:rPr>
        <w:t xml:space="preserve"> </w:t>
      </w:r>
      <w:r w:rsidR="00304AF1" w:rsidRPr="003B457D">
        <w:rPr>
          <w:lang w:eastAsia="ja-JP"/>
        </w:rPr>
        <w:t xml:space="preserve">– </w:t>
      </w:r>
      <w:r w:rsidR="00CA56A6" w:rsidRPr="003B457D">
        <w:rPr>
          <w:lang w:eastAsia="ja-JP"/>
        </w:rPr>
        <w:t>likely</w:t>
      </w:r>
      <w:r w:rsidR="00304AF1" w:rsidRPr="003B457D">
        <w:rPr>
          <w:lang w:eastAsia="ja-JP"/>
        </w:rPr>
        <w:t xml:space="preserve"> </w:t>
      </w:r>
      <w:r w:rsidR="007B1B60" w:rsidRPr="003B457D">
        <w:rPr>
          <w:lang w:eastAsia="ja-JP"/>
        </w:rPr>
        <w:t xml:space="preserve">acquired </w:t>
      </w:r>
      <w:r w:rsidR="00304AF1" w:rsidRPr="003B457D">
        <w:rPr>
          <w:lang w:eastAsia="ja-JP"/>
        </w:rPr>
        <w:t xml:space="preserve">recently, </w:t>
      </w:r>
      <w:r w:rsidR="00BA60A7" w:rsidRPr="003B457D">
        <w:rPr>
          <w:lang w:eastAsia="ja-JP"/>
        </w:rPr>
        <w:t>during surface exposure on</w:t>
      </w:r>
      <w:r w:rsidR="007B1B60" w:rsidRPr="003B457D">
        <w:rPr>
          <w:lang w:eastAsia="ja-JP"/>
        </w:rPr>
        <w:t xml:space="preserve"> </w:t>
      </w:r>
      <w:proofErr w:type="spellStart"/>
      <w:r w:rsidR="007B1B60" w:rsidRPr="003B457D">
        <w:rPr>
          <w:lang w:eastAsia="ja-JP"/>
        </w:rPr>
        <w:t>Ryugu</w:t>
      </w:r>
      <w:proofErr w:type="spellEnd"/>
      <w:r w:rsidR="00C20246" w:rsidRPr="003B457D">
        <w:rPr>
          <w:lang w:eastAsia="ja-JP"/>
        </w:rPr>
        <w:t xml:space="preserve">. </w:t>
      </w:r>
      <w:r w:rsidR="00BA60A7" w:rsidRPr="003B457D">
        <w:rPr>
          <w:lang w:eastAsia="ja-JP"/>
        </w:rPr>
        <w:t>E</w:t>
      </w:r>
      <w:r w:rsidR="00D61698" w:rsidRPr="003B457D">
        <w:rPr>
          <w:lang w:eastAsia="ja-JP"/>
        </w:rPr>
        <w:t xml:space="preserve">ven if the </w:t>
      </w:r>
      <w:proofErr w:type="spellStart"/>
      <w:r w:rsidR="00D61698" w:rsidRPr="003B457D">
        <w:rPr>
          <w:lang w:eastAsia="ja-JP"/>
        </w:rPr>
        <w:t>Ryugu</w:t>
      </w:r>
      <w:proofErr w:type="spellEnd"/>
      <w:r w:rsidR="00D61698" w:rsidRPr="003B457D">
        <w:rPr>
          <w:lang w:eastAsia="ja-JP"/>
        </w:rPr>
        <w:t xml:space="preserve"> source material </w:t>
      </w:r>
      <w:r w:rsidR="00304AF1" w:rsidRPr="003B457D">
        <w:rPr>
          <w:lang w:eastAsia="ja-JP"/>
        </w:rPr>
        <w:t xml:space="preserve">originally </w:t>
      </w:r>
      <w:r w:rsidR="00D61698" w:rsidRPr="003B457D">
        <w:rPr>
          <w:lang w:eastAsia="ja-JP"/>
        </w:rPr>
        <w:t>contain</w:t>
      </w:r>
      <w:r w:rsidR="00BA60A7" w:rsidRPr="003B457D">
        <w:rPr>
          <w:lang w:eastAsia="ja-JP"/>
        </w:rPr>
        <w:t>ed</w:t>
      </w:r>
      <w:r w:rsidR="00D61698" w:rsidRPr="003B457D">
        <w:rPr>
          <w:lang w:eastAsia="ja-JP"/>
        </w:rPr>
        <w:t xml:space="preserve"> such amorphous silicates, the </w:t>
      </w:r>
      <w:proofErr w:type="spellStart"/>
      <w:r w:rsidR="00D61698" w:rsidRPr="003B457D">
        <w:rPr>
          <w:lang w:eastAsia="ja-JP"/>
        </w:rPr>
        <w:t>Ar</w:t>
      </w:r>
      <w:proofErr w:type="spellEnd"/>
      <w:r w:rsidR="00D61698" w:rsidRPr="003B457D">
        <w:rPr>
          <w:lang w:eastAsia="ja-JP"/>
        </w:rPr>
        <w:t xml:space="preserve">-rich gas </w:t>
      </w:r>
      <w:r w:rsidR="00CA56A6" w:rsidRPr="003B457D">
        <w:rPr>
          <w:lang w:eastAsia="ja-JP"/>
        </w:rPr>
        <w:t xml:space="preserve">would </w:t>
      </w:r>
      <w:r w:rsidR="00D61698" w:rsidRPr="003B457D">
        <w:rPr>
          <w:lang w:eastAsia="ja-JP"/>
        </w:rPr>
        <w:t>have been easily lost</w:t>
      </w:r>
      <w:r w:rsidR="00942E91" w:rsidRPr="003B457D">
        <w:rPr>
          <w:lang w:eastAsia="ja-JP"/>
        </w:rPr>
        <w:t xml:space="preserve"> during the decomposition of amorphous silicates</w:t>
      </w:r>
      <w:r w:rsidR="00D61698" w:rsidRPr="003B457D">
        <w:rPr>
          <w:lang w:eastAsia="ja-JP"/>
        </w:rPr>
        <w:t>. Th</w:t>
      </w:r>
      <w:r w:rsidR="00BA60A7" w:rsidRPr="003B457D">
        <w:rPr>
          <w:lang w:eastAsia="ja-JP"/>
        </w:rPr>
        <w:t xml:space="preserve">e absence of </w:t>
      </w:r>
      <w:proofErr w:type="spellStart"/>
      <w:r w:rsidR="00BA60A7" w:rsidRPr="003B457D">
        <w:rPr>
          <w:lang w:eastAsia="ja-JP"/>
        </w:rPr>
        <w:t>Ar</w:t>
      </w:r>
      <w:proofErr w:type="spellEnd"/>
      <w:r w:rsidR="00BA60A7" w:rsidRPr="003B457D">
        <w:rPr>
          <w:lang w:eastAsia="ja-JP"/>
        </w:rPr>
        <w:t>-rich gas i</w:t>
      </w:r>
      <w:r w:rsidR="00C20246" w:rsidRPr="003B457D">
        <w:rPr>
          <w:lang w:eastAsia="ja-JP"/>
        </w:rPr>
        <w:t xml:space="preserve">n the </w:t>
      </w:r>
      <w:proofErr w:type="spellStart"/>
      <w:r w:rsidR="00C20246" w:rsidRPr="003B457D">
        <w:rPr>
          <w:lang w:eastAsia="ja-JP"/>
        </w:rPr>
        <w:t>Ryugu</w:t>
      </w:r>
      <w:proofErr w:type="spellEnd"/>
      <w:r w:rsidR="00C20246" w:rsidRPr="003B457D">
        <w:rPr>
          <w:lang w:eastAsia="ja-JP"/>
        </w:rPr>
        <w:t xml:space="preserve"> samples</w:t>
      </w:r>
      <w:r w:rsidR="00BA60A7" w:rsidRPr="003B457D">
        <w:rPr>
          <w:lang w:eastAsia="ja-JP"/>
        </w:rPr>
        <w:t xml:space="preserve"> is </w:t>
      </w:r>
      <w:r w:rsidR="00942E91" w:rsidRPr="003B457D">
        <w:rPr>
          <w:lang w:eastAsia="ja-JP"/>
        </w:rPr>
        <w:t>consistent with</w:t>
      </w:r>
      <w:r w:rsidR="00BA60A7" w:rsidRPr="003B457D">
        <w:rPr>
          <w:lang w:eastAsia="ja-JP"/>
        </w:rPr>
        <w:t xml:space="preserve"> </w:t>
      </w:r>
      <w:r w:rsidR="00942E91" w:rsidRPr="003B457D">
        <w:rPr>
          <w:lang w:eastAsia="ja-JP"/>
        </w:rPr>
        <w:t>it appearing</w:t>
      </w:r>
      <w:r w:rsidR="00D61698" w:rsidRPr="003B457D">
        <w:rPr>
          <w:lang w:eastAsia="ja-JP"/>
        </w:rPr>
        <w:t xml:space="preserve"> </w:t>
      </w:r>
      <w:r w:rsidR="003725BA" w:rsidRPr="003B457D">
        <w:rPr>
          <w:lang w:eastAsia="ja-JP"/>
        </w:rPr>
        <w:t xml:space="preserve">only </w:t>
      </w:r>
      <w:r w:rsidR="00D61698" w:rsidRPr="003B457D">
        <w:rPr>
          <w:lang w:eastAsia="ja-JP"/>
        </w:rPr>
        <w:t xml:space="preserve">in </w:t>
      </w:r>
      <w:r w:rsidR="00160598" w:rsidRPr="003B457D">
        <w:rPr>
          <w:lang w:eastAsia="ja-JP"/>
        </w:rPr>
        <w:t xml:space="preserve">the least </w:t>
      </w:r>
      <w:r w:rsidR="00B65EF1" w:rsidRPr="003B457D">
        <w:rPr>
          <w:lang w:eastAsia="ja-JP"/>
        </w:rPr>
        <w:t xml:space="preserve">aqueously </w:t>
      </w:r>
      <w:r w:rsidR="00D61698" w:rsidRPr="003B457D">
        <w:rPr>
          <w:lang w:eastAsia="ja-JP"/>
        </w:rPr>
        <w:t>altered carbonaceous chondrites.</w:t>
      </w:r>
      <w:r w:rsidR="00160598" w:rsidRPr="003B457D">
        <w:rPr>
          <w:lang w:eastAsia="ja-JP"/>
        </w:rPr>
        <w:t xml:space="preserve"> </w:t>
      </w:r>
      <w:r w:rsidR="00A24948" w:rsidRPr="003B457D">
        <w:rPr>
          <w:lang w:eastAsia="ja-JP"/>
        </w:rPr>
        <w:t xml:space="preserve">All these lines of evidence </w:t>
      </w:r>
      <w:r w:rsidR="00942E91" w:rsidRPr="003B457D">
        <w:rPr>
          <w:lang w:eastAsia="ja-JP"/>
        </w:rPr>
        <w:t xml:space="preserve">indicate </w:t>
      </w:r>
      <w:r w:rsidR="00A24948" w:rsidRPr="003B457D">
        <w:rPr>
          <w:lang w:eastAsia="ja-JP"/>
        </w:rPr>
        <w:t xml:space="preserve">that </w:t>
      </w:r>
      <w:proofErr w:type="spellStart"/>
      <w:r w:rsidR="00A24948" w:rsidRPr="003B457D">
        <w:rPr>
          <w:lang w:eastAsia="ja-JP"/>
        </w:rPr>
        <w:t>Ryugu</w:t>
      </w:r>
      <w:r w:rsidR="00C443F3" w:rsidRPr="003B457D">
        <w:rPr>
          <w:lang w:eastAsia="ja-JP"/>
        </w:rPr>
        <w:t>’s</w:t>
      </w:r>
      <w:proofErr w:type="spellEnd"/>
      <w:r w:rsidR="00C443F3" w:rsidRPr="003B457D">
        <w:rPr>
          <w:lang w:eastAsia="ja-JP"/>
        </w:rPr>
        <w:t xml:space="preserve"> parent body</w:t>
      </w:r>
      <w:r w:rsidR="00A24948" w:rsidRPr="003B457D">
        <w:rPr>
          <w:lang w:eastAsia="ja-JP"/>
        </w:rPr>
        <w:t xml:space="preserve"> formed from similar </w:t>
      </w:r>
      <w:r w:rsidR="00C443F3" w:rsidRPr="003B457D">
        <w:rPr>
          <w:lang w:eastAsia="ja-JP"/>
        </w:rPr>
        <w:t>volatile</w:t>
      </w:r>
      <w:r w:rsidR="00A24948" w:rsidRPr="003B457D">
        <w:rPr>
          <w:lang w:eastAsia="ja-JP"/>
        </w:rPr>
        <w:t xml:space="preserve"> components</w:t>
      </w:r>
      <w:r w:rsidR="00942E91" w:rsidRPr="003B457D">
        <w:rPr>
          <w:lang w:eastAsia="ja-JP"/>
        </w:rPr>
        <w:t>,</w:t>
      </w:r>
      <w:r w:rsidR="00A24948" w:rsidRPr="003B457D">
        <w:rPr>
          <w:lang w:eastAsia="ja-JP"/>
        </w:rPr>
        <w:t xml:space="preserve"> and experienced similar </w:t>
      </w:r>
      <w:r w:rsidR="00942E91" w:rsidRPr="003B457D">
        <w:rPr>
          <w:lang w:eastAsia="ja-JP"/>
        </w:rPr>
        <w:t xml:space="preserve">aqueous </w:t>
      </w:r>
      <w:r w:rsidR="00A24948" w:rsidRPr="003B457D">
        <w:rPr>
          <w:lang w:eastAsia="ja-JP"/>
        </w:rPr>
        <w:t>alteration processes</w:t>
      </w:r>
      <w:r w:rsidR="00942E91" w:rsidRPr="003B457D">
        <w:rPr>
          <w:lang w:eastAsia="ja-JP"/>
        </w:rPr>
        <w:t>,</w:t>
      </w:r>
      <w:r w:rsidR="00A24948" w:rsidRPr="003B457D">
        <w:rPr>
          <w:lang w:eastAsia="ja-JP"/>
        </w:rPr>
        <w:t xml:space="preserve"> to CI chondrites.</w:t>
      </w:r>
      <w:r w:rsidR="00942E91" w:rsidRPr="003B457D">
        <w:rPr>
          <w:lang w:eastAsia="ja-JP"/>
        </w:rPr>
        <w:t xml:space="preserve"> </w:t>
      </w:r>
    </w:p>
    <w:p w14:paraId="78E0781D" w14:textId="62312642" w:rsidR="00DA6346" w:rsidRPr="003B457D" w:rsidRDefault="00870E75" w:rsidP="00DA6346">
      <w:pPr>
        <w:pStyle w:val="Teaser"/>
        <w:rPr>
          <w:b/>
        </w:rPr>
      </w:pPr>
      <w:r w:rsidRPr="003B457D">
        <w:rPr>
          <w:b/>
        </w:rPr>
        <w:t>Cosmic</w:t>
      </w:r>
      <w:r w:rsidR="000E79E9" w:rsidRPr="003B457D">
        <w:rPr>
          <w:b/>
        </w:rPr>
        <w:t xml:space="preserve"> </w:t>
      </w:r>
      <w:r w:rsidRPr="003B457D">
        <w:rPr>
          <w:b/>
        </w:rPr>
        <w:t>ray and SW irradiation</w:t>
      </w:r>
      <w:r w:rsidR="00257B4C" w:rsidRPr="003B457D">
        <w:rPr>
          <w:b/>
        </w:rPr>
        <w:t>s</w:t>
      </w:r>
    </w:p>
    <w:p w14:paraId="4E2F64C2" w14:textId="21E4F185" w:rsidR="00C10C65" w:rsidRPr="003B457D" w:rsidRDefault="00FE3C13" w:rsidP="00A06E93">
      <w:pPr>
        <w:pStyle w:val="Teaser"/>
        <w:jc w:val="both"/>
      </w:pPr>
      <w:r w:rsidRPr="003B457D">
        <w:t>Concentration</w:t>
      </w:r>
      <w:r w:rsidR="00870E75" w:rsidRPr="003B457D">
        <w:t>s</w:t>
      </w:r>
      <w:r w:rsidR="00866A19" w:rsidRPr="003B457D">
        <w:t xml:space="preserve"> of </w:t>
      </w:r>
      <w:r w:rsidR="00866A19" w:rsidRPr="003B457D">
        <w:rPr>
          <w:vertAlign w:val="superscript"/>
        </w:rPr>
        <w:t>4</w:t>
      </w:r>
      <w:r w:rsidR="00866A19" w:rsidRPr="003B457D">
        <w:t xml:space="preserve">He </w:t>
      </w:r>
      <w:r w:rsidR="00870E75" w:rsidRPr="003B457D">
        <w:t xml:space="preserve">in the individual </w:t>
      </w:r>
      <w:proofErr w:type="spellStart"/>
      <w:r w:rsidR="00870E75" w:rsidRPr="003B457D">
        <w:t>Ryugu</w:t>
      </w:r>
      <w:proofErr w:type="spellEnd"/>
      <w:r w:rsidR="00870E75" w:rsidRPr="003B457D">
        <w:t xml:space="preserve"> samples </w:t>
      </w:r>
      <w:r w:rsidR="00866A19" w:rsidRPr="003B457D">
        <w:t xml:space="preserve">vary from </w:t>
      </w:r>
      <w:r w:rsidR="005D276C" w:rsidRPr="003B457D">
        <w:t>9</w:t>
      </w:r>
      <w:r w:rsidR="00521E55" w:rsidRPr="003B457D">
        <w:t>×10</w:t>
      </w:r>
      <w:r w:rsidR="00521E55" w:rsidRPr="003B457D">
        <w:rPr>
          <w:vertAlign w:val="superscript"/>
        </w:rPr>
        <w:t>-</w:t>
      </w:r>
      <w:r w:rsidR="00C47367" w:rsidRPr="003B457D">
        <w:rPr>
          <w:vertAlign w:val="superscript"/>
        </w:rPr>
        <w:t>5</w:t>
      </w:r>
      <w:r w:rsidR="00866A19" w:rsidRPr="003B457D">
        <w:t xml:space="preserve"> to </w:t>
      </w:r>
      <w:r w:rsidR="00C47367" w:rsidRPr="003B457D">
        <w:t>6</w:t>
      </w:r>
      <w:r w:rsidR="00521E55" w:rsidRPr="003B457D">
        <w:t>×10</w:t>
      </w:r>
      <w:r w:rsidR="00521E55" w:rsidRPr="003B457D">
        <w:rPr>
          <w:vertAlign w:val="superscript"/>
        </w:rPr>
        <w:t>-</w:t>
      </w:r>
      <w:r w:rsidR="00C47367" w:rsidRPr="003B457D">
        <w:rPr>
          <w:vertAlign w:val="superscript"/>
        </w:rPr>
        <w:t>3</w:t>
      </w:r>
      <w:r w:rsidR="00866A19" w:rsidRPr="003B457D">
        <w:t xml:space="preserve"> cm</w:t>
      </w:r>
      <w:r w:rsidR="00866A19" w:rsidRPr="003B457D">
        <w:rPr>
          <w:vertAlign w:val="superscript"/>
        </w:rPr>
        <w:t>3</w:t>
      </w:r>
      <w:r w:rsidR="00D24944" w:rsidRPr="003B457D">
        <w:t xml:space="preserve"> </w:t>
      </w:r>
      <w:r w:rsidR="00866A19" w:rsidRPr="003B457D">
        <w:t>STP</w:t>
      </w:r>
      <w:r w:rsidR="00C52C33" w:rsidRPr="003B457D">
        <w:t xml:space="preserve"> g</w:t>
      </w:r>
      <w:r w:rsidR="00C52C33" w:rsidRPr="003B457D">
        <w:rPr>
          <w:vertAlign w:val="superscript"/>
        </w:rPr>
        <w:t>-1</w:t>
      </w:r>
      <w:r w:rsidR="000A5C60" w:rsidRPr="003B457D">
        <w:t>,</w:t>
      </w:r>
      <w:r w:rsidR="00866A19" w:rsidRPr="003B457D">
        <w:t xml:space="preserve"> and </w:t>
      </w:r>
      <w:r w:rsidR="00870E75" w:rsidRPr="003B457D">
        <w:rPr>
          <w:vertAlign w:val="superscript"/>
        </w:rPr>
        <w:t>22</w:t>
      </w:r>
      <w:r w:rsidR="00870E75" w:rsidRPr="003B457D">
        <w:t xml:space="preserve">Ne </w:t>
      </w:r>
      <w:r w:rsidR="00866A19" w:rsidRPr="003B457D">
        <w:t xml:space="preserve">from </w:t>
      </w:r>
      <w:r w:rsidR="005D276C" w:rsidRPr="003B457D">
        <w:t>5</w:t>
      </w:r>
      <w:r w:rsidR="00521E55" w:rsidRPr="003B457D">
        <w:t>×10</w:t>
      </w:r>
      <w:r w:rsidR="00521E55" w:rsidRPr="003B457D">
        <w:rPr>
          <w:vertAlign w:val="superscript"/>
        </w:rPr>
        <w:t>-</w:t>
      </w:r>
      <w:r w:rsidR="00C47367" w:rsidRPr="003B457D">
        <w:rPr>
          <w:vertAlign w:val="superscript"/>
        </w:rPr>
        <w:t>8</w:t>
      </w:r>
      <w:r w:rsidR="00866A19" w:rsidRPr="003B457D">
        <w:t xml:space="preserve"> to </w:t>
      </w:r>
      <w:r w:rsidR="00C47367" w:rsidRPr="003B457D">
        <w:t>1</w:t>
      </w:r>
      <w:r w:rsidR="00521E55" w:rsidRPr="003B457D">
        <w:t>×10</w:t>
      </w:r>
      <w:r w:rsidR="00521E55" w:rsidRPr="003B457D">
        <w:rPr>
          <w:vertAlign w:val="superscript"/>
        </w:rPr>
        <w:t>-</w:t>
      </w:r>
      <w:r w:rsidR="00C47367" w:rsidRPr="003B457D">
        <w:rPr>
          <w:vertAlign w:val="superscript"/>
        </w:rPr>
        <w:t>5</w:t>
      </w:r>
      <w:r w:rsidR="00866A19" w:rsidRPr="003B457D">
        <w:t xml:space="preserve"> cm</w:t>
      </w:r>
      <w:r w:rsidR="00866A19" w:rsidRPr="003B457D">
        <w:rPr>
          <w:vertAlign w:val="superscript"/>
        </w:rPr>
        <w:t>3</w:t>
      </w:r>
      <w:r w:rsidR="00D24944" w:rsidRPr="003B457D">
        <w:t xml:space="preserve"> </w:t>
      </w:r>
      <w:r w:rsidR="00866A19" w:rsidRPr="003B457D">
        <w:t>STP</w:t>
      </w:r>
      <w:r w:rsidR="00C52C33" w:rsidRPr="003B457D">
        <w:t xml:space="preserve"> g</w:t>
      </w:r>
      <w:r w:rsidR="00C52C33" w:rsidRPr="003B457D">
        <w:rPr>
          <w:vertAlign w:val="superscript"/>
        </w:rPr>
        <w:t>-1</w:t>
      </w:r>
      <w:r w:rsidR="00866A19" w:rsidRPr="003B457D">
        <w:t xml:space="preserve"> (</w:t>
      </w:r>
      <w:r w:rsidR="000168C2" w:rsidRPr="003B457D">
        <w:rPr>
          <w:color w:val="00B0F0"/>
        </w:rPr>
        <w:t>Data S1</w:t>
      </w:r>
      <w:r w:rsidR="002E44E5" w:rsidRPr="003B457D">
        <w:t>), which</w:t>
      </w:r>
      <w:r w:rsidR="003B0545" w:rsidRPr="003B457D">
        <w:t xml:space="preserve"> </w:t>
      </w:r>
      <w:r w:rsidR="00870E75" w:rsidRPr="003B457D">
        <w:t xml:space="preserve">we interpret as </w:t>
      </w:r>
      <w:r w:rsidR="003B0545" w:rsidRPr="003B457D">
        <w:t xml:space="preserve">variable contributions of SW-derived gases. </w:t>
      </w:r>
      <w:r w:rsidR="00521E55" w:rsidRPr="003B457D">
        <w:t>Based on the Ne isotopic ratios, we calculated</w:t>
      </w:r>
      <w:r w:rsidR="00C865C6" w:rsidRPr="003B457D">
        <w:t xml:space="preserve"> the</w:t>
      </w:r>
      <w:r w:rsidR="00521E55" w:rsidRPr="003B457D">
        <w:t xml:space="preserve"> SW-derived </w:t>
      </w:r>
      <w:r w:rsidR="00521E55" w:rsidRPr="003B457D">
        <w:rPr>
          <w:vertAlign w:val="superscript"/>
        </w:rPr>
        <w:t>20</w:t>
      </w:r>
      <w:r w:rsidR="00521E55" w:rsidRPr="003B457D">
        <w:t xml:space="preserve">Ne and </w:t>
      </w:r>
      <w:r w:rsidR="00007BE5" w:rsidRPr="003B457D">
        <w:t xml:space="preserve">cosmogenic </w:t>
      </w:r>
      <w:r w:rsidR="00521E55" w:rsidRPr="003B457D">
        <w:rPr>
          <w:vertAlign w:val="superscript"/>
        </w:rPr>
        <w:t>21</w:t>
      </w:r>
      <w:r w:rsidR="00521E55" w:rsidRPr="003B457D">
        <w:t xml:space="preserve">Ne </w:t>
      </w:r>
      <w:r w:rsidR="0073597B" w:rsidRPr="003B457D">
        <w:t>concentrations</w:t>
      </w:r>
      <w:r w:rsidR="00870E75" w:rsidRPr="003B457D">
        <w:t xml:space="preserve"> </w:t>
      </w:r>
      <w:r w:rsidR="00521E55" w:rsidRPr="003B457D">
        <w:t xml:space="preserve">by subtracting contributions of </w:t>
      </w:r>
      <w:r w:rsidR="00C865C6" w:rsidRPr="003B457D">
        <w:t xml:space="preserve">the </w:t>
      </w:r>
      <w:r w:rsidR="00521E55" w:rsidRPr="003B457D">
        <w:t>other Ne components (</w:t>
      </w:r>
      <w:r w:rsidR="000168C2" w:rsidRPr="003B457D">
        <w:rPr>
          <w:color w:val="00B0F0"/>
        </w:rPr>
        <w:t>Table S3</w:t>
      </w:r>
      <w:r w:rsidR="00521E55" w:rsidRPr="003B457D">
        <w:t>).</w:t>
      </w:r>
      <w:r w:rsidR="00856136" w:rsidRPr="003B457D">
        <w:t xml:space="preserve"> </w:t>
      </w:r>
      <w:r w:rsidR="00D21EC8" w:rsidRPr="003B457D">
        <w:t>The smalle</w:t>
      </w:r>
      <w:r w:rsidR="00926097" w:rsidRPr="003B457D">
        <w:t>st</w:t>
      </w:r>
      <w:r w:rsidR="00D21EC8" w:rsidRPr="003B457D">
        <w:t xml:space="preserve"> </w:t>
      </w:r>
      <w:r w:rsidR="007B1B60" w:rsidRPr="003B457D">
        <w:t>cosm</w:t>
      </w:r>
      <w:r w:rsidR="00C865C6" w:rsidRPr="003B457D">
        <w:t xml:space="preserve">ogenic </w:t>
      </w:r>
      <w:r w:rsidR="00D21EC8" w:rsidRPr="003B457D">
        <w:rPr>
          <w:vertAlign w:val="superscript"/>
        </w:rPr>
        <w:t>21</w:t>
      </w:r>
      <w:r w:rsidR="00D21EC8" w:rsidRPr="003B457D">
        <w:t xml:space="preserve">Ne </w:t>
      </w:r>
      <w:r w:rsidR="0073597B" w:rsidRPr="003B457D">
        <w:t>concentration</w:t>
      </w:r>
      <w:r w:rsidR="00870E75" w:rsidRPr="003B457D">
        <w:t xml:space="preserve"> </w:t>
      </w:r>
      <w:r w:rsidR="00D21EC8" w:rsidRPr="003B457D">
        <w:t>is found in a SW-</w:t>
      </w:r>
      <w:r w:rsidR="00D21EC8" w:rsidRPr="003B457D">
        <w:rPr>
          <w:vertAlign w:val="superscript"/>
        </w:rPr>
        <w:t>20</w:t>
      </w:r>
      <w:r w:rsidR="00D21EC8" w:rsidRPr="003B457D">
        <w:t>Ne rich grain (A0105-15)</w:t>
      </w:r>
      <w:r w:rsidR="009F0F42" w:rsidRPr="003B457D">
        <w:t>.</w:t>
      </w:r>
      <w:r w:rsidR="00DF0D71" w:rsidRPr="003B457D">
        <w:t xml:space="preserve"> </w:t>
      </w:r>
      <w:r w:rsidR="006C7277" w:rsidRPr="003B457D">
        <w:t xml:space="preserve">No systematic differences </w:t>
      </w:r>
      <w:r w:rsidR="00C10C65" w:rsidRPr="003B457D">
        <w:t xml:space="preserve">in the cosmogenic </w:t>
      </w:r>
      <w:r w:rsidR="00C10C65" w:rsidRPr="003B457D">
        <w:rPr>
          <w:vertAlign w:val="superscript"/>
        </w:rPr>
        <w:t>21</w:t>
      </w:r>
      <w:r w:rsidR="00C10C65" w:rsidRPr="003B457D">
        <w:t xml:space="preserve">Ne </w:t>
      </w:r>
      <w:r w:rsidR="0073597B" w:rsidRPr="003B457D">
        <w:t>concentrations</w:t>
      </w:r>
      <w:r w:rsidR="00870E75" w:rsidRPr="003B457D">
        <w:t xml:space="preserve"> </w:t>
      </w:r>
      <w:r w:rsidR="006C7277" w:rsidRPr="003B457D">
        <w:t xml:space="preserve">are observed between the </w:t>
      </w:r>
      <w:proofErr w:type="spellStart"/>
      <w:r w:rsidR="00FE0A60" w:rsidRPr="003B457D">
        <w:t>Ryugu</w:t>
      </w:r>
      <w:proofErr w:type="spellEnd"/>
      <w:r w:rsidR="00FE0A60" w:rsidRPr="003B457D">
        <w:t>-</w:t>
      </w:r>
      <w:r w:rsidR="006C7277" w:rsidRPr="003B457D">
        <w:t xml:space="preserve">A and </w:t>
      </w:r>
      <w:proofErr w:type="spellStart"/>
      <w:r w:rsidR="00161684" w:rsidRPr="003B457D">
        <w:t>Ryugu</w:t>
      </w:r>
      <w:proofErr w:type="spellEnd"/>
      <w:r w:rsidR="00161684" w:rsidRPr="003B457D">
        <w:t>-</w:t>
      </w:r>
      <w:r w:rsidR="006C7277" w:rsidRPr="003B457D">
        <w:t>C</w:t>
      </w:r>
      <w:r w:rsidR="00FE0A60" w:rsidRPr="003B457D">
        <w:t xml:space="preserve"> samples</w:t>
      </w:r>
      <w:r w:rsidR="006C7277" w:rsidRPr="003B457D">
        <w:t xml:space="preserve"> (</w:t>
      </w:r>
      <w:r w:rsidR="006C7277" w:rsidRPr="003B457D">
        <w:rPr>
          <w:color w:val="00B0F0"/>
        </w:rPr>
        <w:t xml:space="preserve">Fig. </w:t>
      </w:r>
      <w:r w:rsidR="0080413A" w:rsidRPr="003B457D">
        <w:rPr>
          <w:color w:val="00B0F0"/>
        </w:rPr>
        <w:t>6</w:t>
      </w:r>
      <w:r w:rsidR="006C7277" w:rsidRPr="003B457D">
        <w:t>)</w:t>
      </w:r>
      <w:r w:rsidR="00C10C65" w:rsidRPr="003B457D">
        <w:t>, although the high SW-</w:t>
      </w:r>
      <w:r w:rsidR="00C10C65" w:rsidRPr="003B457D">
        <w:rPr>
          <w:vertAlign w:val="superscript"/>
        </w:rPr>
        <w:t>20</w:t>
      </w:r>
      <w:r w:rsidR="00C10C65" w:rsidRPr="003B457D">
        <w:t xml:space="preserve">Ne </w:t>
      </w:r>
      <w:r w:rsidR="008D2B3B" w:rsidRPr="003B457D">
        <w:t>concentrations</w:t>
      </w:r>
      <w:r w:rsidR="00870E75" w:rsidRPr="003B457D">
        <w:t xml:space="preserve"> </w:t>
      </w:r>
      <w:r w:rsidR="00C10C65" w:rsidRPr="003B457D">
        <w:t>were observed only in</w:t>
      </w:r>
      <w:r w:rsidR="00932A66" w:rsidRPr="003B457D">
        <w:t xml:space="preserve"> </w:t>
      </w:r>
      <w:r w:rsidR="002C7073" w:rsidRPr="003B457D">
        <w:t xml:space="preserve">two </w:t>
      </w:r>
      <w:r w:rsidR="00932A66" w:rsidRPr="003B457D">
        <w:t>surface samples</w:t>
      </w:r>
      <w:r w:rsidR="00C10C65" w:rsidRPr="003B457D">
        <w:t xml:space="preserve"> </w:t>
      </w:r>
      <w:r w:rsidR="002C7073" w:rsidRPr="003B457D">
        <w:t>(</w:t>
      </w:r>
      <w:proofErr w:type="spellStart"/>
      <w:r w:rsidR="00F633D5" w:rsidRPr="003B457D">
        <w:t>Ryugu</w:t>
      </w:r>
      <w:proofErr w:type="spellEnd"/>
      <w:r w:rsidR="00F633D5" w:rsidRPr="003B457D">
        <w:t>-</w:t>
      </w:r>
      <w:r w:rsidR="00C10C65" w:rsidRPr="003B457D">
        <w:t>A</w:t>
      </w:r>
      <w:r w:rsidR="002C7073" w:rsidRPr="003B457D">
        <w:t>)</w:t>
      </w:r>
      <w:r w:rsidR="00C10C65" w:rsidRPr="003B457D">
        <w:t>.</w:t>
      </w:r>
      <w:r w:rsidR="006C7277" w:rsidRPr="003B457D">
        <w:t xml:space="preserve"> </w:t>
      </w:r>
    </w:p>
    <w:p w14:paraId="78124EB2" w14:textId="3529646A" w:rsidR="00F97ABE" w:rsidRPr="003B457D" w:rsidRDefault="002C7073" w:rsidP="00A06E93">
      <w:pPr>
        <w:pStyle w:val="Teaser"/>
        <w:ind w:firstLine="720"/>
        <w:jc w:val="both"/>
      </w:pPr>
      <w:r w:rsidRPr="003B457D">
        <w:t>We expected t</w:t>
      </w:r>
      <w:r w:rsidR="00857F21" w:rsidRPr="003B457D">
        <w:t>he SW-</w:t>
      </w:r>
      <w:r w:rsidR="00857F21" w:rsidRPr="003B457D">
        <w:rPr>
          <w:vertAlign w:val="superscript"/>
        </w:rPr>
        <w:t>20</w:t>
      </w:r>
      <w:r w:rsidR="00857F21" w:rsidRPr="003B457D">
        <w:t xml:space="preserve">Ne and </w:t>
      </w:r>
      <w:r w:rsidR="007B1B60" w:rsidRPr="003B457D">
        <w:t>cosm</w:t>
      </w:r>
      <w:r w:rsidR="00DB1140" w:rsidRPr="003B457D">
        <w:t xml:space="preserve">ogenic </w:t>
      </w:r>
      <w:r w:rsidR="00857F21" w:rsidRPr="003B457D">
        <w:rPr>
          <w:vertAlign w:val="superscript"/>
        </w:rPr>
        <w:t>21</w:t>
      </w:r>
      <w:r w:rsidR="00857F21" w:rsidRPr="003B457D">
        <w:t xml:space="preserve">Ne </w:t>
      </w:r>
      <w:r w:rsidR="00FE3C13" w:rsidRPr="003B457D">
        <w:t>concentration</w:t>
      </w:r>
      <w:r w:rsidRPr="003B457D">
        <w:t xml:space="preserve">s </w:t>
      </w:r>
      <w:r w:rsidR="00015B20" w:rsidRPr="003B457D">
        <w:t>to</w:t>
      </w:r>
      <w:r w:rsidR="00926097" w:rsidRPr="003B457D">
        <w:t xml:space="preserve"> be</w:t>
      </w:r>
      <w:r w:rsidR="00857F21" w:rsidRPr="003B457D">
        <w:t xml:space="preserve"> positive</w:t>
      </w:r>
      <w:r w:rsidR="00926097" w:rsidRPr="003B457D">
        <w:t>ly</w:t>
      </w:r>
      <w:r w:rsidR="00857F21" w:rsidRPr="003B457D">
        <w:t xml:space="preserve"> correlat</w:t>
      </w:r>
      <w:r w:rsidR="00926097" w:rsidRPr="003B457D">
        <w:t>ed</w:t>
      </w:r>
      <w:r w:rsidRPr="003B457D">
        <w:t>,</w:t>
      </w:r>
      <w:r w:rsidR="00857F21" w:rsidRPr="003B457D">
        <w:t xml:space="preserve"> </w:t>
      </w:r>
      <w:r w:rsidR="008C4149" w:rsidRPr="003B457D">
        <w:t xml:space="preserve">as </w:t>
      </w:r>
      <w:r w:rsidRPr="003B457D">
        <w:t xml:space="preserve">this has been observed </w:t>
      </w:r>
      <w:r w:rsidR="008C4149" w:rsidRPr="003B457D">
        <w:t xml:space="preserve">in meteorites </w:t>
      </w:r>
      <w:r w:rsidR="0073597B" w:rsidRPr="003B457D">
        <w:t xml:space="preserve">of all classes </w:t>
      </w:r>
      <w:r w:rsidRPr="003B457D">
        <w:t>originating from the</w:t>
      </w:r>
      <w:r w:rsidR="003A0145" w:rsidRPr="003B457D">
        <w:t xml:space="preserve"> </w:t>
      </w:r>
      <w:r w:rsidRPr="003B457D">
        <w:t>surface layer</w:t>
      </w:r>
      <w:r w:rsidR="003A0145" w:rsidRPr="003B457D">
        <w:t xml:space="preserve"> of fragmental incoherent rocky debris (</w:t>
      </w:r>
      <w:r w:rsidR="003C633F" w:rsidRPr="003B457D">
        <w:t>so-</w:t>
      </w:r>
      <w:r w:rsidR="00AF4493" w:rsidRPr="003B457D">
        <w:t xml:space="preserve">called </w:t>
      </w:r>
      <w:proofErr w:type="spellStart"/>
      <w:r w:rsidR="003A0145" w:rsidRPr="003B457D">
        <w:t>regolith</w:t>
      </w:r>
      <w:r w:rsidR="00AF4493" w:rsidRPr="003B457D">
        <w:t>ic</w:t>
      </w:r>
      <w:proofErr w:type="spellEnd"/>
      <w:r w:rsidR="00AF4493" w:rsidRPr="003B457D">
        <w:t xml:space="preserve"> meteorites</w:t>
      </w:r>
      <w:r w:rsidR="003A0145" w:rsidRPr="003B457D">
        <w:t>)</w:t>
      </w:r>
      <w:r w:rsidRPr="003B457D">
        <w:t xml:space="preserve"> </w:t>
      </w:r>
      <w:r w:rsidR="008C4149" w:rsidRPr="003B457D">
        <w:t>(</w:t>
      </w:r>
      <w:r w:rsidR="00B4503B" w:rsidRPr="003B457D">
        <w:t xml:space="preserve">e.g., </w:t>
      </w:r>
      <w:r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5</w:t>
      </w:r>
      <w:r w:rsidR="00F603AD" w:rsidRPr="003B457D">
        <w:rPr>
          <w:i/>
          <w:color w:val="00B0F0"/>
        </w:rPr>
        <w:t xml:space="preserve">, </w:t>
      </w:r>
      <w:r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6</w:t>
      </w:r>
      <w:r w:rsidRPr="003B457D">
        <w:t xml:space="preserve">). This requires </w:t>
      </w:r>
      <w:r w:rsidR="00857F21" w:rsidRPr="003B457D">
        <w:t xml:space="preserve">grains </w:t>
      </w:r>
      <w:r w:rsidRPr="003B457D">
        <w:t xml:space="preserve">to </w:t>
      </w:r>
      <w:r w:rsidR="00857F21" w:rsidRPr="003B457D">
        <w:t>ha</w:t>
      </w:r>
      <w:r w:rsidR="00926097" w:rsidRPr="003B457D">
        <w:t>ve</w:t>
      </w:r>
      <w:r w:rsidR="00857F21" w:rsidRPr="003B457D">
        <w:t xml:space="preserve"> been well mixed </w:t>
      </w:r>
      <w:r w:rsidR="00926097" w:rsidRPr="003B457D">
        <w:t>through</w:t>
      </w:r>
      <w:r w:rsidR="00857F21" w:rsidRPr="003B457D">
        <w:t xml:space="preserve"> </w:t>
      </w:r>
      <w:r w:rsidRPr="003B457D">
        <w:t xml:space="preserve">the </w:t>
      </w:r>
      <w:r w:rsidR="00857F21" w:rsidRPr="003B457D">
        <w:t xml:space="preserve">surface layer </w:t>
      </w:r>
      <w:r w:rsidR="000A5C60" w:rsidRPr="003B457D">
        <w:t xml:space="preserve">of </w:t>
      </w:r>
      <w:r w:rsidR="00C865C6" w:rsidRPr="003B457D">
        <w:t xml:space="preserve">the </w:t>
      </w:r>
      <w:r w:rsidR="00043C0C" w:rsidRPr="003B457D">
        <w:t>meteorites’</w:t>
      </w:r>
      <w:r w:rsidR="000A5C60" w:rsidRPr="003B457D">
        <w:t xml:space="preserve"> parent bodies</w:t>
      </w:r>
      <w:r w:rsidR="003A0145" w:rsidRPr="003B457D">
        <w:t>,</w:t>
      </w:r>
      <w:r w:rsidR="000A5C60" w:rsidRPr="003B457D">
        <w:t xml:space="preserve"> </w:t>
      </w:r>
      <w:r w:rsidR="00857F21" w:rsidRPr="003B457D">
        <w:t xml:space="preserve">and experienced </w:t>
      </w:r>
      <w:r w:rsidR="00521E26" w:rsidRPr="003B457D">
        <w:t xml:space="preserve">negligible </w:t>
      </w:r>
      <w:r w:rsidR="000A5C60" w:rsidRPr="003B457D">
        <w:t>grain-</w:t>
      </w:r>
      <w:r w:rsidR="00857F21" w:rsidRPr="003B457D">
        <w:t xml:space="preserve">surface modification. </w:t>
      </w:r>
      <w:r w:rsidR="003A0145" w:rsidRPr="003B457D">
        <w:t xml:space="preserve">However, we do not </w:t>
      </w:r>
      <w:r w:rsidR="0073597B" w:rsidRPr="003B457D">
        <w:t>observe</w:t>
      </w:r>
      <w:r w:rsidR="003A0145" w:rsidRPr="003B457D">
        <w:t xml:space="preserve"> a correlation </w:t>
      </w:r>
      <w:r w:rsidR="00857F21" w:rsidRPr="003B457D">
        <w:t>(</w:t>
      </w:r>
      <w:r w:rsidR="00857F21" w:rsidRPr="003B457D">
        <w:rPr>
          <w:color w:val="00B0F0"/>
        </w:rPr>
        <w:t xml:space="preserve">Fig. </w:t>
      </w:r>
      <w:r w:rsidR="0080413A" w:rsidRPr="003B457D">
        <w:rPr>
          <w:color w:val="00B0F0"/>
        </w:rPr>
        <w:t>6</w:t>
      </w:r>
      <w:r w:rsidR="00857F21" w:rsidRPr="003B457D">
        <w:t xml:space="preserve">). </w:t>
      </w:r>
      <w:r w:rsidR="00242299" w:rsidRPr="003B457D">
        <w:t xml:space="preserve">Most of the </w:t>
      </w:r>
      <w:proofErr w:type="spellStart"/>
      <w:r w:rsidR="00242299" w:rsidRPr="003B457D">
        <w:t>Ryugu</w:t>
      </w:r>
      <w:proofErr w:type="spellEnd"/>
      <w:r w:rsidR="00242299" w:rsidRPr="003B457D">
        <w:t xml:space="preserve"> samples </w:t>
      </w:r>
      <w:r w:rsidR="003A0145" w:rsidRPr="003B457D">
        <w:t>have</w:t>
      </w:r>
      <w:r w:rsidR="00242299" w:rsidRPr="003B457D">
        <w:t xml:space="preserve"> lower </w:t>
      </w:r>
      <w:r w:rsidR="003A0145" w:rsidRPr="003B457D">
        <w:rPr>
          <w:vertAlign w:val="superscript"/>
        </w:rPr>
        <w:t>21</w:t>
      </w:r>
      <w:r w:rsidR="003A0145" w:rsidRPr="003B457D">
        <w:t>Ne than</w:t>
      </w:r>
      <w:r w:rsidR="00242299" w:rsidRPr="003B457D">
        <w:t xml:space="preserve"> the trend </w:t>
      </w:r>
      <w:r w:rsidR="003A0145" w:rsidRPr="003B457D">
        <w:t>observed in</w:t>
      </w:r>
      <w:r w:rsidR="00B4503B" w:rsidRPr="003B457D">
        <w:t xml:space="preserve"> </w:t>
      </w:r>
      <w:r w:rsidR="00242299" w:rsidRPr="003B457D">
        <w:t xml:space="preserve">lunar soils and </w:t>
      </w:r>
      <w:proofErr w:type="spellStart"/>
      <w:r w:rsidR="00242299" w:rsidRPr="003B457D">
        <w:t>regolith</w:t>
      </w:r>
      <w:r w:rsidR="00DD012A" w:rsidRPr="003B457D">
        <w:t>ic</w:t>
      </w:r>
      <w:proofErr w:type="spellEnd"/>
      <w:r w:rsidR="00242299" w:rsidRPr="003B457D">
        <w:t xml:space="preserve"> meteorites</w:t>
      </w:r>
      <w:r w:rsidR="00890AD2" w:rsidRPr="003B457D">
        <w:t xml:space="preserve"> (</w:t>
      </w:r>
      <w:r w:rsidR="003A0145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5</w:t>
      </w:r>
      <w:r w:rsidR="00BB3C7B" w:rsidRPr="003B457D">
        <w:rPr>
          <w:i/>
          <w:color w:val="00B0F0"/>
        </w:rPr>
        <w:t>–</w:t>
      </w:r>
      <w:r w:rsidR="003A0145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9</w:t>
      </w:r>
      <w:r w:rsidR="00890AD2" w:rsidRPr="003B457D">
        <w:t>)</w:t>
      </w:r>
      <w:r w:rsidR="00242299" w:rsidRPr="003B457D">
        <w:t xml:space="preserve">, </w:t>
      </w:r>
      <w:r w:rsidR="00B62754" w:rsidRPr="003B457D">
        <w:t>implying</w:t>
      </w:r>
      <w:r w:rsidR="00242299" w:rsidRPr="003B457D">
        <w:t xml:space="preserve"> </w:t>
      </w:r>
      <w:r w:rsidR="00B62754" w:rsidRPr="003B457D">
        <w:t>a</w:t>
      </w:r>
      <w:r w:rsidR="00242299" w:rsidRPr="003B457D">
        <w:t xml:space="preserve"> shorter exposure to SW.</w:t>
      </w:r>
      <w:r w:rsidR="00007BE5" w:rsidRPr="003B457D">
        <w:t xml:space="preserve"> </w:t>
      </w:r>
      <w:r w:rsidR="00F97ABE" w:rsidRPr="003B457D">
        <w:t xml:space="preserve">We calculated SW exposure ages </w:t>
      </w:r>
      <w:r w:rsidR="003A0145" w:rsidRPr="003B457D">
        <w:t>of</w:t>
      </w:r>
      <w:r w:rsidR="00F97ABE" w:rsidRPr="003B457D">
        <w:t xml:space="preserve"> </w:t>
      </w:r>
      <w:r w:rsidR="00F1400D" w:rsidRPr="003B457D">
        <w:rPr>
          <w:rFonts w:ascii="Cambria Math" w:hAnsi="Cambria Math" w:cs="Cambria Math"/>
          <w:color w:val="000000"/>
          <w:lang w:eastAsia="ja-JP"/>
        </w:rPr>
        <w:t>≳</w:t>
      </w:r>
      <w:r w:rsidR="00F97ABE" w:rsidRPr="003B457D">
        <w:t>3</w:t>
      </w:r>
      <w:r w:rsidR="000D1996" w:rsidRPr="003B457D">
        <w:t>5</w:t>
      </w:r>
      <w:r w:rsidR="00F97ABE" w:rsidRPr="003B457D">
        <w:t xml:space="preserve">00, </w:t>
      </w:r>
      <w:r w:rsidR="00F1400D" w:rsidRPr="003B457D">
        <w:rPr>
          <w:rFonts w:ascii="Cambria Math" w:hAnsi="Cambria Math" w:cs="Cambria Math"/>
          <w:color w:val="000000"/>
          <w:lang w:eastAsia="ja-JP"/>
        </w:rPr>
        <w:t>≳</w:t>
      </w:r>
      <w:r w:rsidR="000D1996" w:rsidRPr="003B457D">
        <w:t>2</w:t>
      </w:r>
      <w:r w:rsidR="009C1C87" w:rsidRPr="003B457D">
        <w:t>5</w:t>
      </w:r>
      <w:r w:rsidR="00F97ABE" w:rsidRPr="003B457D">
        <w:t xml:space="preserve">0, and </w:t>
      </w:r>
      <w:r w:rsidR="00F1400D" w:rsidRPr="003B457D">
        <w:rPr>
          <w:rFonts w:ascii="Cambria Math" w:hAnsi="Cambria Math" w:cs="Cambria Math"/>
          <w:color w:val="000000"/>
          <w:lang w:eastAsia="ja-JP"/>
        </w:rPr>
        <w:t>≳</w:t>
      </w:r>
      <w:r w:rsidR="0039269B" w:rsidRPr="003B457D">
        <w:t>1</w:t>
      </w:r>
      <w:r w:rsidR="003A0145" w:rsidRPr="003B457D">
        <w:t xml:space="preserve"> to </w:t>
      </w:r>
      <w:r w:rsidR="0039269B" w:rsidRPr="003B457D">
        <w:t>5</w:t>
      </w:r>
      <w:r w:rsidR="004D39EC" w:rsidRPr="003B457D">
        <w:t xml:space="preserve">0 </w:t>
      </w:r>
      <w:r w:rsidR="00F97ABE" w:rsidRPr="003B457D">
        <w:t>year</w:t>
      </w:r>
      <w:r w:rsidR="003A0145" w:rsidRPr="003B457D">
        <w:t>s</w:t>
      </w:r>
      <w:r w:rsidR="00F97ABE" w:rsidRPr="003B457D">
        <w:t xml:space="preserve"> for the A0105-15, A0105-06, and the other samples, respectively. </w:t>
      </w:r>
      <w:r w:rsidR="003A0145" w:rsidRPr="003B457D">
        <w:t xml:space="preserve">We calculated the </w:t>
      </w:r>
      <w:r w:rsidR="00F97ABE" w:rsidRPr="003B457D">
        <w:t>SW</w:t>
      </w:r>
      <w:r w:rsidR="00BB70AD" w:rsidRPr="003B457D">
        <w:t>-</w:t>
      </w:r>
      <w:r w:rsidR="00BB70AD" w:rsidRPr="003B457D">
        <w:rPr>
          <w:vertAlign w:val="superscript"/>
        </w:rPr>
        <w:t>20</w:t>
      </w:r>
      <w:r w:rsidR="00BB70AD" w:rsidRPr="003B457D">
        <w:t>Ne</w:t>
      </w:r>
      <w:r w:rsidR="00F97ABE" w:rsidRPr="003B457D">
        <w:t xml:space="preserve"> flux </w:t>
      </w:r>
      <w:r w:rsidR="003A0145" w:rsidRPr="003B457D">
        <w:t xml:space="preserve">at the current orbit of </w:t>
      </w:r>
      <w:proofErr w:type="spellStart"/>
      <w:r w:rsidR="003A0145" w:rsidRPr="003B457D">
        <w:t>Ryugu</w:t>
      </w:r>
      <w:proofErr w:type="spellEnd"/>
      <w:r w:rsidR="003A0145" w:rsidRPr="003B457D">
        <w:t xml:space="preserve"> [</w:t>
      </w:r>
      <w:r w:rsidR="00F97ABE" w:rsidRPr="003B457D">
        <w:t xml:space="preserve">semi-major orbital axis </w:t>
      </w:r>
      <w:r w:rsidR="00FE0A60" w:rsidRPr="003B457D">
        <w:t>1.19 au</w:t>
      </w:r>
      <w:r w:rsidR="00B839A8" w:rsidRPr="003B457D">
        <w:t xml:space="preserve"> (</w:t>
      </w:r>
      <w:r w:rsidR="00BF7424" w:rsidRPr="003B457D">
        <w:rPr>
          <w:i/>
          <w:color w:val="00B0F0"/>
        </w:rPr>
        <w:t>50</w:t>
      </w:r>
      <w:r w:rsidR="00F603AD" w:rsidRPr="003B457D">
        <w:rPr>
          <w:i/>
          <w:color w:val="00B0F0"/>
        </w:rPr>
        <w:t xml:space="preserve">, </w:t>
      </w:r>
      <w:r w:rsidR="00074173" w:rsidRPr="003B457D">
        <w:rPr>
          <w:i/>
          <w:color w:val="00B0F0"/>
        </w:rPr>
        <w:t>5</w:t>
      </w:r>
      <w:r w:rsidR="00BF7424" w:rsidRPr="003B457D">
        <w:rPr>
          <w:i/>
          <w:color w:val="00B0F0"/>
        </w:rPr>
        <w:t>1</w:t>
      </w:r>
      <w:r w:rsidR="00F97ABE" w:rsidRPr="003B457D">
        <w:t>)</w:t>
      </w:r>
      <w:r w:rsidR="00B839A8" w:rsidRPr="003B457D">
        <w:t>]</w:t>
      </w:r>
      <w:r w:rsidR="00F97ABE" w:rsidRPr="003B457D">
        <w:t xml:space="preserve"> </w:t>
      </w:r>
      <w:r w:rsidR="00B839A8" w:rsidRPr="003B457D">
        <w:t xml:space="preserve">using implantation rates measured by </w:t>
      </w:r>
      <w:r w:rsidR="00F97ABE" w:rsidRPr="003B457D">
        <w:t xml:space="preserve">the Genesis </w:t>
      </w:r>
      <w:r w:rsidR="00B839A8" w:rsidRPr="003B457D">
        <w:t xml:space="preserve">mission </w:t>
      </w:r>
      <w:r w:rsidR="00F97ABE" w:rsidRPr="003B457D">
        <w:t>(</w:t>
      </w:r>
      <w:r w:rsidR="00BF7424" w:rsidRPr="003B457D">
        <w:rPr>
          <w:i/>
          <w:color w:val="00B0F0"/>
        </w:rPr>
        <w:t>52</w:t>
      </w:r>
      <w:r w:rsidR="00F97ABE" w:rsidRPr="003B457D">
        <w:t>)</w:t>
      </w:r>
      <w:r w:rsidR="003A0145" w:rsidRPr="003B457D">
        <w:t>, finding 4</w:t>
      </w:r>
      <w:r w:rsidR="0039269B" w:rsidRPr="003B457D">
        <w:t> </w:t>
      </w:r>
      <w:r w:rsidR="003A0145" w:rsidRPr="003B457D">
        <w:t>×</w:t>
      </w:r>
      <w:r w:rsidR="0039269B" w:rsidRPr="003B457D">
        <w:t> </w:t>
      </w:r>
      <w:r w:rsidR="003A0145" w:rsidRPr="003B457D">
        <w:t>10</w:t>
      </w:r>
      <w:r w:rsidR="003A0145" w:rsidRPr="003B457D">
        <w:rPr>
          <w:vertAlign w:val="superscript"/>
        </w:rPr>
        <w:t>-9</w:t>
      </w:r>
      <w:r w:rsidR="0039269B" w:rsidRPr="003B457D">
        <w:t> </w:t>
      </w:r>
      <w:r w:rsidR="003A0145" w:rsidRPr="003B457D">
        <w:t>cm</w:t>
      </w:r>
      <w:r w:rsidR="003A0145" w:rsidRPr="003B457D">
        <w:rPr>
          <w:vertAlign w:val="superscript"/>
        </w:rPr>
        <w:t>3</w:t>
      </w:r>
      <w:r w:rsidR="0039269B" w:rsidRPr="003B457D">
        <w:t> </w:t>
      </w:r>
      <w:r w:rsidR="003A0145" w:rsidRPr="003B457D">
        <w:t>STP</w:t>
      </w:r>
      <w:r w:rsidR="0039269B" w:rsidRPr="003B457D">
        <w:t> </w:t>
      </w:r>
      <w:r w:rsidR="003A0145" w:rsidRPr="003B457D">
        <w:t>cm</w:t>
      </w:r>
      <w:r w:rsidR="0079002F" w:rsidRPr="003B457D">
        <w:rPr>
          <w:vertAlign w:val="superscript"/>
        </w:rPr>
        <w:t>-2</w:t>
      </w:r>
      <w:r w:rsidR="0039269B" w:rsidRPr="003B457D">
        <w:t> </w:t>
      </w:r>
      <w:r w:rsidR="003A0145" w:rsidRPr="003B457D">
        <w:t>yr</w:t>
      </w:r>
      <w:r w:rsidR="0079002F" w:rsidRPr="003B457D">
        <w:rPr>
          <w:vertAlign w:val="superscript"/>
        </w:rPr>
        <w:t>-1</w:t>
      </w:r>
      <w:r w:rsidR="00F97ABE" w:rsidRPr="003B457D">
        <w:t xml:space="preserve">. </w:t>
      </w:r>
      <w:r w:rsidR="00B839A8" w:rsidRPr="003B457D">
        <w:t xml:space="preserve">This calculation assumes spherical grains </w:t>
      </w:r>
      <w:r w:rsidR="008D2B3B" w:rsidRPr="003B457D">
        <w:t>with a</w:t>
      </w:r>
      <w:r w:rsidR="00B839A8" w:rsidRPr="003B457D">
        <w:t xml:space="preserve"> diameter</w:t>
      </w:r>
      <w:r w:rsidR="00B839A8" w:rsidRPr="003B457D" w:rsidDel="00B839A8">
        <w:t xml:space="preserve"> </w:t>
      </w:r>
      <w:r w:rsidR="00B839A8" w:rsidRPr="003B457D">
        <w:t xml:space="preserve">of </w:t>
      </w:r>
      <w:r w:rsidR="00F97ABE" w:rsidRPr="003B457D">
        <w:t>0.</w:t>
      </w:r>
      <w:r w:rsidR="0039269B" w:rsidRPr="003B457D">
        <w:t>8 </w:t>
      </w:r>
      <w:r w:rsidR="00F97ABE" w:rsidRPr="003B457D">
        <w:t>mm</w:t>
      </w:r>
      <w:r w:rsidR="00B839A8" w:rsidRPr="003B457D">
        <w:t xml:space="preserve"> </w:t>
      </w:r>
      <w:r w:rsidR="009C1C87" w:rsidRPr="003B457D">
        <w:t>(</w:t>
      </w:r>
      <w:r w:rsidR="00B86409" w:rsidRPr="003B457D">
        <w:t>equivalent to the measured sizes</w:t>
      </w:r>
      <w:r w:rsidR="009C1C87" w:rsidRPr="003B457D">
        <w:t xml:space="preserve">) </w:t>
      </w:r>
      <w:r w:rsidR="008D2B3B" w:rsidRPr="003B457D">
        <w:t xml:space="preserve">and a </w:t>
      </w:r>
      <w:r w:rsidR="00B86409" w:rsidRPr="003B457D">
        <w:t xml:space="preserve">density of </w:t>
      </w:r>
      <w:r w:rsidR="00F97ABE" w:rsidRPr="003B457D">
        <w:t>1.</w:t>
      </w:r>
      <w:r w:rsidR="0039269B" w:rsidRPr="003B457D">
        <w:t>8 </w:t>
      </w:r>
      <w:r w:rsidR="00F97ABE" w:rsidRPr="003B457D">
        <w:t>g</w:t>
      </w:r>
      <w:r w:rsidR="0039269B" w:rsidRPr="003B457D">
        <w:t> </w:t>
      </w:r>
      <w:r w:rsidR="0079002F" w:rsidRPr="003B457D">
        <w:t>cm</w:t>
      </w:r>
      <w:r w:rsidR="0079002F" w:rsidRPr="003B457D">
        <w:rPr>
          <w:vertAlign w:val="superscript"/>
        </w:rPr>
        <w:t>-3</w:t>
      </w:r>
      <w:r w:rsidR="0079002F" w:rsidRPr="003B457D">
        <w:t xml:space="preserve"> </w:t>
      </w:r>
      <w:r w:rsidR="00F97ABE" w:rsidRPr="003B457D">
        <w:t>(</w:t>
      </w:r>
      <w:r w:rsidR="00347579" w:rsidRPr="003B457D">
        <w:rPr>
          <w:i/>
          <w:color w:val="00B0F0"/>
        </w:rPr>
        <w:t>7</w:t>
      </w:r>
      <w:r w:rsidR="00F97ABE" w:rsidRPr="003B457D">
        <w:t>)</w:t>
      </w:r>
      <w:r w:rsidR="00B86409" w:rsidRPr="003B457D">
        <w:t>, and</w:t>
      </w:r>
      <w:bookmarkStart w:id="10" w:name="_Hlk108513900"/>
      <w:r w:rsidR="00F97ABE" w:rsidRPr="003B457D">
        <w:t xml:space="preserve"> that the samples </w:t>
      </w:r>
      <w:r w:rsidR="00C865C6" w:rsidRPr="003B457D">
        <w:t>did</w:t>
      </w:r>
      <w:r w:rsidR="00F97ABE" w:rsidRPr="003B457D">
        <w:t xml:space="preserve"> not experience any </w:t>
      </w:r>
      <w:r w:rsidR="0046262D" w:rsidRPr="003B457D">
        <w:t>grain-</w:t>
      </w:r>
      <w:r w:rsidR="00F97ABE" w:rsidRPr="003B457D">
        <w:t>surface modification by pulverization or fragmentation</w:t>
      </w:r>
      <w:r w:rsidR="00B86409" w:rsidRPr="003B457D">
        <w:t xml:space="preserve">. We therefore </w:t>
      </w:r>
      <w:r w:rsidR="00F97ABE" w:rsidRPr="003B457D">
        <w:t xml:space="preserve">regard the </w:t>
      </w:r>
      <w:r w:rsidR="00B86409" w:rsidRPr="003B457D">
        <w:t xml:space="preserve">resulting </w:t>
      </w:r>
      <w:r w:rsidR="002E44E5" w:rsidRPr="003B457D">
        <w:t xml:space="preserve">SW </w:t>
      </w:r>
      <w:r w:rsidR="00C865C6" w:rsidRPr="003B457D">
        <w:t>exposure</w:t>
      </w:r>
      <w:r w:rsidR="00F97ABE" w:rsidRPr="003B457D">
        <w:t xml:space="preserve"> ages as lower limits.</w:t>
      </w:r>
      <w:bookmarkEnd w:id="10"/>
    </w:p>
    <w:p w14:paraId="330EF05D" w14:textId="76D8AB3E" w:rsidR="00007BE5" w:rsidRPr="003B457D" w:rsidRDefault="00873519" w:rsidP="00A06E93">
      <w:pPr>
        <w:pStyle w:val="Teaser"/>
        <w:ind w:firstLine="720"/>
        <w:jc w:val="both"/>
      </w:pPr>
      <w:r w:rsidRPr="003B457D">
        <w:t xml:space="preserve">The </w:t>
      </w:r>
      <w:r w:rsidR="0073597B" w:rsidRPr="003B457D">
        <w:t>concentrations</w:t>
      </w:r>
      <w:r w:rsidR="00F1400D" w:rsidRPr="003B457D">
        <w:t xml:space="preserve"> </w:t>
      </w:r>
      <w:r w:rsidR="00926097" w:rsidRPr="003B457D">
        <w:t xml:space="preserve">of </w:t>
      </w:r>
      <w:r w:rsidR="00DB1140" w:rsidRPr="003B457D">
        <w:t xml:space="preserve">cosmogenic </w:t>
      </w:r>
      <w:r w:rsidRPr="003B457D">
        <w:rPr>
          <w:vertAlign w:val="superscript"/>
        </w:rPr>
        <w:t>21</w:t>
      </w:r>
      <w:r w:rsidRPr="003B457D">
        <w:t xml:space="preserve">Ne </w:t>
      </w:r>
      <w:r w:rsidR="00F1400D" w:rsidRPr="003B457D">
        <w:t xml:space="preserve">in our samples, excluding the SW-rich sample A0105-15, </w:t>
      </w:r>
      <w:r w:rsidR="00015B20" w:rsidRPr="003B457D">
        <w:t xml:space="preserve">range </w:t>
      </w:r>
      <w:r w:rsidR="008D1BFB" w:rsidRPr="003B457D">
        <w:t>from</w:t>
      </w:r>
      <w:r w:rsidRPr="003B457D">
        <w:t xml:space="preserve"> </w:t>
      </w:r>
      <w:bookmarkStart w:id="11" w:name="_Hlk92140647"/>
      <w:r w:rsidR="00B527C0" w:rsidRPr="003B457D">
        <w:t>3</w:t>
      </w:r>
      <w:r w:rsidR="0039269B" w:rsidRPr="003B457D">
        <w:t> </w:t>
      </w:r>
      <w:r w:rsidR="00BB70AD" w:rsidRPr="003B457D">
        <w:t>×</w:t>
      </w:r>
      <w:r w:rsidR="0039269B" w:rsidRPr="003B457D">
        <w:t> </w:t>
      </w:r>
      <w:r w:rsidR="00BB70AD" w:rsidRPr="003B457D">
        <w:t>10</w:t>
      </w:r>
      <w:r w:rsidR="00BB70AD" w:rsidRPr="003B457D">
        <w:rPr>
          <w:vertAlign w:val="superscript"/>
        </w:rPr>
        <w:t>-9</w:t>
      </w:r>
      <w:r w:rsidR="00BB70AD" w:rsidRPr="003B457D">
        <w:t xml:space="preserve"> </w:t>
      </w:r>
      <w:r w:rsidR="00C865C6" w:rsidRPr="003B457D">
        <w:t>to</w:t>
      </w:r>
      <w:r w:rsidR="008D1BFB" w:rsidRPr="003B457D">
        <w:t xml:space="preserve"> 8</w:t>
      </w:r>
      <w:r w:rsidR="0039269B" w:rsidRPr="003B457D">
        <w:t> </w:t>
      </w:r>
      <w:r w:rsidR="008D1BFB" w:rsidRPr="003B457D">
        <w:t>×</w:t>
      </w:r>
      <w:r w:rsidR="0039269B" w:rsidRPr="003B457D">
        <w:t> </w:t>
      </w:r>
      <w:r w:rsidR="008D1BFB" w:rsidRPr="003B457D">
        <w:t>10</w:t>
      </w:r>
      <w:r w:rsidR="008D1BFB" w:rsidRPr="003B457D">
        <w:rPr>
          <w:vertAlign w:val="superscript"/>
        </w:rPr>
        <w:t>-</w:t>
      </w:r>
      <w:r w:rsidR="0039269B" w:rsidRPr="003B457D">
        <w:rPr>
          <w:vertAlign w:val="superscript"/>
        </w:rPr>
        <w:t>9</w:t>
      </w:r>
      <w:r w:rsidR="0039269B" w:rsidRPr="003B457D">
        <w:t> cm</w:t>
      </w:r>
      <w:r w:rsidR="0039269B" w:rsidRPr="003B457D">
        <w:rPr>
          <w:vertAlign w:val="superscript"/>
        </w:rPr>
        <w:t>3</w:t>
      </w:r>
      <w:r w:rsidR="0039269B" w:rsidRPr="003B457D">
        <w:t> </w:t>
      </w:r>
      <w:r w:rsidR="008D1BFB" w:rsidRPr="003B457D">
        <w:t>STP</w:t>
      </w:r>
      <w:bookmarkEnd w:id="11"/>
      <w:r w:rsidR="0039269B" w:rsidRPr="003B457D">
        <w:t> </w:t>
      </w:r>
      <w:r w:rsidR="00C52C33" w:rsidRPr="003B457D">
        <w:t>g</w:t>
      </w:r>
      <w:r w:rsidR="00C52C33" w:rsidRPr="003B457D">
        <w:rPr>
          <w:vertAlign w:val="superscript"/>
        </w:rPr>
        <w:t>-1</w:t>
      </w:r>
      <w:r w:rsidR="007B042F" w:rsidRPr="003B457D">
        <w:t xml:space="preserve">. This </w:t>
      </w:r>
      <w:r w:rsidR="00270BB0" w:rsidRPr="003B457D">
        <w:t>varia</w:t>
      </w:r>
      <w:r w:rsidR="008D1BFB" w:rsidRPr="003B457D">
        <w:t>tion</w:t>
      </w:r>
      <w:r w:rsidR="00270BB0" w:rsidRPr="003B457D">
        <w:t xml:space="preserve"> is </w:t>
      </w:r>
      <w:r w:rsidR="00007BE5" w:rsidRPr="003B457D">
        <w:t xml:space="preserve">smaller than </w:t>
      </w:r>
      <w:r w:rsidR="00C2199D" w:rsidRPr="003B457D">
        <w:t>observed in</w:t>
      </w:r>
      <w:r w:rsidR="000F686B" w:rsidRPr="003B457D">
        <w:t xml:space="preserve"> </w:t>
      </w:r>
      <w:r w:rsidR="00007BE5" w:rsidRPr="003B457D">
        <w:t>the SW-</w:t>
      </w:r>
      <w:r w:rsidR="00007BE5" w:rsidRPr="003B457D">
        <w:rPr>
          <w:vertAlign w:val="superscript"/>
        </w:rPr>
        <w:t>20</w:t>
      </w:r>
      <w:r w:rsidR="00007BE5" w:rsidRPr="003B457D">
        <w:t xml:space="preserve">Ne </w:t>
      </w:r>
      <w:r w:rsidR="008D2B3B" w:rsidRPr="003B457D">
        <w:t>concentrations</w:t>
      </w:r>
      <w:r w:rsidR="0046262D" w:rsidRPr="003B457D">
        <w:t>.</w:t>
      </w:r>
      <w:r w:rsidR="007B1B60" w:rsidRPr="003B457D">
        <w:t xml:space="preserve"> </w:t>
      </w:r>
      <w:r w:rsidR="0046262D" w:rsidRPr="003B457D">
        <w:t>W</w:t>
      </w:r>
      <w:r w:rsidR="00C865C6" w:rsidRPr="003B457D">
        <w:t xml:space="preserve">e </w:t>
      </w:r>
      <w:r w:rsidR="00F54E62" w:rsidRPr="003B457D">
        <w:t>calculated</w:t>
      </w:r>
      <w:r w:rsidR="00E154D4" w:rsidRPr="003B457D">
        <w:t xml:space="preserve"> </w:t>
      </w:r>
      <w:r w:rsidR="007B1B60" w:rsidRPr="003B457D">
        <w:t>the weighted</w:t>
      </w:r>
      <w:r w:rsidR="00C865C6" w:rsidRPr="003B457D">
        <w:t xml:space="preserve"> </w:t>
      </w:r>
      <w:r w:rsidR="007B1B60" w:rsidRPr="003B457D">
        <w:t>mean</w:t>
      </w:r>
      <w:r w:rsidR="00161684" w:rsidRPr="003B457D">
        <w:t>s</w:t>
      </w:r>
      <w:r w:rsidR="007B1B60" w:rsidRPr="003B457D">
        <w:t xml:space="preserve"> </w:t>
      </w:r>
      <w:r w:rsidR="00C865C6" w:rsidRPr="003B457D">
        <w:t xml:space="preserve">of the </w:t>
      </w:r>
      <w:r w:rsidR="00DB1140" w:rsidRPr="003B457D">
        <w:t>cosmogenic</w:t>
      </w:r>
      <w:r w:rsidR="00DB1140" w:rsidRPr="003B457D">
        <w:rPr>
          <w:vertAlign w:val="superscript"/>
        </w:rPr>
        <w:t xml:space="preserve"> </w:t>
      </w:r>
      <w:r w:rsidR="007B1B60" w:rsidRPr="003B457D">
        <w:rPr>
          <w:vertAlign w:val="superscript"/>
        </w:rPr>
        <w:t>21</w:t>
      </w:r>
      <w:r w:rsidR="007B1B60" w:rsidRPr="003B457D">
        <w:t xml:space="preserve">Ne </w:t>
      </w:r>
      <w:r w:rsidR="008D2B3B" w:rsidRPr="003B457D">
        <w:t xml:space="preserve">concentrations </w:t>
      </w:r>
      <w:r w:rsidR="00C865C6" w:rsidRPr="003B457D">
        <w:t xml:space="preserve">for </w:t>
      </w:r>
      <w:r w:rsidR="00F54E62" w:rsidRPr="003B457D">
        <w:t xml:space="preserve">each of </w:t>
      </w:r>
      <w:r w:rsidR="00C865C6" w:rsidRPr="003B457D">
        <w:t xml:space="preserve">the </w:t>
      </w:r>
      <w:proofErr w:type="spellStart"/>
      <w:r w:rsidR="00C865C6" w:rsidRPr="003B457D">
        <w:t>Ryugu</w:t>
      </w:r>
      <w:proofErr w:type="spellEnd"/>
      <w:r w:rsidR="00C865C6" w:rsidRPr="003B457D">
        <w:t xml:space="preserve">-A and </w:t>
      </w:r>
      <w:proofErr w:type="spellStart"/>
      <w:r w:rsidR="00C865C6" w:rsidRPr="003B457D">
        <w:t>Ryugu</w:t>
      </w:r>
      <w:proofErr w:type="spellEnd"/>
      <w:r w:rsidR="00C865C6" w:rsidRPr="003B457D">
        <w:t>-C samples</w:t>
      </w:r>
      <w:r w:rsidR="00F54E62" w:rsidRPr="003B457D">
        <w:t xml:space="preserve">, </w:t>
      </w:r>
      <w:r w:rsidR="00F444BD" w:rsidRPr="003B457D">
        <w:t xml:space="preserve">using </w:t>
      </w:r>
      <w:r w:rsidR="00E154D4" w:rsidRPr="003B457D">
        <w:t xml:space="preserve">the sample mass as </w:t>
      </w:r>
      <w:r w:rsidR="00F444BD" w:rsidRPr="003B457D">
        <w:t>the</w:t>
      </w:r>
      <w:r w:rsidR="00E154D4" w:rsidRPr="003B457D">
        <w:t xml:space="preserve"> weight</w:t>
      </w:r>
      <w:r w:rsidR="00F444BD" w:rsidRPr="003B457D">
        <w:t>ing</w:t>
      </w:r>
      <w:r w:rsidR="00E154D4" w:rsidRPr="003B457D">
        <w:t xml:space="preserve"> </w:t>
      </w:r>
      <w:r w:rsidR="00B4503B" w:rsidRPr="003B457D">
        <w:t>factor</w:t>
      </w:r>
      <w:r w:rsidR="00F444BD" w:rsidRPr="003B457D">
        <w:t>. T</w:t>
      </w:r>
      <w:r w:rsidR="00E154D4" w:rsidRPr="003B457D">
        <w:t>he cosm</w:t>
      </w:r>
      <w:r w:rsidR="00F444BD" w:rsidRPr="003B457D">
        <w:t xml:space="preserve">ogenic </w:t>
      </w:r>
      <w:r w:rsidR="00E154D4" w:rsidRPr="003B457D">
        <w:rPr>
          <w:vertAlign w:val="superscript"/>
        </w:rPr>
        <w:t>21</w:t>
      </w:r>
      <w:r w:rsidR="00E154D4" w:rsidRPr="003B457D">
        <w:t xml:space="preserve">Ne concentrations </w:t>
      </w:r>
      <w:bookmarkStart w:id="12" w:name="_Hlk92140863"/>
      <w:r w:rsidR="00F444BD" w:rsidRPr="003B457D">
        <w:t>are</w:t>
      </w:r>
      <w:r w:rsidR="007B1B60" w:rsidRPr="003B457D">
        <w:t xml:space="preserve"> </w:t>
      </w:r>
      <w:r w:rsidR="000D518E" w:rsidRPr="003B457D">
        <w:t>(</w:t>
      </w:r>
      <w:r w:rsidR="00322E06" w:rsidRPr="003B457D">
        <w:t>4.8</w:t>
      </w:r>
      <w:r w:rsidR="000D518E" w:rsidRPr="003B457D">
        <w:t>±0.8)</w:t>
      </w:r>
      <w:r w:rsidR="00BB70AD" w:rsidRPr="003B457D">
        <w:t>×10</w:t>
      </w:r>
      <w:r w:rsidR="00BB70AD" w:rsidRPr="003B457D">
        <w:rPr>
          <w:vertAlign w:val="superscript"/>
        </w:rPr>
        <w:t>-9</w:t>
      </w:r>
      <w:r w:rsidR="00BB70AD" w:rsidRPr="003B457D">
        <w:t xml:space="preserve"> </w:t>
      </w:r>
      <w:r w:rsidR="007B1B60" w:rsidRPr="003B457D">
        <w:t xml:space="preserve">and </w:t>
      </w:r>
      <w:r w:rsidR="000D518E" w:rsidRPr="003B457D">
        <w:t>(</w:t>
      </w:r>
      <w:r w:rsidR="007B1B60" w:rsidRPr="003B457D">
        <w:t>4.</w:t>
      </w:r>
      <w:r w:rsidR="0039269B" w:rsidRPr="003B457D">
        <w:t>1</w:t>
      </w:r>
      <w:r w:rsidR="000D518E" w:rsidRPr="003B457D">
        <w:t>±0.</w:t>
      </w:r>
      <w:r w:rsidR="0039269B" w:rsidRPr="003B457D">
        <w:t>7</w:t>
      </w:r>
      <w:r w:rsidR="000D518E" w:rsidRPr="003B457D">
        <w:t>)</w:t>
      </w:r>
      <w:r w:rsidR="007B1B60" w:rsidRPr="003B457D">
        <w:t>×10</w:t>
      </w:r>
      <w:r w:rsidR="007B1B60" w:rsidRPr="003B457D">
        <w:rPr>
          <w:vertAlign w:val="superscript"/>
        </w:rPr>
        <w:t>-9</w:t>
      </w:r>
      <w:r w:rsidR="007B1B60" w:rsidRPr="003B457D">
        <w:t xml:space="preserve"> cm</w:t>
      </w:r>
      <w:r w:rsidR="007B1B60" w:rsidRPr="003B457D">
        <w:rPr>
          <w:vertAlign w:val="superscript"/>
        </w:rPr>
        <w:t>3</w:t>
      </w:r>
      <w:r w:rsidR="00BD5A2E" w:rsidRPr="003B457D">
        <w:t xml:space="preserve"> </w:t>
      </w:r>
      <w:r w:rsidR="007B1B60" w:rsidRPr="003B457D">
        <w:t>STP</w:t>
      </w:r>
      <w:r w:rsidR="00C52C33" w:rsidRPr="003B457D">
        <w:t xml:space="preserve"> g</w:t>
      </w:r>
      <w:r w:rsidR="00C52C33" w:rsidRPr="003B457D">
        <w:rPr>
          <w:vertAlign w:val="superscript"/>
        </w:rPr>
        <w:t>-1</w:t>
      </w:r>
      <w:r w:rsidR="007B1B60" w:rsidRPr="003B457D">
        <w:t xml:space="preserve"> </w:t>
      </w:r>
      <w:r w:rsidR="00E154D4" w:rsidRPr="003B457D">
        <w:t xml:space="preserve">for the </w:t>
      </w:r>
      <w:proofErr w:type="spellStart"/>
      <w:r w:rsidR="00E154D4" w:rsidRPr="003B457D">
        <w:t>Ryugu</w:t>
      </w:r>
      <w:proofErr w:type="spellEnd"/>
      <w:r w:rsidR="00E154D4" w:rsidRPr="003B457D">
        <w:t xml:space="preserve">-A </w:t>
      </w:r>
      <w:r w:rsidR="00FC48D5" w:rsidRPr="003B457D">
        <w:t xml:space="preserve">and </w:t>
      </w:r>
      <w:proofErr w:type="spellStart"/>
      <w:r w:rsidR="00FC48D5" w:rsidRPr="003B457D">
        <w:t>Ryugu</w:t>
      </w:r>
      <w:proofErr w:type="spellEnd"/>
      <w:r w:rsidR="00FC48D5" w:rsidRPr="003B457D">
        <w:t>-C samples</w:t>
      </w:r>
      <w:r w:rsidR="00C60CAA" w:rsidRPr="003B457D">
        <w:t xml:space="preserve"> (</w:t>
      </w:r>
      <w:r w:rsidR="00F1400D" w:rsidRPr="003B457D">
        <w:t>excluding</w:t>
      </w:r>
      <w:r w:rsidR="00C60CAA" w:rsidRPr="003B457D">
        <w:t xml:space="preserve"> A0105-15)</w:t>
      </w:r>
      <w:r w:rsidR="00BB70AD" w:rsidRPr="003B457D">
        <w:t>,</w:t>
      </w:r>
      <w:r w:rsidR="00E154D4" w:rsidRPr="003B457D">
        <w:t xml:space="preserve"> </w:t>
      </w:r>
      <w:r w:rsidR="007B1B60" w:rsidRPr="003B457D">
        <w:t>respectively</w:t>
      </w:r>
      <w:bookmarkEnd w:id="12"/>
      <w:r w:rsidR="007B1B60" w:rsidRPr="003B457D">
        <w:t xml:space="preserve">. </w:t>
      </w:r>
      <w:r w:rsidR="00E154D4" w:rsidRPr="003B457D">
        <w:t xml:space="preserve">The different sampling condition between the </w:t>
      </w:r>
      <w:proofErr w:type="spellStart"/>
      <w:r w:rsidR="00E154D4" w:rsidRPr="003B457D">
        <w:t>Ryugu</w:t>
      </w:r>
      <w:proofErr w:type="spellEnd"/>
      <w:r w:rsidR="00E154D4" w:rsidRPr="003B457D">
        <w:t xml:space="preserve">-A and </w:t>
      </w:r>
      <w:proofErr w:type="spellStart"/>
      <w:r w:rsidR="005F47CD" w:rsidRPr="003B457D">
        <w:t>Ryugu</w:t>
      </w:r>
      <w:proofErr w:type="spellEnd"/>
      <w:r w:rsidR="005F47CD" w:rsidRPr="003B457D">
        <w:t>-</w:t>
      </w:r>
      <w:r w:rsidR="00E154D4" w:rsidRPr="003B457D">
        <w:t xml:space="preserve">C </w:t>
      </w:r>
      <w:r w:rsidR="005F47CD" w:rsidRPr="003B457D">
        <w:t>explains their</w:t>
      </w:r>
      <w:r w:rsidR="00E154D4" w:rsidRPr="003B457D">
        <w:t xml:space="preserve"> different </w:t>
      </w:r>
      <w:r w:rsidR="008D2B3B" w:rsidRPr="003B457D">
        <w:t>exposure to</w:t>
      </w:r>
      <w:r w:rsidR="005F47CD" w:rsidRPr="003B457D">
        <w:t xml:space="preserve"> </w:t>
      </w:r>
      <w:r w:rsidR="00E154D4" w:rsidRPr="003B457D">
        <w:lastRenderedPageBreak/>
        <w:t>SW/cosmic-ray</w:t>
      </w:r>
      <w:r w:rsidR="008D2B3B" w:rsidRPr="003B457D">
        <w:t>s</w:t>
      </w:r>
      <w:r w:rsidR="00E154D4" w:rsidRPr="003B457D">
        <w:t>, brecciation, and meteoroid impacts.</w:t>
      </w:r>
      <w:r w:rsidR="00C843F1" w:rsidRPr="003B457D">
        <w:t xml:space="preserve"> </w:t>
      </w:r>
      <w:r w:rsidR="00D4110B" w:rsidRPr="003B457D">
        <w:t xml:space="preserve">Abundances of </w:t>
      </w:r>
      <w:r w:rsidR="00677D98" w:rsidRPr="003B457D">
        <w:t>the</w:t>
      </w:r>
      <w:r w:rsidR="00D4110B" w:rsidRPr="003B457D">
        <w:t xml:space="preserve"> cosmogenic radionuclide </w:t>
      </w:r>
      <w:r w:rsidR="00D4110B" w:rsidRPr="003B457D">
        <w:rPr>
          <w:vertAlign w:val="superscript"/>
        </w:rPr>
        <w:t>10</w:t>
      </w:r>
      <w:r w:rsidR="00D4110B" w:rsidRPr="003B457D">
        <w:t xml:space="preserve">Be were </w:t>
      </w:r>
      <w:r w:rsidR="008347E0" w:rsidRPr="003B457D">
        <w:t>reported</w:t>
      </w:r>
      <w:r w:rsidR="00D4110B" w:rsidRPr="003B457D">
        <w:t xml:space="preserve"> to be ~12.</w:t>
      </w:r>
      <w:r w:rsidR="008347E0" w:rsidRPr="003B457D">
        <w:t>8</w:t>
      </w:r>
      <w:r w:rsidR="00D4110B" w:rsidRPr="003B457D">
        <w:t xml:space="preserve"> </w:t>
      </w:r>
      <w:r w:rsidR="008347E0" w:rsidRPr="003B457D">
        <w:t xml:space="preserve">and ~7.3 </w:t>
      </w:r>
      <w:r w:rsidR="005F47CD" w:rsidRPr="003B457D">
        <w:t>decays (or disintegrations) per minute</w:t>
      </w:r>
      <w:r w:rsidR="0079002F" w:rsidRPr="003B457D">
        <w:t xml:space="preserve"> per </w:t>
      </w:r>
      <w:r w:rsidR="00D4110B" w:rsidRPr="003B457D">
        <w:t>kg</w:t>
      </w:r>
      <w:r w:rsidR="008347E0" w:rsidRPr="003B457D">
        <w:t xml:space="preserve"> for the </w:t>
      </w:r>
      <w:proofErr w:type="spellStart"/>
      <w:r w:rsidR="008347E0" w:rsidRPr="003B457D">
        <w:t>Ryugu</w:t>
      </w:r>
      <w:proofErr w:type="spellEnd"/>
      <w:r w:rsidR="008347E0" w:rsidRPr="003B457D">
        <w:t xml:space="preserve">-A and </w:t>
      </w:r>
      <w:proofErr w:type="spellStart"/>
      <w:r w:rsidR="008347E0" w:rsidRPr="003B457D">
        <w:t>Ryugu</w:t>
      </w:r>
      <w:proofErr w:type="spellEnd"/>
      <w:r w:rsidR="008347E0" w:rsidRPr="003B457D">
        <w:t>-C samples, respectively (</w:t>
      </w:r>
      <w:r w:rsidR="00BF7424" w:rsidRPr="003B457D">
        <w:rPr>
          <w:i/>
          <w:color w:val="00B0F0"/>
        </w:rPr>
        <w:t>53</w:t>
      </w:r>
      <w:r w:rsidR="008347E0" w:rsidRPr="003B457D">
        <w:t>)</w:t>
      </w:r>
      <w:r w:rsidR="00FE1340" w:rsidRPr="003B457D">
        <w:t xml:space="preserve">, </w:t>
      </w:r>
      <w:r w:rsidR="005F47CD" w:rsidRPr="003B457D">
        <w:t>reflecting</w:t>
      </w:r>
      <w:r w:rsidR="008347E0" w:rsidRPr="003B457D">
        <w:t xml:space="preserve"> their different shielding</w:t>
      </w:r>
      <w:r w:rsidR="005A65C0" w:rsidRPr="003B457D">
        <w:t xml:space="preserve"> condition</w:t>
      </w:r>
      <w:r w:rsidR="00544E72" w:rsidRPr="003B457D">
        <w:t>s</w:t>
      </w:r>
      <w:r w:rsidR="008347E0" w:rsidRPr="003B457D">
        <w:t xml:space="preserve">. </w:t>
      </w:r>
    </w:p>
    <w:p w14:paraId="6C74026E" w14:textId="51F2F9DC" w:rsidR="00C3594F" w:rsidRPr="003B457D" w:rsidRDefault="005F47CD" w:rsidP="00A06E93">
      <w:pPr>
        <w:pStyle w:val="Teaser"/>
        <w:ind w:firstLine="720"/>
        <w:jc w:val="both"/>
      </w:pPr>
      <w:r w:rsidRPr="003B457D">
        <w:t xml:space="preserve">The low </w:t>
      </w:r>
      <w:r w:rsidR="00FE3C13" w:rsidRPr="003B457D">
        <w:t>concentration</w:t>
      </w:r>
      <w:r w:rsidRPr="003B457D">
        <w:t>s</w:t>
      </w:r>
      <w:r w:rsidR="00677D98" w:rsidRPr="003B457D">
        <w:t xml:space="preserve"> of </w:t>
      </w:r>
      <w:r w:rsidR="00056AE7" w:rsidRPr="003B457D">
        <w:t xml:space="preserve">SW in the </w:t>
      </w:r>
      <w:proofErr w:type="spellStart"/>
      <w:r w:rsidR="00056AE7" w:rsidRPr="003B457D">
        <w:t>Ryugu</w:t>
      </w:r>
      <w:proofErr w:type="spellEnd"/>
      <w:r w:rsidR="00056AE7" w:rsidRPr="003B457D">
        <w:t xml:space="preserve"> samples </w:t>
      </w:r>
      <w:r w:rsidRPr="003B457D">
        <w:t>lead us to conclude</w:t>
      </w:r>
      <w:r w:rsidR="00056AE7" w:rsidRPr="003B457D">
        <w:t xml:space="preserve"> that the </w:t>
      </w:r>
      <w:r w:rsidRPr="003B457D">
        <w:t xml:space="preserve">samples </w:t>
      </w:r>
      <w:r w:rsidR="00056AE7" w:rsidRPr="003B457D">
        <w:t xml:space="preserve">have not been </w:t>
      </w:r>
      <w:r w:rsidR="00677D98" w:rsidRPr="003B457D">
        <w:t>transported vertically</w:t>
      </w:r>
      <w:r w:rsidRPr="003B457D">
        <w:t xml:space="preserve"> (</w:t>
      </w:r>
      <w:r w:rsidR="003E75D8" w:rsidRPr="003B457D">
        <w:t>mixed to shallower and deeper levels</w:t>
      </w:r>
      <w:r w:rsidRPr="003B457D">
        <w:t xml:space="preserve">) </w:t>
      </w:r>
      <w:r w:rsidR="00677D98" w:rsidRPr="003B457D">
        <w:t>by meteoroid impacts,</w:t>
      </w:r>
      <w:r w:rsidR="003C004C" w:rsidRPr="003B457D">
        <w:t xml:space="preserve"> </w:t>
      </w:r>
      <w:bookmarkStart w:id="13" w:name="_Hlk92310986"/>
      <w:r w:rsidR="003E75D8" w:rsidRPr="003B457D">
        <w:t>but instead</w:t>
      </w:r>
      <w:r w:rsidR="00677D98" w:rsidRPr="003B457D">
        <w:t xml:space="preserve"> </w:t>
      </w:r>
      <w:r w:rsidRPr="003B457D">
        <w:t xml:space="preserve">remained </w:t>
      </w:r>
      <w:r w:rsidR="007E2F83" w:rsidRPr="003B457D">
        <w:t>at</w:t>
      </w:r>
      <w:r w:rsidR="003C004C" w:rsidRPr="003B457D">
        <w:t xml:space="preserve"> a </w:t>
      </w:r>
      <w:r w:rsidR="00677D98" w:rsidRPr="003B457D">
        <w:t xml:space="preserve">specific </w:t>
      </w:r>
      <w:r w:rsidR="00544E72" w:rsidRPr="003B457D">
        <w:t>shielding</w:t>
      </w:r>
      <w:r w:rsidR="003C004C" w:rsidRPr="003B457D">
        <w:t>.</w:t>
      </w:r>
      <w:bookmarkEnd w:id="13"/>
      <w:r w:rsidR="003C004C" w:rsidRPr="003B457D">
        <w:t xml:space="preserve"> </w:t>
      </w:r>
      <w:r w:rsidR="00677D98" w:rsidRPr="003B457D">
        <w:t>A</w:t>
      </w:r>
      <w:r w:rsidR="003C004C" w:rsidRPr="003B457D">
        <w:t xml:space="preserve"> shielding of </w:t>
      </w:r>
      <w:r w:rsidR="0039269B" w:rsidRPr="003B457D">
        <w:t>150 </w:t>
      </w:r>
      <w:r w:rsidR="003C004C" w:rsidRPr="003B457D">
        <w:t>g</w:t>
      </w:r>
      <w:r w:rsidR="0039269B" w:rsidRPr="003B457D">
        <w:t> </w:t>
      </w:r>
      <w:r w:rsidR="0079002F" w:rsidRPr="003B457D">
        <w:t>cm</w:t>
      </w:r>
      <w:r w:rsidR="0079002F" w:rsidRPr="003B457D">
        <w:rPr>
          <w:vertAlign w:val="superscript"/>
        </w:rPr>
        <w:t>-2</w:t>
      </w:r>
      <w:r w:rsidR="0079002F" w:rsidRPr="003B457D">
        <w:t xml:space="preserve"> </w:t>
      </w:r>
      <w:r w:rsidR="003C004C" w:rsidRPr="003B457D">
        <w:t xml:space="preserve">is </w:t>
      </w:r>
      <w:r w:rsidR="00F65EC5" w:rsidRPr="003B457D">
        <w:t xml:space="preserve">applied </w:t>
      </w:r>
      <w:r w:rsidR="003C004C" w:rsidRPr="003B457D">
        <w:t xml:space="preserve">for the </w:t>
      </w:r>
      <w:proofErr w:type="spellStart"/>
      <w:r w:rsidR="003C004C" w:rsidRPr="003B457D">
        <w:t>Ryugu</w:t>
      </w:r>
      <w:proofErr w:type="spellEnd"/>
      <w:r w:rsidR="003C004C" w:rsidRPr="003B457D">
        <w:t>-C samples</w:t>
      </w:r>
      <w:r w:rsidR="008726E8" w:rsidRPr="003B457D">
        <w:t xml:space="preserve"> based on the </w:t>
      </w:r>
      <w:r w:rsidR="008726E8" w:rsidRPr="003B457D">
        <w:rPr>
          <w:vertAlign w:val="superscript"/>
        </w:rPr>
        <w:t>10</w:t>
      </w:r>
      <w:r w:rsidR="008726E8" w:rsidRPr="003B457D">
        <w:t>Be abundances (</w:t>
      </w:r>
      <w:r w:rsidR="00BF7424" w:rsidRPr="003B457D">
        <w:rPr>
          <w:i/>
          <w:color w:val="00B0F0"/>
        </w:rPr>
        <w:t>53</w:t>
      </w:r>
      <w:r w:rsidR="008726E8" w:rsidRPr="003B457D">
        <w:t xml:space="preserve">), which </w:t>
      </w:r>
      <w:r w:rsidR="003C004C" w:rsidRPr="003B457D">
        <w:t xml:space="preserve">corresponds to </w:t>
      </w:r>
      <w:r w:rsidR="00677D98" w:rsidRPr="003B457D">
        <w:t xml:space="preserve">a physical depth of </w:t>
      </w:r>
      <w:r w:rsidR="003C004C" w:rsidRPr="003B457D">
        <w:t>1.</w:t>
      </w:r>
      <w:r w:rsidR="0039269B" w:rsidRPr="003B457D">
        <w:t>3 </w:t>
      </w:r>
      <w:r w:rsidR="003C004C" w:rsidRPr="003B457D">
        <w:t>m</w:t>
      </w:r>
      <w:r w:rsidR="008726E8" w:rsidRPr="003B457D">
        <w:t xml:space="preserve"> [</w:t>
      </w:r>
      <w:r w:rsidR="003C004C" w:rsidRPr="003B457D">
        <w:t xml:space="preserve">assuming </w:t>
      </w:r>
      <w:r w:rsidR="00677D98" w:rsidRPr="003B457D">
        <w:t>a</w:t>
      </w:r>
      <w:r w:rsidR="003C004C" w:rsidRPr="003B457D">
        <w:t xml:space="preserve"> </w:t>
      </w:r>
      <w:proofErr w:type="spellStart"/>
      <w:r w:rsidR="003C004C" w:rsidRPr="003B457D">
        <w:t>Ryugu</w:t>
      </w:r>
      <w:proofErr w:type="spellEnd"/>
      <w:r w:rsidR="003C004C" w:rsidRPr="003B457D">
        <w:t xml:space="preserve"> surface layer density of 1.</w:t>
      </w:r>
      <w:r w:rsidR="0039269B" w:rsidRPr="003B457D">
        <w:t>2 </w:t>
      </w:r>
      <w:r w:rsidR="003C004C" w:rsidRPr="003B457D">
        <w:t>g</w:t>
      </w:r>
      <w:r w:rsidR="0039269B" w:rsidRPr="003B457D">
        <w:t> </w:t>
      </w:r>
      <w:r w:rsidR="00C52C33" w:rsidRPr="003B457D">
        <w:t>cm</w:t>
      </w:r>
      <w:r w:rsidR="00C52C33" w:rsidRPr="003B457D">
        <w:rPr>
          <w:vertAlign w:val="superscript"/>
        </w:rPr>
        <w:t>-3</w:t>
      </w:r>
      <w:r w:rsidR="00C52C33" w:rsidRPr="003B457D">
        <w:t xml:space="preserve"> </w:t>
      </w:r>
      <w:r w:rsidR="003C004C" w:rsidRPr="003B457D">
        <w:t>(</w:t>
      </w:r>
      <w:r w:rsidR="00BF7424" w:rsidRPr="003B457D">
        <w:rPr>
          <w:i/>
          <w:color w:val="00B0F0"/>
        </w:rPr>
        <w:t>50</w:t>
      </w:r>
      <w:r w:rsidR="008726E8" w:rsidRPr="003B457D">
        <w:t>)] and is close</w:t>
      </w:r>
      <w:r w:rsidR="003C004C" w:rsidRPr="003B457D">
        <w:t xml:space="preserve"> the artificial crater </w:t>
      </w:r>
      <w:r w:rsidR="008347E0" w:rsidRPr="003B457D">
        <w:t>depth</w:t>
      </w:r>
      <w:r w:rsidR="003C004C" w:rsidRPr="003B457D">
        <w:t xml:space="preserve"> of 1.7</w:t>
      </w:r>
      <w:r w:rsidR="008347E0" w:rsidRPr="003B457D">
        <w:t xml:space="preserve"> </w:t>
      </w:r>
      <w:r w:rsidR="003C004C" w:rsidRPr="003B457D">
        <w:t>m</w:t>
      </w:r>
      <w:r w:rsidR="008347E0" w:rsidRPr="003B457D">
        <w:t xml:space="preserve"> (</w:t>
      </w:r>
      <w:r w:rsidR="00BF7424" w:rsidRPr="003B457D">
        <w:rPr>
          <w:i/>
          <w:color w:val="00B0F0"/>
        </w:rPr>
        <w:t>20</w:t>
      </w:r>
      <w:r w:rsidR="008347E0" w:rsidRPr="003B457D">
        <w:t>)</w:t>
      </w:r>
      <w:r w:rsidR="003C004C" w:rsidRPr="003B457D">
        <w:t xml:space="preserve">. The calculated production rate of </w:t>
      </w:r>
      <w:r w:rsidR="003C004C" w:rsidRPr="003B457D">
        <w:rPr>
          <w:vertAlign w:val="superscript"/>
        </w:rPr>
        <w:t>21</w:t>
      </w:r>
      <w:r w:rsidR="003C004C" w:rsidRPr="003B457D">
        <w:t xml:space="preserve">Ne </w:t>
      </w:r>
      <w:r w:rsidR="00FE1340" w:rsidRPr="003B457D">
        <w:t>(P</w:t>
      </w:r>
      <w:r w:rsidR="00FE1340" w:rsidRPr="003B457D">
        <w:rPr>
          <w:vertAlign w:val="subscript"/>
        </w:rPr>
        <w:t>21</w:t>
      </w:r>
      <w:r w:rsidR="00FE1340" w:rsidRPr="003B457D">
        <w:t xml:space="preserve">) </w:t>
      </w:r>
      <w:r w:rsidR="003C004C" w:rsidRPr="003B457D">
        <w:t xml:space="preserve">at </w:t>
      </w:r>
      <w:r w:rsidR="0039269B" w:rsidRPr="003B457D">
        <w:t>150 </w:t>
      </w:r>
      <w:r w:rsidR="003C004C" w:rsidRPr="003B457D">
        <w:t>g</w:t>
      </w:r>
      <w:r w:rsidR="0039269B" w:rsidRPr="003B457D">
        <w:t> </w:t>
      </w:r>
      <w:r w:rsidR="003C004C" w:rsidRPr="003B457D">
        <w:t>cm</w:t>
      </w:r>
      <w:r w:rsidR="00C52C33" w:rsidRPr="003B457D">
        <w:rPr>
          <w:vertAlign w:val="superscript"/>
        </w:rPr>
        <w:t>-</w:t>
      </w:r>
      <w:r w:rsidR="003C004C" w:rsidRPr="003B457D">
        <w:rPr>
          <w:vertAlign w:val="superscript"/>
        </w:rPr>
        <w:t>2</w:t>
      </w:r>
      <w:r w:rsidR="003C004C" w:rsidRPr="003B457D">
        <w:t xml:space="preserve"> </w:t>
      </w:r>
      <w:r w:rsidR="008726E8" w:rsidRPr="003B457D">
        <w:t xml:space="preserve">shielding </w:t>
      </w:r>
      <w:r w:rsidR="007F65B4" w:rsidRPr="003B457D">
        <w:t>is 0.</w:t>
      </w:r>
      <w:r w:rsidR="00C07A22" w:rsidRPr="003B457D">
        <w:t>79</w:t>
      </w:r>
      <w:r w:rsidR="0039269B" w:rsidRPr="003B457D">
        <w:t> </w:t>
      </w:r>
      <w:r w:rsidR="007F65B4" w:rsidRPr="003B457D">
        <w:t>×</w:t>
      </w:r>
      <w:r w:rsidR="0039269B" w:rsidRPr="003B457D">
        <w:t> </w:t>
      </w:r>
      <w:r w:rsidR="007F65B4" w:rsidRPr="003B457D">
        <w:t>10</w:t>
      </w:r>
      <w:r w:rsidR="007F65B4" w:rsidRPr="003B457D">
        <w:rPr>
          <w:vertAlign w:val="superscript"/>
        </w:rPr>
        <w:t>-</w:t>
      </w:r>
      <w:r w:rsidR="00D0507B" w:rsidRPr="003B457D">
        <w:rPr>
          <w:vertAlign w:val="superscript"/>
        </w:rPr>
        <w:t> </w:t>
      </w:r>
      <w:r w:rsidR="0039269B" w:rsidRPr="003B457D">
        <w:rPr>
          <w:vertAlign w:val="superscript"/>
        </w:rPr>
        <w:t>9</w:t>
      </w:r>
      <w:r w:rsidR="0039269B" w:rsidRPr="003B457D">
        <w:t> cm</w:t>
      </w:r>
      <w:r w:rsidR="0039269B" w:rsidRPr="003B457D">
        <w:rPr>
          <w:vertAlign w:val="superscript"/>
        </w:rPr>
        <w:t>3 </w:t>
      </w:r>
      <w:r w:rsidR="007F65B4" w:rsidRPr="003B457D">
        <w:t>STP</w:t>
      </w:r>
      <w:r w:rsidR="0039269B" w:rsidRPr="003B457D">
        <w:t> </w:t>
      </w:r>
      <w:r w:rsidR="00C52C33" w:rsidRPr="003B457D">
        <w:t>g</w:t>
      </w:r>
      <w:r w:rsidR="00C52C33" w:rsidRPr="003B457D">
        <w:rPr>
          <w:vertAlign w:val="superscript"/>
        </w:rPr>
        <w:t>-1</w:t>
      </w:r>
      <w:r w:rsidR="0039269B" w:rsidRPr="003B457D">
        <w:t> </w:t>
      </w:r>
      <w:r w:rsidR="007F65B4" w:rsidRPr="003B457D">
        <w:t>Myr</w:t>
      </w:r>
      <w:r w:rsidR="00C52C33" w:rsidRPr="003B457D">
        <w:rPr>
          <w:vertAlign w:val="superscript"/>
        </w:rPr>
        <w:t>-1</w:t>
      </w:r>
      <w:r w:rsidR="007F65B4" w:rsidRPr="003B457D">
        <w:t xml:space="preserve"> </w:t>
      </w:r>
      <w:r w:rsidR="006508E5" w:rsidRPr="003B457D">
        <w:t>(</w:t>
      </w:r>
      <w:r w:rsidR="00BF7424" w:rsidRPr="003B457D">
        <w:rPr>
          <w:i/>
          <w:color w:val="00B0F0"/>
        </w:rPr>
        <w:t>54</w:t>
      </w:r>
      <w:r w:rsidR="006508E5" w:rsidRPr="003B457D">
        <w:t xml:space="preserve">) </w:t>
      </w:r>
      <w:r w:rsidR="000F686B" w:rsidRPr="003B457D">
        <w:t xml:space="preserve">assuming </w:t>
      </w:r>
      <w:r w:rsidR="007F65B4" w:rsidRPr="003B457D">
        <w:t xml:space="preserve">2π </w:t>
      </w:r>
      <w:r w:rsidR="00FD7C94" w:rsidRPr="003B457D">
        <w:t xml:space="preserve">steradian </w:t>
      </w:r>
      <w:r w:rsidR="007F65B4" w:rsidRPr="003B457D">
        <w:t xml:space="preserve">exposure </w:t>
      </w:r>
      <w:r w:rsidR="00FD7C94" w:rsidRPr="003B457D">
        <w:t xml:space="preserve">on a </w:t>
      </w:r>
      <w:r w:rsidR="000525A1" w:rsidRPr="003B457D">
        <w:t>1.</w:t>
      </w:r>
      <w:r w:rsidR="0039269B" w:rsidRPr="003B457D">
        <w:t>19 </w:t>
      </w:r>
      <w:r w:rsidR="00BB70AD" w:rsidRPr="003B457D">
        <w:t>au</w:t>
      </w:r>
      <w:r w:rsidR="000525A1" w:rsidRPr="003B457D">
        <w:t xml:space="preserve"> </w:t>
      </w:r>
      <w:r w:rsidR="00FD7C94" w:rsidRPr="003B457D">
        <w:t xml:space="preserve">orbit </w:t>
      </w:r>
      <w:r w:rsidR="000525A1" w:rsidRPr="003B457D">
        <w:t>(</w:t>
      </w:r>
      <w:r w:rsidR="00BF7424" w:rsidRPr="003B457D">
        <w:rPr>
          <w:i/>
          <w:color w:val="00B0F0"/>
        </w:rPr>
        <w:t>50</w:t>
      </w:r>
      <w:r w:rsidR="00F603AD" w:rsidRPr="003B457D">
        <w:rPr>
          <w:i/>
          <w:color w:val="00B0F0"/>
        </w:rPr>
        <w:t xml:space="preserve">, </w:t>
      </w:r>
      <w:r w:rsidR="00074173" w:rsidRPr="003B457D">
        <w:rPr>
          <w:i/>
          <w:color w:val="00B0F0"/>
        </w:rPr>
        <w:t>5</w:t>
      </w:r>
      <w:r w:rsidR="00BF7424" w:rsidRPr="003B457D">
        <w:rPr>
          <w:i/>
          <w:color w:val="00B0F0"/>
        </w:rPr>
        <w:t>1</w:t>
      </w:r>
      <w:r w:rsidR="000525A1" w:rsidRPr="003B457D">
        <w:t xml:space="preserve">) and </w:t>
      </w:r>
      <w:r w:rsidR="007F65B4" w:rsidRPr="003B457D">
        <w:t xml:space="preserve">CI chondrite </w:t>
      </w:r>
      <w:r w:rsidR="00FD7C94" w:rsidRPr="003B457D">
        <w:t xml:space="preserve">composition </w:t>
      </w:r>
      <w:r w:rsidR="007F65B4" w:rsidRPr="003B457D">
        <w:t>(</w:t>
      </w:r>
      <w:r w:rsidR="00BF7424" w:rsidRPr="003B457D">
        <w:rPr>
          <w:i/>
          <w:color w:val="00B0F0"/>
        </w:rPr>
        <w:t>55</w:t>
      </w:r>
      <w:r w:rsidR="007F65B4" w:rsidRPr="003B457D">
        <w:t xml:space="preserve">). </w:t>
      </w:r>
      <w:r w:rsidR="00677D98" w:rsidRPr="003B457D">
        <w:t>F</w:t>
      </w:r>
      <w:r w:rsidR="003C004C" w:rsidRPr="003B457D">
        <w:t xml:space="preserve">or the </w:t>
      </w:r>
      <w:proofErr w:type="spellStart"/>
      <w:r w:rsidR="003C004C" w:rsidRPr="003B457D">
        <w:t>Ryugu</w:t>
      </w:r>
      <w:proofErr w:type="spellEnd"/>
      <w:r w:rsidR="003C004C" w:rsidRPr="003B457D">
        <w:t xml:space="preserve">-A samples, we assumed that </w:t>
      </w:r>
      <w:r w:rsidR="008D2B3B" w:rsidRPr="003B457D">
        <w:t>they</w:t>
      </w:r>
      <w:r w:rsidR="003C004C" w:rsidRPr="003B457D">
        <w:t xml:space="preserve"> </w:t>
      </w:r>
      <w:r w:rsidR="00FD7C94" w:rsidRPr="003B457D">
        <w:t xml:space="preserve">had a lower shielding </w:t>
      </w:r>
      <w:r w:rsidR="003C004C" w:rsidRPr="003B457D">
        <w:t>of 2</w:t>
      </w:r>
      <w:r w:rsidR="00FD7C94" w:rsidRPr="003B457D">
        <w:t xml:space="preserve"> to </w:t>
      </w:r>
      <w:r w:rsidR="0039269B" w:rsidRPr="003B457D">
        <w:t>5 </w:t>
      </w:r>
      <w:r w:rsidR="003C004C" w:rsidRPr="003B457D">
        <w:t>g</w:t>
      </w:r>
      <w:r w:rsidR="0039269B" w:rsidRPr="003B457D">
        <w:t> </w:t>
      </w:r>
      <w:r w:rsidR="00C52C33" w:rsidRPr="003B457D">
        <w:t>cm</w:t>
      </w:r>
      <w:r w:rsidR="00C52C33" w:rsidRPr="003B457D">
        <w:rPr>
          <w:vertAlign w:val="superscript"/>
        </w:rPr>
        <w:t>-2</w:t>
      </w:r>
      <w:r w:rsidR="003E75D8" w:rsidRPr="003B457D">
        <w:t xml:space="preserve">, </w:t>
      </w:r>
      <w:r w:rsidR="00FD7C94" w:rsidRPr="003B457D">
        <w:t>appropriate for material just below the surface</w:t>
      </w:r>
      <w:r w:rsidR="003E75D8" w:rsidRPr="003B457D">
        <w:t xml:space="preserve">. </w:t>
      </w:r>
      <w:r w:rsidR="003C004C" w:rsidRPr="003B457D">
        <w:t xml:space="preserve">At </w:t>
      </w:r>
      <w:r w:rsidR="004434EB" w:rsidRPr="003B457D">
        <w:t xml:space="preserve">this </w:t>
      </w:r>
      <w:r w:rsidR="00FD7C94" w:rsidRPr="003B457D">
        <w:t>shielding</w:t>
      </w:r>
      <w:r w:rsidR="003C004C" w:rsidRPr="003B457D">
        <w:t xml:space="preserve">, cosmogenic </w:t>
      </w:r>
      <w:r w:rsidR="003C004C" w:rsidRPr="003B457D">
        <w:rPr>
          <w:vertAlign w:val="superscript"/>
        </w:rPr>
        <w:t>21</w:t>
      </w:r>
      <w:r w:rsidR="003C004C" w:rsidRPr="003B457D">
        <w:t xml:space="preserve">Ne </w:t>
      </w:r>
      <w:r w:rsidR="00FD7C94" w:rsidRPr="003B457D">
        <w:t xml:space="preserve">can be </w:t>
      </w:r>
      <w:r w:rsidR="003C004C" w:rsidRPr="003B457D">
        <w:t>produced by GCRs and SCRs</w:t>
      </w:r>
      <w:r w:rsidR="00FD7C94" w:rsidRPr="003B457D">
        <w:t>,</w:t>
      </w:r>
      <w:r w:rsidR="003C004C" w:rsidRPr="003B457D">
        <w:t xml:space="preserve"> </w:t>
      </w:r>
      <w:r w:rsidR="004434EB" w:rsidRPr="003B457D">
        <w:t>but</w:t>
      </w:r>
      <w:r w:rsidR="003C004C" w:rsidRPr="003B457D">
        <w:t xml:space="preserve"> </w:t>
      </w:r>
      <w:r w:rsidR="00FE1340" w:rsidRPr="003B457D">
        <w:t>SW-</w:t>
      </w:r>
      <w:r w:rsidR="0045691F" w:rsidRPr="003B457D">
        <w:t>implant</w:t>
      </w:r>
      <w:r w:rsidR="004434EB" w:rsidRPr="003B457D">
        <w:t xml:space="preserve">ed Ne </w:t>
      </w:r>
      <w:r w:rsidR="00FD7C94" w:rsidRPr="003B457D">
        <w:t>w</w:t>
      </w:r>
      <w:r w:rsidR="00347579" w:rsidRPr="003B457D">
        <w:t>as</w:t>
      </w:r>
      <w:r w:rsidR="00FD7C94" w:rsidRPr="003B457D">
        <w:t xml:space="preserve"> rare</w:t>
      </w:r>
      <w:r w:rsidR="003C004C" w:rsidRPr="003B457D">
        <w:t xml:space="preserve">. The calculated </w:t>
      </w:r>
      <w:r w:rsidR="00FE1340" w:rsidRPr="003B457D">
        <w:t>P</w:t>
      </w:r>
      <w:r w:rsidR="00FE1340" w:rsidRPr="003B457D">
        <w:rPr>
          <w:vertAlign w:val="subscript"/>
        </w:rPr>
        <w:t>21</w:t>
      </w:r>
      <w:r w:rsidR="00F54E62" w:rsidRPr="003B457D">
        <w:t xml:space="preserve"> </w:t>
      </w:r>
      <w:r w:rsidR="003C004C" w:rsidRPr="003B457D">
        <w:t>at th</w:t>
      </w:r>
      <w:r w:rsidR="0045691F" w:rsidRPr="003B457D">
        <w:t>is</w:t>
      </w:r>
      <w:r w:rsidR="003C004C" w:rsidRPr="003B457D">
        <w:t xml:space="preserve"> </w:t>
      </w:r>
      <w:r w:rsidR="00FD7C94" w:rsidRPr="003B457D">
        <w:t xml:space="preserve">shielding </w:t>
      </w:r>
      <w:r w:rsidR="003C004C" w:rsidRPr="003B457D">
        <w:t>is 0.9</w:t>
      </w:r>
      <w:r w:rsidR="00F06AF4" w:rsidRPr="003B457D">
        <w:t>0</w:t>
      </w:r>
      <w:r w:rsidR="0039269B" w:rsidRPr="003B457D">
        <w:t> </w:t>
      </w:r>
      <w:r w:rsidR="003C004C" w:rsidRPr="003B457D">
        <w:t>×</w:t>
      </w:r>
      <w:r w:rsidR="0039269B" w:rsidRPr="003B457D">
        <w:t> </w:t>
      </w:r>
      <w:r w:rsidR="003C004C" w:rsidRPr="003B457D">
        <w:t>10</w:t>
      </w:r>
      <w:r w:rsidR="003C004C" w:rsidRPr="003B457D">
        <w:rPr>
          <w:vertAlign w:val="superscript"/>
        </w:rPr>
        <w:t>-</w:t>
      </w:r>
      <w:r w:rsidR="0039269B" w:rsidRPr="003B457D">
        <w:rPr>
          <w:vertAlign w:val="superscript"/>
        </w:rPr>
        <w:t>9</w:t>
      </w:r>
      <w:r w:rsidR="0039269B" w:rsidRPr="003B457D">
        <w:t> cm</w:t>
      </w:r>
      <w:r w:rsidR="0039269B" w:rsidRPr="003B457D">
        <w:rPr>
          <w:vertAlign w:val="superscript"/>
        </w:rPr>
        <w:t>3</w:t>
      </w:r>
      <w:r w:rsidR="0039269B" w:rsidRPr="003B457D">
        <w:t> </w:t>
      </w:r>
      <w:r w:rsidR="003C004C" w:rsidRPr="003B457D">
        <w:t>STP</w:t>
      </w:r>
      <w:r w:rsidR="0039269B" w:rsidRPr="003B457D">
        <w:t> </w:t>
      </w:r>
      <w:r w:rsidR="003C004C" w:rsidRPr="003B457D">
        <w:t>g</w:t>
      </w:r>
      <w:r w:rsidR="00C52C33" w:rsidRPr="003B457D">
        <w:rPr>
          <w:vertAlign w:val="superscript"/>
        </w:rPr>
        <w:t>-1</w:t>
      </w:r>
      <w:r w:rsidR="0039269B" w:rsidRPr="003B457D">
        <w:t> </w:t>
      </w:r>
      <w:r w:rsidR="003C004C" w:rsidRPr="003B457D">
        <w:t>Myr</w:t>
      </w:r>
      <w:r w:rsidR="00C52C33" w:rsidRPr="003B457D">
        <w:rPr>
          <w:vertAlign w:val="superscript"/>
        </w:rPr>
        <w:t>-1</w:t>
      </w:r>
      <w:r w:rsidR="003C004C" w:rsidRPr="003B457D">
        <w:t xml:space="preserve">. Using these production rates, we obtained cosmic ray exposure </w:t>
      </w:r>
      <w:r w:rsidR="00DB1140" w:rsidRPr="003B457D">
        <w:t xml:space="preserve">(CRE) </w:t>
      </w:r>
      <w:r w:rsidR="003C004C" w:rsidRPr="003B457D">
        <w:t xml:space="preserve">ages </w:t>
      </w:r>
      <w:r w:rsidR="0045691F" w:rsidRPr="003B457D">
        <w:t>of</w:t>
      </w:r>
      <w:r w:rsidR="003C004C" w:rsidRPr="003B457D">
        <w:t xml:space="preserve"> 5.</w:t>
      </w:r>
      <w:r w:rsidR="00806AE8" w:rsidRPr="003B457D">
        <w:t>3</w:t>
      </w:r>
      <w:r w:rsidR="00FE1340" w:rsidRPr="003B457D">
        <w:t>±0.9</w:t>
      </w:r>
      <w:r w:rsidR="003C004C" w:rsidRPr="003B457D">
        <w:t xml:space="preserve"> and 5.</w:t>
      </w:r>
      <w:r w:rsidR="0039269B" w:rsidRPr="003B457D">
        <w:t>2</w:t>
      </w:r>
      <w:r w:rsidR="00FE1340" w:rsidRPr="003B457D">
        <w:t>±</w:t>
      </w:r>
      <w:r w:rsidR="0039269B" w:rsidRPr="003B457D">
        <w:t>0.8</w:t>
      </w:r>
      <w:r w:rsidR="003C004C" w:rsidRPr="003B457D">
        <w:t xml:space="preserve"> </w:t>
      </w:r>
      <w:proofErr w:type="spellStart"/>
      <w:r w:rsidR="003C004C" w:rsidRPr="003B457D">
        <w:t>Myr</w:t>
      </w:r>
      <w:proofErr w:type="spellEnd"/>
      <w:r w:rsidR="003C004C" w:rsidRPr="003B457D">
        <w:t xml:space="preserve"> for the </w:t>
      </w:r>
      <w:proofErr w:type="spellStart"/>
      <w:r w:rsidR="003C004C" w:rsidRPr="003B457D">
        <w:t>Ryugu</w:t>
      </w:r>
      <w:proofErr w:type="spellEnd"/>
      <w:r w:rsidR="003C004C" w:rsidRPr="003B457D">
        <w:t xml:space="preserve">-A and </w:t>
      </w:r>
      <w:proofErr w:type="spellStart"/>
      <w:r w:rsidR="00347579" w:rsidRPr="003B457D">
        <w:t>Ryugu</w:t>
      </w:r>
      <w:proofErr w:type="spellEnd"/>
      <w:r w:rsidR="00347579" w:rsidRPr="003B457D">
        <w:t>-</w:t>
      </w:r>
      <w:r w:rsidR="003C004C" w:rsidRPr="003B457D">
        <w:t xml:space="preserve">C samples, respectively. </w:t>
      </w:r>
      <w:bookmarkStart w:id="14" w:name="_Hlk108515525"/>
      <w:r w:rsidR="006508E5" w:rsidRPr="003B457D">
        <w:t>The</w:t>
      </w:r>
      <w:r w:rsidR="00C3594F" w:rsidRPr="003B457D">
        <w:t>se</w:t>
      </w:r>
      <w:r w:rsidR="00505AD0" w:rsidRPr="003B457D">
        <w:t xml:space="preserve"> CRE</w:t>
      </w:r>
      <w:r w:rsidR="006508E5" w:rsidRPr="003B457D">
        <w:t xml:space="preserve"> ages are averaged values </w:t>
      </w:r>
      <w:r w:rsidR="00FD7C94" w:rsidRPr="003B457D">
        <w:t xml:space="preserve">for </w:t>
      </w:r>
      <w:r w:rsidR="006508E5" w:rsidRPr="003B457D">
        <w:t xml:space="preserve">each sampling site, </w:t>
      </w:r>
      <w:r w:rsidR="0045691F" w:rsidRPr="003B457D">
        <w:t>whereas</w:t>
      </w:r>
      <w:r w:rsidR="006508E5" w:rsidRPr="003B457D">
        <w:t xml:space="preserve"> individual grains show some variations in their </w:t>
      </w:r>
      <w:r w:rsidR="00C07A22" w:rsidRPr="003B457D">
        <w:t xml:space="preserve">cosmogenic </w:t>
      </w:r>
      <w:r w:rsidR="008347E0" w:rsidRPr="003B457D">
        <w:rPr>
          <w:vertAlign w:val="superscript"/>
        </w:rPr>
        <w:t>21</w:t>
      </w:r>
      <w:r w:rsidR="008347E0" w:rsidRPr="003B457D">
        <w:t xml:space="preserve">Ne </w:t>
      </w:r>
      <w:r w:rsidR="00FE3C13" w:rsidRPr="003B457D">
        <w:t>concentration</w:t>
      </w:r>
      <w:r w:rsidR="008347E0" w:rsidRPr="003B457D">
        <w:t>s</w:t>
      </w:r>
      <w:r w:rsidR="006508E5" w:rsidRPr="003B457D">
        <w:t xml:space="preserve">. </w:t>
      </w:r>
      <w:r w:rsidR="00160598" w:rsidRPr="003B457D">
        <w:t xml:space="preserve">This </w:t>
      </w:r>
      <w:r w:rsidR="006508E5" w:rsidRPr="003B457D">
        <w:t>variation can be explained by variable shielding</w:t>
      </w:r>
      <w:r w:rsidR="005A65C0" w:rsidRPr="003B457D">
        <w:t xml:space="preserve"> condition</w:t>
      </w:r>
      <w:r w:rsidR="00FD7C94" w:rsidRPr="003B457D">
        <w:t>s</w:t>
      </w:r>
      <w:r w:rsidR="006508E5" w:rsidRPr="003B457D">
        <w:t xml:space="preserve"> and </w:t>
      </w:r>
      <w:r w:rsidR="00D0507B" w:rsidRPr="003B457D">
        <w:t xml:space="preserve">chemical </w:t>
      </w:r>
      <w:r w:rsidR="00FD7C94" w:rsidRPr="003B457D">
        <w:t>compositions</w:t>
      </w:r>
      <w:r w:rsidR="006508E5" w:rsidRPr="003B457D">
        <w:t>.</w:t>
      </w:r>
      <w:bookmarkEnd w:id="14"/>
      <w:r w:rsidR="006508E5" w:rsidRPr="003B457D">
        <w:t xml:space="preserve"> </w:t>
      </w:r>
      <w:r w:rsidR="00536A39" w:rsidRPr="003B457D">
        <w:t xml:space="preserve">For the SW-rich samples A0105-15, </w:t>
      </w:r>
      <w:r w:rsidR="00955ECA" w:rsidRPr="003B457D">
        <w:t>its</w:t>
      </w:r>
      <w:r w:rsidR="00536A39" w:rsidRPr="003B457D">
        <w:t xml:space="preserve"> CRE age </w:t>
      </w:r>
      <w:r w:rsidR="00FD7C94" w:rsidRPr="003B457D">
        <w:t xml:space="preserve">is &gt;100,000 </w:t>
      </w:r>
      <w:proofErr w:type="spellStart"/>
      <w:r w:rsidR="00B57751" w:rsidRPr="003B457D">
        <w:t>yr</w:t>
      </w:r>
      <w:proofErr w:type="spellEnd"/>
      <w:r w:rsidR="00FD7C94" w:rsidRPr="003B457D">
        <w:t>,</w:t>
      </w:r>
      <w:r w:rsidR="003E75D8" w:rsidRPr="003B457D">
        <w:t xml:space="preserve"> obtained </w:t>
      </w:r>
      <w:r w:rsidR="00536A39" w:rsidRPr="003B457D">
        <w:t xml:space="preserve">using a </w:t>
      </w:r>
      <w:r w:rsidR="00FE1340" w:rsidRPr="003B457D">
        <w:t>P</w:t>
      </w:r>
      <w:r w:rsidR="00FE1340" w:rsidRPr="003B457D">
        <w:rPr>
          <w:vertAlign w:val="subscript"/>
        </w:rPr>
        <w:t>21</w:t>
      </w:r>
      <w:r w:rsidR="00536A39" w:rsidRPr="003B457D">
        <w:t xml:space="preserve"> of ~3</w:t>
      </w:r>
      <w:r w:rsidR="0039269B" w:rsidRPr="003B457D">
        <w:t> </w:t>
      </w:r>
      <w:r w:rsidR="00536A39" w:rsidRPr="003B457D">
        <w:t>×</w:t>
      </w:r>
      <w:r w:rsidR="0039269B" w:rsidRPr="003B457D">
        <w:t> </w:t>
      </w:r>
      <w:r w:rsidR="00536A39" w:rsidRPr="003B457D">
        <w:t>10</w:t>
      </w:r>
      <w:r w:rsidR="00536A39" w:rsidRPr="003B457D">
        <w:rPr>
          <w:vertAlign w:val="superscript"/>
        </w:rPr>
        <w:t>-</w:t>
      </w:r>
      <w:r w:rsidR="00D0507B" w:rsidRPr="003B457D">
        <w:rPr>
          <w:vertAlign w:val="superscript"/>
        </w:rPr>
        <w:t> </w:t>
      </w:r>
      <w:r w:rsidR="0039269B" w:rsidRPr="003B457D">
        <w:rPr>
          <w:vertAlign w:val="superscript"/>
        </w:rPr>
        <w:t>9</w:t>
      </w:r>
      <w:r w:rsidR="0039269B" w:rsidRPr="003B457D">
        <w:t> cm</w:t>
      </w:r>
      <w:r w:rsidR="0039269B" w:rsidRPr="003B457D">
        <w:rPr>
          <w:vertAlign w:val="superscript"/>
        </w:rPr>
        <w:t>3</w:t>
      </w:r>
      <w:r w:rsidR="0039269B" w:rsidRPr="003B457D">
        <w:t> STP g</w:t>
      </w:r>
      <w:r w:rsidR="0039269B" w:rsidRPr="003B457D">
        <w:rPr>
          <w:vertAlign w:val="superscript"/>
        </w:rPr>
        <w:t>-1</w:t>
      </w:r>
      <w:r w:rsidR="0039269B" w:rsidRPr="003B457D">
        <w:t> Myr</w:t>
      </w:r>
      <w:r w:rsidR="0039269B" w:rsidRPr="003B457D">
        <w:rPr>
          <w:vertAlign w:val="superscript"/>
        </w:rPr>
        <w:t>-1</w:t>
      </w:r>
      <w:r w:rsidR="00536A39" w:rsidRPr="003B457D">
        <w:t xml:space="preserve"> for the </w:t>
      </w:r>
      <w:r w:rsidR="00544E72" w:rsidRPr="003B457D">
        <w:t xml:space="preserve">shielding </w:t>
      </w:r>
      <w:r w:rsidR="00536A39" w:rsidRPr="003B457D">
        <w:t>of 0</w:t>
      </w:r>
      <w:r w:rsidR="00FD7C94" w:rsidRPr="003B457D">
        <w:t xml:space="preserve"> to </w:t>
      </w:r>
      <w:r w:rsidR="0039269B" w:rsidRPr="003B457D">
        <w:t>1 </w:t>
      </w:r>
      <w:r w:rsidR="00536A39" w:rsidRPr="003B457D">
        <w:t>g</w:t>
      </w:r>
      <w:r w:rsidR="0039269B" w:rsidRPr="003B457D">
        <w:t> </w:t>
      </w:r>
      <w:r w:rsidR="00536A39" w:rsidRPr="003B457D">
        <w:t>cm</w:t>
      </w:r>
      <w:r w:rsidR="00C52C33" w:rsidRPr="003B457D">
        <w:rPr>
          <w:vertAlign w:val="superscript"/>
        </w:rPr>
        <w:t>-2</w:t>
      </w:r>
      <w:r w:rsidR="00536A39" w:rsidRPr="003B457D">
        <w:t xml:space="preserve"> (</w:t>
      </w:r>
      <w:r w:rsidR="00BF7424" w:rsidRPr="003B457D">
        <w:rPr>
          <w:i/>
          <w:color w:val="00B0F0"/>
        </w:rPr>
        <w:t>54</w:t>
      </w:r>
      <w:r w:rsidR="00536A39" w:rsidRPr="003B457D">
        <w:t>), where SW</w:t>
      </w:r>
      <w:r w:rsidR="00160598" w:rsidRPr="003B457D">
        <w:t xml:space="preserve"> and SCR</w:t>
      </w:r>
      <w:r w:rsidR="00536A39" w:rsidRPr="003B457D">
        <w:t xml:space="preserve"> can be implanted at the grain surface. The CRE age of A0105-15 is longer than its SW exposure age, </w:t>
      </w:r>
      <w:r w:rsidR="00FD7C94" w:rsidRPr="003B457D">
        <w:t xml:space="preserve">indicating </w:t>
      </w:r>
      <w:r w:rsidR="00536A39" w:rsidRPr="003B457D">
        <w:t xml:space="preserve">that the SW-rich sample was </w:t>
      </w:r>
      <w:r w:rsidR="00536FAA" w:rsidRPr="003B457D">
        <w:t xml:space="preserve">temporarily </w:t>
      </w:r>
      <w:r w:rsidR="00536A39" w:rsidRPr="003B457D">
        <w:t xml:space="preserve">brought to the surface but was </w:t>
      </w:r>
      <w:r w:rsidR="00536FAA" w:rsidRPr="003B457D">
        <w:t xml:space="preserve">mostly </w:t>
      </w:r>
      <w:r w:rsidR="00536A39" w:rsidRPr="003B457D">
        <w:t xml:space="preserve">buried </w:t>
      </w:r>
      <w:r w:rsidR="00160598" w:rsidRPr="003B457D">
        <w:t xml:space="preserve">at </w:t>
      </w:r>
      <w:r w:rsidR="00536A39" w:rsidRPr="003B457D">
        <w:t xml:space="preserve">a deeper depth </w:t>
      </w:r>
      <w:r w:rsidR="00FD7C94" w:rsidRPr="003B457D">
        <w:t xml:space="preserve">similar to </w:t>
      </w:r>
      <w:r w:rsidR="00536A39" w:rsidRPr="003B457D">
        <w:t xml:space="preserve">the other </w:t>
      </w:r>
      <w:proofErr w:type="spellStart"/>
      <w:r w:rsidR="00FD7C94" w:rsidRPr="003B457D">
        <w:t>Ryugu</w:t>
      </w:r>
      <w:proofErr w:type="spellEnd"/>
      <w:r w:rsidR="00FD7C94" w:rsidRPr="003B457D">
        <w:t xml:space="preserve">-A </w:t>
      </w:r>
      <w:r w:rsidR="00536A39" w:rsidRPr="003B457D">
        <w:t xml:space="preserve">samples. </w:t>
      </w:r>
      <w:r w:rsidR="00F65EC5" w:rsidRPr="003B457D">
        <w:t xml:space="preserve">Because </w:t>
      </w:r>
      <w:r w:rsidR="00161684" w:rsidRPr="003B457D">
        <w:t xml:space="preserve">only </w:t>
      </w:r>
      <w:r w:rsidR="00F65EC5" w:rsidRPr="003B457D">
        <w:t>a small fraction</w:t>
      </w:r>
      <w:r w:rsidR="006C52CF" w:rsidRPr="003B457D">
        <w:t xml:space="preserve"> </w:t>
      </w:r>
      <w:r w:rsidR="00F65EC5" w:rsidRPr="003B457D">
        <w:t>(~</w:t>
      </w:r>
      <w:r w:rsidR="00D0507B" w:rsidRPr="003B457D">
        <w:t>10 </w:t>
      </w:r>
      <w:r w:rsidR="00F65EC5" w:rsidRPr="003B457D">
        <w:t>vol.%</w:t>
      </w:r>
      <w:r w:rsidR="00FD7C94" w:rsidRPr="003B457D">
        <w:t>, estimated</w:t>
      </w:r>
      <w:r w:rsidR="00F65EC5" w:rsidRPr="003B457D">
        <w:t xml:space="preserve"> from two SW-rich grains out of the 16 grains studied) of surface material seems to be mixed with subsurface material, a large fraction of</w:t>
      </w:r>
      <w:r w:rsidR="006C52CF" w:rsidRPr="003B457D">
        <w:t xml:space="preserve"> surface layer materials </w:t>
      </w:r>
      <w:r w:rsidR="004B43B8" w:rsidRPr="003B457D">
        <w:t xml:space="preserve">down to several cm </w:t>
      </w:r>
      <w:r w:rsidR="006C52CF" w:rsidRPr="003B457D">
        <w:t xml:space="preserve">could have </w:t>
      </w:r>
      <w:r w:rsidR="00CC380F" w:rsidRPr="003B457D">
        <w:t xml:space="preserve">been </w:t>
      </w:r>
      <w:r w:rsidR="008E30D3" w:rsidRPr="003B457D">
        <w:t xml:space="preserve">ejected </w:t>
      </w:r>
      <w:r w:rsidR="006C52CF" w:rsidRPr="003B457D">
        <w:t xml:space="preserve">to space </w:t>
      </w:r>
      <w:r w:rsidR="005525D7" w:rsidRPr="003B457D">
        <w:t xml:space="preserve">or </w:t>
      </w:r>
      <w:r w:rsidR="008E30D3" w:rsidRPr="003B457D">
        <w:t xml:space="preserve">shifted across the surface </w:t>
      </w:r>
      <w:r w:rsidR="00962DDB" w:rsidRPr="003B457D">
        <w:t xml:space="preserve">to </w:t>
      </w:r>
      <w:r w:rsidR="008E30D3" w:rsidRPr="003B457D">
        <w:t xml:space="preserve">lower </w:t>
      </w:r>
      <w:r w:rsidR="00962DDB" w:rsidRPr="003B457D">
        <w:t>gravitational</w:t>
      </w:r>
      <w:r w:rsidR="008E30D3" w:rsidRPr="003B457D">
        <w:t xml:space="preserve"> </w:t>
      </w:r>
      <w:r w:rsidR="00962DDB" w:rsidRPr="003B457D">
        <w:t>potential</w:t>
      </w:r>
      <w:r w:rsidR="006133F8" w:rsidRPr="003B457D">
        <w:t xml:space="preserve"> regions</w:t>
      </w:r>
      <w:r w:rsidR="004B43B8" w:rsidRPr="003B457D">
        <w:t xml:space="preserve">, </w:t>
      </w:r>
      <w:r w:rsidR="008E30D3" w:rsidRPr="003B457D">
        <w:t>such as</w:t>
      </w:r>
      <w:r w:rsidR="006133F8" w:rsidRPr="003B457D">
        <w:t xml:space="preserve"> the mid-latitude region</w:t>
      </w:r>
      <w:r w:rsidR="008E30D3" w:rsidRPr="003B457D">
        <w:t xml:space="preserve"> (</w:t>
      </w:r>
      <w:r w:rsidR="00BF7424" w:rsidRPr="003B457D">
        <w:rPr>
          <w:i/>
          <w:color w:val="00B0F0"/>
        </w:rPr>
        <w:t>50</w:t>
      </w:r>
      <w:r w:rsidR="00D33458" w:rsidRPr="003B457D">
        <w:rPr>
          <w:i/>
          <w:color w:val="00B0F0"/>
        </w:rPr>
        <w:t xml:space="preserve">, </w:t>
      </w:r>
      <w:r w:rsidR="00074173" w:rsidRPr="003B457D">
        <w:rPr>
          <w:i/>
          <w:color w:val="00B0F0"/>
        </w:rPr>
        <w:t>5</w:t>
      </w:r>
      <w:r w:rsidR="00BF7424" w:rsidRPr="003B457D">
        <w:rPr>
          <w:i/>
          <w:color w:val="00B0F0"/>
        </w:rPr>
        <w:t>1</w:t>
      </w:r>
      <w:r w:rsidR="008E30D3" w:rsidRPr="003B457D">
        <w:t>)</w:t>
      </w:r>
      <w:r w:rsidR="004B43B8" w:rsidRPr="003B457D">
        <w:t xml:space="preserve"> in ~</w:t>
      </w:r>
      <w:r w:rsidR="00D0507B" w:rsidRPr="003B457D">
        <w:t>5 </w:t>
      </w:r>
      <w:proofErr w:type="spellStart"/>
      <w:r w:rsidR="004B43B8" w:rsidRPr="003B457D">
        <w:t>Myr</w:t>
      </w:r>
      <w:proofErr w:type="spellEnd"/>
      <w:r w:rsidR="004B43B8" w:rsidRPr="003B457D">
        <w:t xml:space="preserve"> (</w:t>
      </w:r>
      <w:r w:rsidR="006C52CF" w:rsidRPr="003B457D">
        <w:t>t</w:t>
      </w:r>
      <w:r w:rsidR="00C3594F" w:rsidRPr="003B457D">
        <w:t>he CRE ages</w:t>
      </w:r>
      <w:r w:rsidR="009D1E47" w:rsidRPr="003B457D">
        <w:t xml:space="preserve"> of </w:t>
      </w:r>
      <w:r w:rsidR="004B43B8" w:rsidRPr="003B457D">
        <w:t>the samples)</w:t>
      </w:r>
      <w:r w:rsidR="006C52CF" w:rsidRPr="003B457D">
        <w:t>.</w:t>
      </w:r>
    </w:p>
    <w:p w14:paraId="3543245D" w14:textId="6314204F" w:rsidR="00195FAD" w:rsidRPr="003B457D" w:rsidRDefault="00D33458" w:rsidP="00A06E93">
      <w:pPr>
        <w:pStyle w:val="Teaser"/>
        <w:ind w:firstLine="720"/>
        <w:jc w:val="both"/>
        <w:rPr>
          <w:lang w:eastAsia="ja-JP"/>
        </w:rPr>
      </w:pPr>
      <w:r w:rsidRPr="003B457D">
        <w:t xml:space="preserve">We compare </w:t>
      </w:r>
      <w:r w:rsidR="00F6418D" w:rsidRPr="003B457D">
        <w:t xml:space="preserve">the </w:t>
      </w:r>
      <w:proofErr w:type="spellStart"/>
      <w:r w:rsidR="00347579" w:rsidRPr="003B457D">
        <w:t>Ryugu’s</w:t>
      </w:r>
      <w:proofErr w:type="spellEnd"/>
      <w:r w:rsidR="00347579" w:rsidRPr="003B457D">
        <w:t xml:space="preserve"> </w:t>
      </w:r>
      <w:r w:rsidR="00F6418D" w:rsidRPr="003B457D">
        <w:t xml:space="preserve">CRE ages </w:t>
      </w:r>
      <w:r w:rsidR="00347579" w:rsidRPr="003B457D">
        <w:t xml:space="preserve">to those </w:t>
      </w:r>
      <w:r w:rsidR="00F6418D" w:rsidRPr="003B457D">
        <w:t xml:space="preserve">of </w:t>
      </w:r>
      <w:r w:rsidR="00197798" w:rsidRPr="003B457D">
        <w:t>meteorites</w:t>
      </w:r>
      <w:r w:rsidRPr="003B457D">
        <w:t>,</w:t>
      </w:r>
      <w:r w:rsidR="00F6418D" w:rsidRPr="003B457D">
        <w:t xml:space="preserve"> </w:t>
      </w:r>
      <w:r w:rsidRPr="003B457D">
        <w:t>which</w:t>
      </w:r>
      <w:r w:rsidR="00274719" w:rsidRPr="003B457D">
        <w:t xml:space="preserve"> </w:t>
      </w:r>
      <w:r w:rsidR="00F6418D" w:rsidRPr="003B457D">
        <w:t>primari</w:t>
      </w:r>
      <w:r w:rsidR="00274719" w:rsidRPr="003B457D">
        <w:t>ly reflect the</w:t>
      </w:r>
      <w:r w:rsidRPr="003B457D">
        <w:t>ir</w:t>
      </w:r>
      <w:r w:rsidR="00274719" w:rsidRPr="003B457D">
        <w:t xml:space="preserve"> duration of exposure in interplanetary space</w:t>
      </w:r>
      <w:r w:rsidR="007B042F" w:rsidRPr="003B457D">
        <w:t xml:space="preserve"> </w:t>
      </w:r>
      <w:r w:rsidRPr="003B457D">
        <w:t>(</w:t>
      </w:r>
      <w:r w:rsidR="007B042F" w:rsidRPr="003B457D">
        <w:t>during transit to Earth</w:t>
      </w:r>
      <w:r w:rsidRPr="003B457D">
        <w:t>)</w:t>
      </w:r>
      <w:r w:rsidR="00274719" w:rsidRPr="003B457D">
        <w:t xml:space="preserve">, </w:t>
      </w:r>
      <w:r w:rsidR="00F6418D" w:rsidRPr="003B457D">
        <w:t xml:space="preserve">rather than </w:t>
      </w:r>
      <w:r w:rsidR="00274719" w:rsidRPr="003B457D">
        <w:t>exposure</w:t>
      </w:r>
      <w:r w:rsidR="00F6418D" w:rsidRPr="003B457D">
        <w:t xml:space="preserve"> on the</w:t>
      </w:r>
      <w:r w:rsidR="00D74FA0" w:rsidRPr="003B457D">
        <w:t>ir</w:t>
      </w:r>
      <w:r w:rsidR="00F6418D" w:rsidRPr="003B457D">
        <w:t xml:space="preserve"> parent bod</w:t>
      </w:r>
      <w:r w:rsidR="00D74FA0" w:rsidRPr="003B457D">
        <w:t>ies</w:t>
      </w:r>
      <w:r w:rsidR="00274719" w:rsidRPr="003B457D">
        <w:t xml:space="preserve"> </w:t>
      </w:r>
      <w:r w:rsidR="00033228" w:rsidRPr="003B457D">
        <w:t>(</w:t>
      </w:r>
      <w:r w:rsidR="007B042F" w:rsidRPr="003B457D">
        <w:t>as</w:t>
      </w:r>
      <w:r w:rsidR="00274719" w:rsidRPr="003B457D">
        <w:t xml:space="preserve"> is the case for </w:t>
      </w:r>
      <w:proofErr w:type="spellStart"/>
      <w:r w:rsidR="00274719" w:rsidRPr="003B457D">
        <w:t>Ryugu</w:t>
      </w:r>
      <w:proofErr w:type="spellEnd"/>
      <w:r w:rsidR="00033228" w:rsidRPr="003B457D">
        <w:t>)</w:t>
      </w:r>
      <w:r w:rsidR="00274719" w:rsidRPr="003B457D">
        <w:t xml:space="preserve">. </w:t>
      </w:r>
      <w:r w:rsidR="00033228" w:rsidRPr="003B457D">
        <w:t>We calculated expected</w:t>
      </w:r>
      <w:r w:rsidR="00B63DBD" w:rsidRPr="003B457D">
        <w:t xml:space="preserve"> </w:t>
      </w:r>
      <w:r w:rsidR="001F03FF" w:rsidRPr="003B457D">
        <w:t xml:space="preserve">cosmogenic </w:t>
      </w:r>
      <w:r w:rsidR="00B63DBD" w:rsidRPr="003B457D">
        <w:rPr>
          <w:vertAlign w:val="superscript"/>
        </w:rPr>
        <w:t>21</w:t>
      </w:r>
      <w:r w:rsidR="00B63DBD" w:rsidRPr="003B457D">
        <w:t xml:space="preserve">Ne </w:t>
      </w:r>
      <w:r w:rsidR="00FE3C13" w:rsidRPr="003B457D">
        <w:t>concentration</w:t>
      </w:r>
      <w:r w:rsidR="00033228" w:rsidRPr="003B457D">
        <w:t>s</w:t>
      </w:r>
      <w:r w:rsidR="00033228" w:rsidRPr="003B457D">
        <w:rPr>
          <w:rFonts w:eastAsia="MS Mincho"/>
          <w:lang w:eastAsia="ja-JP"/>
        </w:rPr>
        <w:t xml:space="preserve"> </w:t>
      </w:r>
      <w:r w:rsidR="00B63DBD" w:rsidRPr="003B457D">
        <w:rPr>
          <w:rFonts w:eastAsia="MS Mincho"/>
          <w:lang w:eastAsia="ja-JP"/>
        </w:rPr>
        <w:t xml:space="preserve">in CI chondrites </w:t>
      </w:r>
      <w:r w:rsidR="00033228" w:rsidRPr="003B457D">
        <w:rPr>
          <w:rFonts w:eastAsia="MS Mincho"/>
          <w:lang w:eastAsia="ja-JP"/>
        </w:rPr>
        <w:t>of</w:t>
      </w:r>
      <w:r w:rsidR="00274719" w:rsidRPr="003B457D">
        <w:rPr>
          <w:rFonts w:eastAsia="MS Mincho"/>
          <w:lang w:eastAsia="ja-JP"/>
        </w:rPr>
        <w:t xml:space="preserve"> </w:t>
      </w:r>
      <w:r w:rsidR="00033228" w:rsidRPr="003B457D">
        <w:rPr>
          <w:rFonts w:eastAsia="MS Mincho"/>
          <w:lang w:eastAsia="ja-JP"/>
        </w:rPr>
        <w:t>(</w:t>
      </w:r>
      <w:r w:rsidR="002F6F5C" w:rsidRPr="003B457D">
        <w:rPr>
          <w:rFonts w:eastAsia="MS Mincho"/>
          <w:lang w:eastAsia="ja-JP"/>
        </w:rPr>
        <w:t>1</w:t>
      </w:r>
      <w:r w:rsidR="003C34BC" w:rsidRPr="003B457D">
        <w:rPr>
          <w:rFonts w:eastAsia="MS Mincho"/>
          <w:lang w:eastAsia="ja-JP"/>
        </w:rPr>
        <w:t>1</w:t>
      </w:r>
      <w:r w:rsidR="00033228" w:rsidRPr="003B457D">
        <w:t xml:space="preserve"> to </w:t>
      </w:r>
      <w:r w:rsidR="003C34BC" w:rsidRPr="003B457D">
        <w:t>25</w:t>
      </w:r>
      <w:r w:rsidR="00033228" w:rsidRPr="003B457D">
        <w:t>)</w:t>
      </w:r>
      <w:r w:rsidR="00F31543" w:rsidRPr="003B457D">
        <w:t> </w:t>
      </w:r>
      <w:r w:rsidR="002F6F5C" w:rsidRPr="003B457D">
        <w:t>×</w:t>
      </w:r>
      <w:r w:rsidR="00F31543" w:rsidRPr="003B457D">
        <w:t> </w:t>
      </w:r>
      <w:r w:rsidR="002F6F5C" w:rsidRPr="003B457D">
        <w:t>10</w:t>
      </w:r>
      <w:r w:rsidR="002F6F5C" w:rsidRPr="003B457D">
        <w:rPr>
          <w:vertAlign w:val="superscript"/>
        </w:rPr>
        <w:t>-</w:t>
      </w:r>
      <w:r w:rsidR="003C34BC" w:rsidRPr="003B457D">
        <w:rPr>
          <w:vertAlign w:val="superscript"/>
        </w:rPr>
        <w:t>9</w:t>
      </w:r>
      <w:r w:rsidR="002F6F5C" w:rsidRPr="003B457D">
        <w:t xml:space="preserve"> (</w:t>
      </w:r>
      <w:proofErr w:type="spellStart"/>
      <w:r w:rsidR="002F6F5C" w:rsidRPr="003B457D">
        <w:t>Alais</w:t>
      </w:r>
      <w:proofErr w:type="spellEnd"/>
      <w:r w:rsidR="002F6F5C" w:rsidRPr="003B457D">
        <w:t xml:space="preserve">), </w:t>
      </w:r>
      <w:r w:rsidR="00033228" w:rsidRPr="003B457D">
        <w:t>(</w:t>
      </w:r>
      <w:r w:rsidR="00B63DBD" w:rsidRPr="003B457D">
        <w:t>3</w:t>
      </w:r>
      <w:r w:rsidR="00033228" w:rsidRPr="003B457D">
        <w:t xml:space="preserve"> to </w:t>
      </w:r>
      <w:r w:rsidR="00B63DBD" w:rsidRPr="003B457D">
        <w:t>6</w:t>
      </w:r>
      <w:r w:rsidR="00033228" w:rsidRPr="003B457D">
        <w:t>)</w:t>
      </w:r>
      <w:r w:rsidR="00F31543" w:rsidRPr="003B457D">
        <w:t> </w:t>
      </w:r>
      <w:r w:rsidR="002F6F5C" w:rsidRPr="003B457D">
        <w:t>×</w:t>
      </w:r>
      <w:r w:rsidR="00F31543" w:rsidRPr="003B457D">
        <w:t> </w:t>
      </w:r>
      <w:r w:rsidR="002F6F5C" w:rsidRPr="003B457D">
        <w:t>10</w:t>
      </w:r>
      <w:r w:rsidR="002F6F5C" w:rsidRPr="003B457D">
        <w:rPr>
          <w:vertAlign w:val="superscript"/>
        </w:rPr>
        <w:t>-9</w:t>
      </w:r>
      <w:r w:rsidR="002F6F5C" w:rsidRPr="003B457D">
        <w:t xml:space="preserve"> (</w:t>
      </w:r>
      <w:proofErr w:type="spellStart"/>
      <w:r w:rsidR="002F6F5C" w:rsidRPr="003B457D">
        <w:t>Ivuna</w:t>
      </w:r>
      <w:proofErr w:type="spellEnd"/>
      <w:r w:rsidR="002F6F5C" w:rsidRPr="003B457D">
        <w:t xml:space="preserve">), </w:t>
      </w:r>
      <w:r w:rsidR="00033228" w:rsidRPr="003B457D">
        <w:t>(</w:t>
      </w:r>
      <w:r w:rsidR="00B63DBD" w:rsidRPr="003B457D">
        <w:t>6</w:t>
      </w:r>
      <w:r w:rsidR="00033228" w:rsidRPr="003B457D">
        <w:t xml:space="preserve"> to </w:t>
      </w:r>
      <w:r w:rsidR="00B63DBD" w:rsidRPr="003B457D">
        <w:t>11</w:t>
      </w:r>
      <w:r w:rsidR="00033228" w:rsidRPr="003B457D">
        <w:t>)</w:t>
      </w:r>
      <w:r w:rsidR="00F31543" w:rsidRPr="003B457D">
        <w:t> </w:t>
      </w:r>
      <w:r w:rsidR="00B63DBD" w:rsidRPr="003B457D">
        <w:t>×</w:t>
      </w:r>
      <w:r w:rsidR="00F31543" w:rsidRPr="003B457D">
        <w:t> </w:t>
      </w:r>
      <w:r w:rsidR="00B63DBD" w:rsidRPr="003B457D">
        <w:t>10</w:t>
      </w:r>
      <w:r w:rsidR="00B63DBD" w:rsidRPr="003B457D">
        <w:rPr>
          <w:vertAlign w:val="superscript"/>
        </w:rPr>
        <w:t>-9</w:t>
      </w:r>
      <w:r w:rsidR="00B63DBD" w:rsidRPr="003B457D">
        <w:t xml:space="preserve"> </w:t>
      </w:r>
      <w:r w:rsidR="002F6F5C" w:rsidRPr="003B457D">
        <w:t>(</w:t>
      </w:r>
      <w:proofErr w:type="spellStart"/>
      <w:r w:rsidR="002F6F5C" w:rsidRPr="003B457D">
        <w:t>Orgueil</w:t>
      </w:r>
      <w:proofErr w:type="spellEnd"/>
      <w:r w:rsidR="002F6F5C" w:rsidRPr="003B457D">
        <w:t>), and 3</w:t>
      </w:r>
      <w:r w:rsidR="00F31543" w:rsidRPr="003B457D">
        <w:t> </w:t>
      </w:r>
      <w:r w:rsidR="002F6F5C" w:rsidRPr="003B457D">
        <w:t>×</w:t>
      </w:r>
      <w:r w:rsidR="00F31543" w:rsidRPr="003B457D">
        <w:t> </w:t>
      </w:r>
      <w:r w:rsidR="002F6F5C" w:rsidRPr="003B457D">
        <w:t>10</w:t>
      </w:r>
      <w:r w:rsidR="002F6F5C" w:rsidRPr="003B457D">
        <w:rPr>
          <w:vertAlign w:val="superscript"/>
        </w:rPr>
        <w:t>-9</w:t>
      </w:r>
      <w:r w:rsidR="002F6F5C" w:rsidRPr="003B457D">
        <w:t xml:space="preserve"> (</w:t>
      </w:r>
      <w:proofErr w:type="spellStart"/>
      <w:r w:rsidR="002F6F5C" w:rsidRPr="003B457D">
        <w:t>Tonk</w:t>
      </w:r>
      <w:proofErr w:type="spellEnd"/>
      <w:r w:rsidR="002F6F5C" w:rsidRPr="003B457D">
        <w:t xml:space="preserve">) </w:t>
      </w:r>
      <w:r w:rsidR="00F31543" w:rsidRPr="003B457D">
        <w:t>cm</w:t>
      </w:r>
      <w:r w:rsidR="00F31543" w:rsidRPr="003B457D">
        <w:rPr>
          <w:vertAlign w:val="superscript"/>
        </w:rPr>
        <w:t>3</w:t>
      </w:r>
      <w:r w:rsidR="00F31543" w:rsidRPr="003B457D">
        <w:t> </w:t>
      </w:r>
      <w:r w:rsidR="00B63DBD" w:rsidRPr="003B457D">
        <w:t>STP</w:t>
      </w:r>
      <w:r w:rsidR="00F31543" w:rsidRPr="003B457D">
        <w:t> </w:t>
      </w:r>
      <w:r w:rsidR="00C52C33" w:rsidRPr="003B457D">
        <w:t>g</w:t>
      </w:r>
      <w:r w:rsidR="00C52C33" w:rsidRPr="003B457D">
        <w:rPr>
          <w:vertAlign w:val="superscript"/>
        </w:rPr>
        <w:t>-1</w:t>
      </w:r>
      <w:r w:rsidR="00033228" w:rsidRPr="003B457D">
        <w:t>,</w:t>
      </w:r>
      <w:r w:rsidR="002F6F5C" w:rsidRPr="003B457D">
        <w:t xml:space="preserve"> using </w:t>
      </w:r>
      <w:r w:rsidR="00033228" w:rsidRPr="003B457D">
        <w:t>previous measurements of Ne isotopes</w:t>
      </w:r>
      <w:r w:rsidR="00B63DBD" w:rsidRPr="003B457D">
        <w:t xml:space="preserve"> (</w:t>
      </w:r>
      <w:r w:rsidR="00BF7424" w:rsidRPr="003B457D">
        <w:rPr>
          <w:i/>
          <w:color w:val="00B0F0"/>
        </w:rPr>
        <w:t>23</w:t>
      </w:r>
      <w:r w:rsidR="00F603AD" w:rsidRPr="003B457D">
        <w:rPr>
          <w:i/>
          <w:color w:val="00B0F0"/>
        </w:rPr>
        <w:t>,</w:t>
      </w:r>
      <w:r w:rsidR="00A32A32" w:rsidRPr="003B457D">
        <w:rPr>
          <w:i/>
          <w:color w:val="00B0F0"/>
        </w:rPr>
        <w:t xml:space="preserve"> </w:t>
      </w:r>
      <w:r w:rsidR="00BF7424" w:rsidRPr="003B457D">
        <w:rPr>
          <w:i/>
          <w:color w:val="00B0F0"/>
        </w:rPr>
        <w:t>56</w:t>
      </w:r>
      <w:r w:rsidR="00B63DBD" w:rsidRPr="003B457D">
        <w:t>)</w:t>
      </w:r>
      <w:r w:rsidR="002F6F5C" w:rsidRPr="003B457D">
        <w:t>.</w:t>
      </w:r>
      <w:r w:rsidR="00B63DBD" w:rsidRPr="003B457D">
        <w:t xml:space="preserve"> </w:t>
      </w:r>
      <w:r w:rsidR="00F6418D" w:rsidRPr="003B457D">
        <w:t>U</w:t>
      </w:r>
      <w:r w:rsidR="008B7BE3" w:rsidRPr="003B457D">
        <w:t xml:space="preserve">sing </w:t>
      </w:r>
      <w:r w:rsidR="00805B40" w:rsidRPr="003B457D">
        <w:t xml:space="preserve">a </w:t>
      </w:r>
      <w:r w:rsidR="008B7BE3" w:rsidRPr="003B457D">
        <w:t>production rate of 1.</w:t>
      </w:r>
      <w:r w:rsidR="00F31543" w:rsidRPr="003B457D">
        <w:t>5 </w:t>
      </w:r>
      <w:r w:rsidR="008B7BE3" w:rsidRPr="003B457D">
        <w:t>×</w:t>
      </w:r>
      <w:r w:rsidR="00F31543" w:rsidRPr="003B457D">
        <w:t> </w:t>
      </w:r>
      <w:r w:rsidR="008B7BE3" w:rsidRPr="003B457D">
        <w:t>10</w:t>
      </w:r>
      <w:r w:rsidR="008B7BE3" w:rsidRPr="003B457D">
        <w:rPr>
          <w:vertAlign w:val="superscript"/>
        </w:rPr>
        <w:t>-</w:t>
      </w:r>
      <w:r w:rsidR="00F31543" w:rsidRPr="003B457D">
        <w:rPr>
          <w:vertAlign w:val="superscript"/>
        </w:rPr>
        <w:t>9</w:t>
      </w:r>
      <w:r w:rsidR="00F31543" w:rsidRPr="003B457D">
        <w:t> cm</w:t>
      </w:r>
      <w:r w:rsidR="00F31543" w:rsidRPr="003B457D">
        <w:rPr>
          <w:vertAlign w:val="superscript"/>
        </w:rPr>
        <w:t>3</w:t>
      </w:r>
      <w:r w:rsidR="00F31543" w:rsidRPr="003B457D">
        <w:t> </w:t>
      </w:r>
      <w:r w:rsidR="008B7BE3" w:rsidRPr="003B457D">
        <w:t>STP</w:t>
      </w:r>
      <w:r w:rsidR="00F31543" w:rsidRPr="003B457D">
        <w:t> </w:t>
      </w:r>
      <w:r w:rsidR="00C52C33" w:rsidRPr="003B457D">
        <w:t>g</w:t>
      </w:r>
      <w:r w:rsidR="00C52C33" w:rsidRPr="003B457D">
        <w:rPr>
          <w:vertAlign w:val="superscript"/>
        </w:rPr>
        <w:t>-1</w:t>
      </w:r>
      <w:r w:rsidR="00F31543" w:rsidRPr="003B457D">
        <w:t> </w:t>
      </w:r>
      <w:r w:rsidR="008B7BE3" w:rsidRPr="003B457D">
        <w:t>Myr</w:t>
      </w:r>
      <w:r w:rsidR="00C52C33" w:rsidRPr="003B457D">
        <w:rPr>
          <w:vertAlign w:val="superscript"/>
        </w:rPr>
        <w:t>-1</w:t>
      </w:r>
      <w:r w:rsidR="00805B40" w:rsidRPr="003B457D">
        <w:t>, calculated</w:t>
      </w:r>
      <w:r w:rsidR="00C47367" w:rsidRPr="003B457D">
        <w:t xml:space="preserve"> for a 100</w:t>
      </w:r>
      <w:r w:rsidR="001F03FF" w:rsidRPr="003B457D">
        <w:t xml:space="preserve"> </w:t>
      </w:r>
      <w:r w:rsidR="00C47367" w:rsidRPr="003B457D">
        <w:t>cm-</w:t>
      </w:r>
      <w:r w:rsidR="008D2B3B" w:rsidRPr="003B457D">
        <w:t xml:space="preserve">diameter </w:t>
      </w:r>
      <w:r w:rsidR="00C47367" w:rsidRPr="003B457D">
        <w:t xml:space="preserve">body </w:t>
      </w:r>
      <w:r w:rsidR="00805B40" w:rsidRPr="003B457D">
        <w:t xml:space="preserve">irradiated from </w:t>
      </w:r>
      <w:r w:rsidR="00C47367" w:rsidRPr="003B457D">
        <w:t>4</w:t>
      </w:r>
      <w:r w:rsidR="00B822DD" w:rsidRPr="003B457D">
        <w:t>π</w:t>
      </w:r>
      <w:r w:rsidR="00C47367" w:rsidRPr="003B457D">
        <w:t xml:space="preserve"> </w:t>
      </w:r>
      <w:r w:rsidR="00805B40" w:rsidRPr="003B457D">
        <w:t xml:space="preserve">steradians </w:t>
      </w:r>
      <w:r w:rsidR="008B3544" w:rsidRPr="003B457D">
        <w:t>(</w:t>
      </w:r>
      <w:r w:rsidR="00BF7424" w:rsidRPr="003B457D">
        <w:rPr>
          <w:i/>
          <w:color w:val="00B0F0"/>
        </w:rPr>
        <w:t>57</w:t>
      </w:r>
      <w:r w:rsidR="008B3544" w:rsidRPr="003B457D">
        <w:t>)</w:t>
      </w:r>
      <w:r w:rsidR="00F6418D" w:rsidRPr="003B457D">
        <w:t xml:space="preserve">, these </w:t>
      </w:r>
      <w:r w:rsidR="00FE3C13" w:rsidRPr="003B457D">
        <w:t>concentration</w:t>
      </w:r>
      <w:r w:rsidR="00F6418D" w:rsidRPr="003B457D">
        <w:t>s correspond to CRE ages of 2</w:t>
      </w:r>
      <w:r w:rsidR="00805B40" w:rsidRPr="003B457D">
        <w:t xml:space="preserve"> to </w:t>
      </w:r>
      <w:r w:rsidR="00F31543" w:rsidRPr="003B457D">
        <w:t>17 </w:t>
      </w:r>
      <w:proofErr w:type="spellStart"/>
      <w:r w:rsidR="00F6418D" w:rsidRPr="003B457D">
        <w:t>Myr</w:t>
      </w:r>
      <w:proofErr w:type="spellEnd"/>
      <w:r w:rsidR="00C47367" w:rsidRPr="003B457D">
        <w:t>.</w:t>
      </w:r>
      <w:r w:rsidR="00B63DBD" w:rsidRPr="003B457D">
        <w:t xml:space="preserve"> </w:t>
      </w:r>
      <w:r w:rsidR="00805B40" w:rsidRPr="003B457D">
        <w:t xml:space="preserve">These calculations assume no </w:t>
      </w:r>
      <w:r w:rsidR="00545251" w:rsidRPr="003B457D">
        <w:t>SCR contribution and a constant GCR flux</w:t>
      </w:r>
      <w:r w:rsidR="00805B40" w:rsidRPr="003B457D">
        <w:t>.</w:t>
      </w:r>
      <w:r w:rsidR="00545251" w:rsidRPr="003B457D">
        <w:t xml:space="preserve"> </w:t>
      </w:r>
      <w:r w:rsidR="00970BB6" w:rsidRPr="003B457D">
        <w:t xml:space="preserve">Similar </w:t>
      </w:r>
      <w:r w:rsidR="000B1DED" w:rsidRPr="003B457D">
        <w:t xml:space="preserve">CRE ages for CI chondrites </w:t>
      </w:r>
      <w:r w:rsidR="00805B40" w:rsidRPr="003B457D">
        <w:t xml:space="preserve">have previously been </w:t>
      </w:r>
      <w:r w:rsidR="00442EB0" w:rsidRPr="003B457D">
        <w:t>obtained based on cosmogenic radionuclides (</w:t>
      </w:r>
      <w:r w:rsidR="00BF7424" w:rsidRPr="003B457D">
        <w:rPr>
          <w:i/>
          <w:color w:val="00B0F0"/>
        </w:rPr>
        <w:t>58</w:t>
      </w:r>
      <w:r w:rsidR="00442EB0" w:rsidRPr="003B457D">
        <w:t>), indicating that the CRE ages of CI chondrites</w:t>
      </w:r>
      <w:r w:rsidR="000B1DED" w:rsidRPr="003B457D">
        <w:t xml:space="preserve"> reflect their space exposure histories</w:t>
      </w:r>
      <w:r w:rsidR="00536A39" w:rsidRPr="003B457D">
        <w:t>,</w:t>
      </w:r>
      <w:r w:rsidR="000B1DED" w:rsidRPr="003B457D">
        <w:t xml:space="preserve"> </w:t>
      </w:r>
      <w:r w:rsidR="00E019C8" w:rsidRPr="003B457D">
        <w:t xml:space="preserve">with little contribution of </w:t>
      </w:r>
      <w:r w:rsidR="00160598" w:rsidRPr="003B457D">
        <w:t xml:space="preserve">additional </w:t>
      </w:r>
      <w:r w:rsidR="000B1DED" w:rsidRPr="003B457D">
        <w:t>parent body exposures</w:t>
      </w:r>
      <w:r w:rsidR="00AD004F" w:rsidRPr="003B457D">
        <w:t>.</w:t>
      </w:r>
      <w:r w:rsidR="00C41115" w:rsidRPr="003B457D">
        <w:t xml:space="preserve"> </w:t>
      </w:r>
      <w:r w:rsidR="00160598" w:rsidRPr="003B457D">
        <w:t>I</w:t>
      </w:r>
      <w:r w:rsidR="008060F4" w:rsidRPr="003B457D">
        <w:t xml:space="preserve">n the case of </w:t>
      </w:r>
      <w:r w:rsidR="00160598" w:rsidRPr="003B457D">
        <w:t xml:space="preserve">such </w:t>
      </w:r>
      <w:r w:rsidR="008060F4" w:rsidRPr="003B457D">
        <w:t>multi-stage irradiations</w:t>
      </w:r>
      <w:r w:rsidR="00E019C8" w:rsidRPr="003B457D">
        <w:t xml:space="preserve">, </w:t>
      </w:r>
      <w:r w:rsidR="00853B0D" w:rsidRPr="003B457D">
        <w:t xml:space="preserve">the </w:t>
      </w:r>
      <w:r w:rsidR="00E019C8" w:rsidRPr="003B457D">
        <w:t xml:space="preserve">abundances of cosmogenic </w:t>
      </w:r>
      <w:r w:rsidR="00347579" w:rsidRPr="003B457D">
        <w:t xml:space="preserve">radionuclides </w:t>
      </w:r>
      <w:r w:rsidR="00E019C8" w:rsidRPr="003B457D">
        <w:t xml:space="preserve">should be </w:t>
      </w:r>
      <w:r w:rsidR="00347579" w:rsidRPr="003B457D">
        <w:t xml:space="preserve">lower </w:t>
      </w:r>
      <w:r w:rsidR="00E019C8" w:rsidRPr="003B457D">
        <w:t xml:space="preserve">than those of </w:t>
      </w:r>
      <w:r w:rsidR="00347579" w:rsidRPr="003B457D">
        <w:t>stable isotopes</w:t>
      </w:r>
      <w:r w:rsidR="008060F4" w:rsidRPr="003B457D">
        <w:t xml:space="preserve"> due to their decay during intervals between exposures</w:t>
      </w:r>
      <w:r w:rsidR="00E019C8" w:rsidRPr="003B457D">
        <w:t xml:space="preserve">. </w:t>
      </w:r>
      <w:r w:rsidR="00C41115" w:rsidRPr="003B457D">
        <w:rPr>
          <w:lang w:eastAsia="ja-JP"/>
        </w:rPr>
        <w:t xml:space="preserve">Only </w:t>
      </w:r>
      <w:proofErr w:type="spellStart"/>
      <w:r w:rsidR="00C41115" w:rsidRPr="003B457D">
        <w:rPr>
          <w:lang w:eastAsia="ja-JP"/>
        </w:rPr>
        <w:t>Ivuna</w:t>
      </w:r>
      <w:proofErr w:type="spellEnd"/>
      <w:r w:rsidR="00C41115" w:rsidRPr="003B457D">
        <w:rPr>
          <w:lang w:eastAsia="ja-JP"/>
        </w:rPr>
        <w:t xml:space="preserve"> is thought to </w:t>
      </w:r>
      <w:r w:rsidR="008060F4" w:rsidRPr="003B457D">
        <w:rPr>
          <w:lang w:eastAsia="ja-JP"/>
        </w:rPr>
        <w:t xml:space="preserve">have </w:t>
      </w:r>
      <w:r w:rsidR="00C41115" w:rsidRPr="003B457D">
        <w:rPr>
          <w:lang w:eastAsia="ja-JP"/>
        </w:rPr>
        <w:t>experience</w:t>
      </w:r>
      <w:r w:rsidR="008060F4" w:rsidRPr="003B457D">
        <w:rPr>
          <w:lang w:eastAsia="ja-JP"/>
        </w:rPr>
        <w:t>d</w:t>
      </w:r>
      <w:r w:rsidR="00C41115" w:rsidRPr="003B457D">
        <w:rPr>
          <w:lang w:eastAsia="ja-JP"/>
        </w:rPr>
        <w:t xml:space="preserve"> </w:t>
      </w:r>
      <w:r w:rsidR="008060F4" w:rsidRPr="003B457D">
        <w:rPr>
          <w:lang w:eastAsia="ja-JP"/>
        </w:rPr>
        <w:t xml:space="preserve">multi-stage irradiation </w:t>
      </w:r>
      <w:r w:rsidR="00DA51AC" w:rsidRPr="003B457D">
        <w:t>(</w:t>
      </w:r>
      <w:r w:rsidR="00BF7424" w:rsidRPr="003B457D">
        <w:rPr>
          <w:i/>
          <w:color w:val="00B0F0"/>
        </w:rPr>
        <w:t>58</w:t>
      </w:r>
      <w:r w:rsidR="00DA51AC" w:rsidRPr="003B457D">
        <w:t>)</w:t>
      </w:r>
      <w:r w:rsidR="00C41115" w:rsidRPr="003B457D">
        <w:rPr>
          <w:lang w:eastAsia="ja-JP"/>
        </w:rPr>
        <w:t xml:space="preserve">. </w:t>
      </w:r>
    </w:p>
    <w:p w14:paraId="6FD0DBBD" w14:textId="06406741" w:rsidR="00710A74" w:rsidRPr="003B457D" w:rsidRDefault="008060F4" w:rsidP="00A06E93">
      <w:pPr>
        <w:pStyle w:val="Teaser"/>
        <w:ind w:firstLine="720"/>
        <w:jc w:val="both"/>
      </w:pPr>
      <w:r w:rsidRPr="003B457D">
        <w:rPr>
          <w:lang w:eastAsia="ja-JP"/>
        </w:rPr>
        <w:t>T</w:t>
      </w:r>
      <w:r w:rsidR="00C41115" w:rsidRPr="003B457D">
        <w:t xml:space="preserve">wo of five CI chondrites </w:t>
      </w:r>
      <w:r w:rsidR="004F240A" w:rsidRPr="003B457D">
        <w:t xml:space="preserve">are known to </w:t>
      </w:r>
      <w:r w:rsidR="00C41115" w:rsidRPr="003B457D">
        <w:t>ha</w:t>
      </w:r>
      <w:r w:rsidR="007B042F" w:rsidRPr="003B457D">
        <w:t>ve</w:t>
      </w:r>
      <w:r w:rsidR="00C41115" w:rsidRPr="003B457D">
        <w:t xml:space="preserve"> short CRE ages</w:t>
      </w:r>
      <w:r w:rsidR="00DA51AC" w:rsidRPr="003B457D">
        <w:t>, 0.1</w:t>
      </w:r>
      <w:r w:rsidR="004F240A" w:rsidRPr="003B457D">
        <w:t xml:space="preserve"> to </w:t>
      </w:r>
      <w:r w:rsidR="00DA51AC" w:rsidRPr="003B457D">
        <w:t>0.</w:t>
      </w:r>
      <w:r w:rsidR="00F31543" w:rsidRPr="003B457D">
        <w:t>2 </w:t>
      </w:r>
      <w:proofErr w:type="spellStart"/>
      <w:r w:rsidR="00DA51AC" w:rsidRPr="003B457D">
        <w:t>Myr</w:t>
      </w:r>
      <w:proofErr w:type="spellEnd"/>
      <w:r w:rsidR="00DA51AC" w:rsidRPr="003B457D">
        <w:t xml:space="preserve"> (</w:t>
      </w:r>
      <w:r w:rsidR="00BF7424" w:rsidRPr="003B457D">
        <w:rPr>
          <w:i/>
          <w:color w:val="00B0F0"/>
        </w:rPr>
        <w:t>58</w:t>
      </w:r>
      <w:r w:rsidR="00307370" w:rsidRPr="003B457D">
        <w:t xml:space="preserve">), and </w:t>
      </w:r>
      <w:r w:rsidR="00307370" w:rsidRPr="003B457D">
        <w:rPr>
          <w:lang w:eastAsia="ja-JP"/>
        </w:rPr>
        <w:t>&gt;50</w:t>
      </w:r>
      <w:r w:rsidR="00F31543" w:rsidRPr="003B457D">
        <w:rPr>
          <w:lang w:eastAsia="ja-JP"/>
        </w:rPr>
        <w:t> </w:t>
      </w:r>
      <w:r w:rsidR="00307370" w:rsidRPr="003B457D">
        <w:rPr>
          <w:lang w:eastAsia="ja-JP"/>
        </w:rPr>
        <w:t xml:space="preserve">% of </w:t>
      </w:r>
      <w:r w:rsidR="00C41115" w:rsidRPr="003B457D">
        <w:rPr>
          <w:lang w:eastAsia="ja-JP"/>
        </w:rPr>
        <w:t xml:space="preserve">CM chondrites also have </w:t>
      </w:r>
      <w:r w:rsidR="00307370" w:rsidRPr="003B457D">
        <w:rPr>
          <w:lang w:eastAsia="ja-JP"/>
        </w:rPr>
        <w:t xml:space="preserve">short </w:t>
      </w:r>
      <w:r w:rsidR="00C41115" w:rsidRPr="003B457D">
        <w:rPr>
          <w:lang w:eastAsia="ja-JP"/>
        </w:rPr>
        <w:t>(</w:t>
      </w:r>
      <w:r w:rsidR="002D23CA" w:rsidRPr="003B457D">
        <w:rPr>
          <w:lang w:eastAsia="ja-JP"/>
        </w:rPr>
        <w:t>&lt;</w:t>
      </w:r>
      <w:r w:rsidR="00F31543" w:rsidRPr="003B457D">
        <w:rPr>
          <w:lang w:eastAsia="ja-JP"/>
        </w:rPr>
        <w:t>10 </w:t>
      </w:r>
      <w:proofErr w:type="spellStart"/>
      <w:r w:rsidR="00C41115" w:rsidRPr="003B457D">
        <w:rPr>
          <w:lang w:eastAsia="ja-JP"/>
        </w:rPr>
        <w:t>Myr</w:t>
      </w:r>
      <w:proofErr w:type="spellEnd"/>
      <w:r w:rsidR="00C41115" w:rsidRPr="003B457D">
        <w:rPr>
          <w:lang w:eastAsia="ja-JP"/>
        </w:rPr>
        <w:t>) CRE ages</w:t>
      </w:r>
      <w:r w:rsidR="002D23CA" w:rsidRPr="003B457D">
        <w:rPr>
          <w:lang w:eastAsia="ja-JP"/>
        </w:rPr>
        <w:t xml:space="preserve"> (</w:t>
      </w:r>
      <w:r w:rsidR="00074173" w:rsidRPr="003B457D">
        <w:rPr>
          <w:i/>
          <w:color w:val="00B0F0"/>
        </w:rPr>
        <w:t>4</w:t>
      </w:r>
      <w:r w:rsidR="00BF7424" w:rsidRPr="003B457D">
        <w:rPr>
          <w:i/>
          <w:color w:val="00B0F0"/>
        </w:rPr>
        <w:t>1</w:t>
      </w:r>
      <w:r w:rsidR="00D57099" w:rsidRPr="003B457D">
        <w:rPr>
          <w:i/>
          <w:color w:val="00B0F0"/>
          <w:lang w:eastAsia="ja-JP"/>
        </w:rPr>
        <w:t>,</w:t>
      </w:r>
      <w:r w:rsidR="001E7038" w:rsidRPr="003B457D">
        <w:rPr>
          <w:i/>
          <w:color w:val="00B0F0"/>
          <w:lang w:eastAsia="ja-JP"/>
        </w:rPr>
        <w:t xml:space="preserve"> </w:t>
      </w:r>
      <w:r w:rsidR="004F240A" w:rsidRPr="003B457D">
        <w:rPr>
          <w:i/>
          <w:color w:val="00B0F0"/>
        </w:rPr>
        <w:t>5</w:t>
      </w:r>
      <w:r w:rsidR="00BF7424" w:rsidRPr="003B457D">
        <w:rPr>
          <w:i/>
          <w:color w:val="00B0F0"/>
        </w:rPr>
        <w:t>9</w:t>
      </w:r>
      <w:r w:rsidR="00F603AD" w:rsidRPr="003B457D">
        <w:rPr>
          <w:i/>
          <w:color w:val="00B0F0"/>
          <w:lang w:eastAsia="ja-JP"/>
        </w:rPr>
        <w:t xml:space="preserve">, </w:t>
      </w:r>
      <w:r w:rsidR="00BF7424" w:rsidRPr="003B457D">
        <w:rPr>
          <w:i/>
          <w:color w:val="00B0F0"/>
        </w:rPr>
        <w:t>60</w:t>
      </w:r>
      <w:r w:rsidR="002D23CA" w:rsidRPr="003B457D">
        <w:rPr>
          <w:lang w:eastAsia="ja-JP"/>
        </w:rPr>
        <w:t>)</w:t>
      </w:r>
      <w:r w:rsidR="00C41115" w:rsidRPr="003B457D">
        <w:rPr>
          <w:lang w:eastAsia="ja-JP"/>
        </w:rPr>
        <w:t xml:space="preserve">, </w:t>
      </w:r>
      <w:r w:rsidR="004F240A" w:rsidRPr="003B457D">
        <w:rPr>
          <w:lang w:eastAsia="ja-JP"/>
        </w:rPr>
        <w:t>indicating</w:t>
      </w:r>
      <w:r w:rsidR="00C41115" w:rsidRPr="003B457D">
        <w:rPr>
          <w:lang w:eastAsia="ja-JP"/>
        </w:rPr>
        <w:t xml:space="preserve"> similar transport</w:t>
      </w:r>
      <w:r w:rsidR="004F240A" w:rsidRPr="003B457D">
        <w:rPr>
          <w:lang w:eastAsia="ja-JP"/>
        </w:rPr>
        <w:t xml:space="preserve"> times to Earth.</w:t>
      </w:r>
      <w:r w:rsidR="00C41115" w:rsidRPr="003B457D">
        <w:rPr>
          <w:lang w:eastAsia="ja-JP"/>
        </w:rPr>
        <w:t xml:space="preserve"> </w:t>
      </w:r>
      <w:r w:rsidR="00307370" w:rsidRPr="003B457D">
        <w:rPr>
          <w:lang w:eastAsia="ja-JP"/>
        </w:rPr>
        <w:t>Although many</w:t>
      </w:r>
      <w:r w:rsidR="00F756AA" w:rsidRPr="003B457D">
        <w:rPr>
          <w:lang w:eastAsia="ja-JP"/>
        </w:rPr>
        <w:t xml:space="preserve"> </w:t>
      </w:r>
      <w:r w:rsidR="00332C4B" w:rsidRPr="003B457D">
        <w:rPr>
          <w:lang w:eastAsia="ja-JP"/>
        </w:rPr>
        <w:t xml:space="preserve">CM chondrites </w:t>
      </w:r>
      <w:r w:rsidR="004F240A" w:rsidRPr="003B457D">
        <w:rPr>
          <w:lang w:eastAsia="ja-JP"/>
        </w:rPr>
        <w:t xml:space="preserve">are </w:t>
      </w:r>
      <w:proofErr w:type="spellStart"/>
      <w:r w:rsidR="004F240A" w:rsidRPr="003B457D">
        <w:rPr>
          <w:lang w:eastAsia="ja-JP"/>
        </w:rPr>
        <w:t>regolithic</w:t>
      </w:r>
      <w:proofErr w:type="spellEnd"/>
      <w:r w:rsidR="004F240A" w:rsidRPr="003B457D">
        <w:rPr>
          <w:lang w:eastAsia="ja-JP"/>
        </w:rPr>
        <w:t xml:space="preserve"> and </w:t>
      </w:r>
      <w:r w:rsidR="000668C5" w:rsidRPr="003B457D">
        <w:rPr>
          <w:lang w:eastAsia="ja-JP"/>
        </w:rPr>
        <w:t>contain</w:t>
      </w:r>
      <w:r w:rsidR="00332C4B" w:rsidRPr="003B457D">
        <w:rPr>
          <w:lang w:eastAsia="ja-JP"/>
        </w:rPr>
        <w:t xml:space="preserve"> </w:t>
      </w:r>
      <w:r w:rsidR="00A943F6" w:rsidRPr="003B457D">
        <w:rPr>
          <w:lang w:eastAsia="ja-JP"/>
        </w:rPr>
        <w:t>SW</w:t>
      </w:r>
      <w:r w:rsidR="00332C4B" w:rsidRPr="003B457D">
        <w:rPr>
          <w:lang w:eastAsia="ja-JP"/>
        </w:rPr>
        <w:t xml:space="preserve"> </w:t>
      </w:r>
      <w:r w:rsidR="00B10B3F" w:rsidRPr="003B457D">
        <w:rPr>
          <w:lang w:eastAsia="ja-JP"/>
        </w:rPr>
        <w:t xml:space="preserve">noble gases </w:t>
      </w:r>
      <w:r w:rsidR="00A943F6" w:rsidRPr="003B457D">
        <w:rPr>
          <w:lang w:eastAsia="ja-JP"/>
        </w:rPr>
        <w:t>(</w:t>
      </w:r>
      <w:bookmarkStart w:id="15" w:name="_Hlk108691864"/>
      <w:r w:rsidR="00F756AA" w:rsidRPr="003B457D">
        <w:rPr>
          <w:lang w:eastAsia="ja-JP"/>
        </w:rPr>
        <w:t xml:space="preserve">e.g., </w:t>
      </w:r>
      <w:bookmarkEnd w:id="15"/>
      <w:r w:rsidR="00BF7424" w:rsidRPr="003B457D">
        <w:rPr>
          <w:i/>
          <w:color w:val="00B0F0"/>
          <w:lang w:eastAsia="ja-JP"/>
        </w:rPr>
        <w:t>41</w:t>
      </w:r>
      <w:r w:rsidR="00A943F6" w:rsidRPr="003B457D">
        <w:rPr>
          <w:lang w:eastAsia="ja-JP"/>
        </w:rPr>
        <w:t>)</w:t>
      </w:r>
      <w:r w:rsidR="004F240A" w:rsidRPr="003B457D">
        <w:rPr>
          <w:lang w:eastAsia="ja-JP"/>
        </w:rPr>
        <w:t xml:space="preserve">, which </w:t>
      </w:r>
      <w:r w:rsidR="008D2B3B" w:rsidRPr="003B457D">
        <w:rPr>
          <w:lang w:eastAsia="ja-JP"/>
        </w:rPr>
        <w:t>necessitates</w:t>
      </w:r>
      <w:r w:rsidR="00565F48" w:rsidRPr="003B457D">
        <w:rPr>
          <w:lang w:eastAsia="ja-JP"/>
        </w:rPr>
        <w:t xml:space="preserve"> </w:t>
      </w:r>
      <w:r w:rsidR="00BD5A2E" w:rsidRPr="003B457D">
        <w:rPr>
          <w:lang w:eastAsia="ja-JP"/>
        </w:rPr>
        <w:t>cosmic-ray</w:t>
      </w:r>
      <w:r w:rsidR="00332C4B" w:rsidRPr="003B457D">
        <w:rPr>
          <w:lang w:eastAsia="ja-JP"/>
        </w:rPr>
        <w:t xml:space="preserve"> exposure</w:t>
      </w:r>
      <w:r w:rsidR="00BD5A2E" w:rsidRPr="003B457D">
        <w:rPr>
          <w:lang w:eastAsia="ja-JP"/>
        </w:rPr>
        <w:t xml:space="preserve"> </w:t>
      </w:r>
      <w:r w:rsidR="00307370" w:rsidRPr="003B457D">
        <w:rPr>
          <w:lang w:eastAsia="ja-JP"/>
        </w:rPr>
        <w:t>on the CM parent body</w:t>
      </w:r>
      <w:r w:rsidR="00F756AA" w:rsidRPr="003B457D">
        <w:rPr>
          <w:lang w:eastAsia="ja-JP"/>
        </w:rPr>
        <w:t xml:space="preserve">, the duration </w:t>
      </w:r>
      <w:r w:rsidR="004F240A" w:rsidRPr="003B457D">
        <w:rPr>
          <w:lang w:eastAsia="ja-JP"/>
        </w:rPr>
        <w:t>of</w:t>
      </w:r>
      <w:r w:rsidR="00520797" w:rsidRPr="003B457D">
        <w:rPr>
          <w:lang w:eastAsia="ja-JP"/>
        </w:rPr>
        <w:t xml:space="preserve"> that exposure </w:t>
      </w:r>
      <w:r w:rsidR="00F756AA" w:rsidRPr="003B457D">
        <w:rPr>
          <w:lang w:eastAsia="ja-JP"/>
        </w:rPr>
        <w:t xml:space="preserve">is </w:t>
      </w:r>
      <w:r w:rsidR="00715D84" w:rsidRPr="003B457D">
        <w:rPr>
          <w:lang w:eastAsia="ja-JP"/>
        </w:rPr>
        <w:t xml:space="preserve">not well </w:t>
      </w:r>
      <w:r w:rsidR="00520797" w:rsidRPr="003B457D">
        <w:rPr>
          <w:lang w:eastAsia="ja-JP"/>
        </w:rPr>
        <w:t>determined</w:t>
      </w:r>
      <w:r w:rsidR="00715D84" w:rsidRPr="003B457D">
        <w:rPr>
          <w:lang w:eastAsia="ja-JP"/>
        </w:rPr>
        <w:t>.</w:t>
      </w:r>
      <w:r w:rsidR="00332C4B" w:rsidRPr="003B457D">
        <w:rPr>
          <w:lang w:eastAsia="ja-JP"/>
        </w:rPr>
        <w:t xml:space="preserve"> </w:t>
      </w:r>
      <w:r w:rsidR="00520797" w:rsidRPr="003B457D">
        <w:t>T</w:t>
      </w:r>
      <w:r w:rsidR="00B63DBD" w:rsidRPr="003B457D">
        <w:t xml:space="preserve">he </w:t>
      </w:r>
      <w:proofErr w:type="spellStart"/>
      <w:r w:rsidR="00B63DBD" w:rsidRPr="003B457D">
        <w:t>Ryugu</w:t>
      </w:r>
      <w:proofErr w:type="spellEnd"/>
      <w:r w:rsidR="00B63DBD" w:rsidRPr="003B457D">
        <w:t xml:space="preserve"> surface layer </w:t>
      </w:r>
      <w:r w:rsidR="00520797" w:rsidRPr="003B457D">
        <w:t xml:space="preserve">must have </w:t>
      </w:r>
      <w:r w:rsidR="00B63DBD" w:rsidRPr="003B457D">
        <w:t xml:space="preserve">been irradiated by GCRs for </w:t>
      </w:r>
      <w:r w:rsidR="00B63DBD" w:rsidRPr="003B457D">
        <w:lastRenderedPageBreak/>
        <w:t xml:space="preserve">a duration </w:t>
      </w:r>
      <w:r w:rsidR="00520797" w:rsidRPr="003B457D">
        <w:t xml:space="preserve">similar </w:t>
      </w:r>
      <w:r w:rsidR="00B63DBD" w:rsidRPr="003B457D">
        <w:t xml:space="preserve">to the space exposure of CI </w:t>
      </w:r>
      <w:r w:rsidR="00520797" w:rsidRPr="003B457D">
        <w:t>(</w:t>
      </w:r>
      <w:r w:rsidR="005E542E" w:rsidRPr="003B457D">
        <w:t xml:space="preserve">and </w:t>
      </w:r>
      <w:r w:rsidR="00F756AA" w:rsidRPr="003B457D">
        <w:t xml:space="preserve">possibly </w:t>
      </w:r>
      <w:r w:rsidR="005E542E" w:rsidRPr="003B457D">
        <w:t>CM</w:t>
      </w:r>
      <w:r w:rsidR="00520797" w:rsidRPr="003B457D">
        <w:t>)</w:t>
      </w:r>
      <w:r w:rsidR="005E542E" w:rsidRPr="003B457D">
        <w:t xml:space="preserve"> </w:t>
      </w:r>
      <w:r w:rsidR="00B63DBD" w:rsidRPr="003B457D">
        <w:t>chondrites</w:t>
      </w:r>
      <w:r w:rsidR="0093467C" w:rsidRPr="003B457D">
        <w:t xml:space="preserve">. The lower collision frequency at </w:t>
      </w:r>
      <w:r w:rsidR="00197798" w:rsidRPr="003B457D">
        <w:t xml:space="preserve">the </w:t>
      </w:r>
      <w:r w:rsidR="0093467C" w:rsidRPr="003B457D">
        <w:t xml:space="preserve">near-Earth orbit </w:t>
      </w:r>
      <w:r w:rsidR="00520797" w:rsidRPr="003B457D">
        <w:t xml:space="preserve">of </w:t>
      </w:r>
      <w:proofErr w:type="spellStart"/>
      <w:r w:rsidR="00520797" w:rsidRPr="003B457D">
        <w:t>Ryugu</w:t>
      </w:r>
      <w:proofErr w:type="spellEnd"/>
      <w:r w:rsidR="00520797" w:rsidRPr="003B457D">
        <w:t xml:space="preserve"> than at the main asteroid belt (MAB) </w:t>
      </w:r>
      <w:r w:rsidR="0093467C" w:rsidRPr="003B457D">
        <w:t>(</w:t>
      </w:r>
      <w:r w:rsidR="00074173" w:rsidRPr="003B457D">
        <w:rPr>
          <w:i/>
          <w:color w:val="00B0F0"/>
        </w:rPr>
        <w:t>6</w:t>
      </w:r>
      <w:r w:rsidR="00BF2609" w:rsidRPr="003B457D">
        <w:rPr>
          <w:i/>
          <w:color w:val="00B0F0"/>
        </w:rPr>
        <w:t>1</w:t>
      </w:r>
      <w:r w:rsidR="00F603AD" w:rsidRPr="003B457D">
        <w:rPr>
          <w:i/>
          <w:color w:val="00B0F0"/>
        </w:rPr>
        <w:t xml:space="preserve">, </w:t>
      </w:r>
      <w:r w:rsidR="00AB6A37" w:rsidRPr="003B457D">
        <w:rPr>
          <w:i/>
          <w:color w:val="00B0F0"/>
        </w:rPr>
        <w:t>6</w:t>
      </w:r>
      <w:r w:rsidR="00BF2609" w:rsidRPr="003B457D">
        <w:rPr>
          <w:i/>
          <w:color w:val="00B0F0"/>
        </w:rPr>
        <w:t>2</w:t>
      </w:r>
      <w:r w:rsidR="0093467C" w:rsidRPr="003B457D">
        <w:t xml:space="preserve">) </w:t>
      </w:r>
      <w:r w:rsidR="00520797" w:rsidRPr="003B457D">
        <w:t xml:space="preserve">could be </w:t>
      </w:r>
      <w:r w:rsidR="0093467C" w:rsidRPr="003B457D">
        <w:t xml:space="preserve">responsible for the surface residence time of </w:t>
      </w:r>
      <w:proofErr w:type="spellStart"/>
      <w:r w:rsidR="0093467C" w:rsidRPr="003B457D">
        <w:t>Ryugu</w:t>
      </w:r>
      <w:proofErr w:type="spellEnd"/>
      <w:r w:rsidR="008D2B3B" w:rsidRPr="003B457D">
        <w:t xml:space="preserve"> dust/grains</w:t>
      </w:r>
      <w:r w:rsidR="0093467C" w:rsidRPr="003B457D">
        <w:t xml:space="preserve">. </w:t>
      </w:r>
      <w:r w:rsidR="00195FAD" w:rsidRPr="003B457D">
        <w:t>However, t</w:t>
      </w:r>
      <w:r w:rsidR="00520797" w:rsidRPr="003B457D">
        <w:t xml:space="preserve">he parent </w:t>
      </w:r>
      <w:r w:rsidR="0093467C" w:rsidRPr="003B457D">
        <w:t xml:space="preserve">bodies of CI and CM chondrites could have experienced frequent collisions </w:t>
      </w:r>
      <w:r w:rsidR="00520797" w:rsidRPr="003B457D">
        <w:t xml:space="preserve">in </w:t>
      </w:r>
      <w:r w:rsidR="000139FA" w:rsidRPr="003B457D">
        <w:t xml:space="preserve">the </w:t>
      </w:r>
      <w:r w:rsidR="00520797" w:rsidRPr="003B457D">
        <w:t>MAB</w:t>
      </w:r>
      <w:r w:rsidR="0093467C" w:rsidRPr="003B457D">
        <w:t xml:space="preserve">, </w:t>
      </w:r>
      <w:r w:rsidR="00195FAD" w:rsidRPr="003B457D">
        <w:t>causing</w:t>
      </w:r>
      <w:r w:rsidR="0093467C" w:rsidRPr="003B457D">
        <w:t xml:space="preserve"> short</w:t>
      </w:r>
      <w:r w:rsidR="000139FA" w:rsidRPr="003B457D">
        <w:t>er</w:t>
      </w:r>
      <w:r w:rsidR="0093467C" w:rsidRPr="003B457D">
        <w:t xml:space="preserve"> surface residence time</w:t>
      </w:r>
      <w:r w:rsidR="000139FA" w:rsidRPr="003B457D">
        <w:t>s.</w:t>
      </w:r>
      <w:r w:rsidR="0093467C" w:rsidRPr="003B457D">
        <w:t xml:space="preserve"> </w:t>
      </w:r>
      <w:r w:rsidR="008B3544" w:rsidRPr="003B457D">
        <w:t>L</w:t>
      </w:r>
      <w:r w:rsidR="00982AE7" w:rsidRPr="003B457D">
        <w:t xml:space="preserve">unar </w:t>
      </w:r>
      <w:r w:rsidR="008B3544" w:rsidRPr="003B457D">
        <w:t xml:space="preserve">surface materials </w:t>
      </w:r>
      <w:r w:rsidR="004434EB" w:rsidRPr="003B457D">
        <w:t>likewise</w:t>
      </w:r>
      <w:r w:rsidR="008B3544" w:rsidRPr="003B457D">
        <w:t xml:space="preserve"> record a low-frequency collision history</w:t>
      </w:r>
      <w:r w:rsidR="000139FA" w:rsidRPr="003B457D">
        <w:t>,</w:t>
      </w:r>
      <w:r w:rsidR="008B3544" w:rsidRPr="003B457D">
        <w:t xml:space="preserve"> because </w:t>
      </w:r>
      <w:r w:rsidR="004B662F" w:rsidRPr="003B457D">
        <w:t>the Moon is also a near-Earth object</w:t>
      </w:r>
      <w:r w:rsidR="008B3544" w:rsidRPr="003B457D">
        <w:t>.</w:t>
      </w:r>
      <w:r w:rsidR="00982AE7" w:rsidRPr="003B457D">
        <w:t xml:space="preserve"> </w:t>
      </w:r>
      <w:r w:rsidR="004B662F" w:rsidRPr="003B457D">
        <w:t xml:space="preserve">The higher </w:t>
      </w:r>
      <w:r w:rsidR="002E401B" w:rsidRPr="003B457D">
        <w:t>concentrations</w:t>
      </w:r>
      <w:r w:rsidR="004B662F" w:rsidRPr="003B457D">
        <w:t xml:space="preserve"> of SW-</w:t>
      </w:r>
      <w:r w:rsidR="004B662F" w:rsidRPr="003B457D">
        <w:rPr>
          <w:vertAlign w:val="superscript"/>
        </w:rPr>
        <w:t>20</w:t>
      </w:r>
      <w:r w:rsidR="004B662F" w:rsidRPr="003B457D">
        <w:t xml:space="preserve">Ne and </w:t>
      </w:r>
      <w:r w:rsidR="001F03FF" w:rsidRPr="003B457D">
        <w:t xml:space="preserve">cosmogenic </w:t>
      </w:r>
      <w:r w:rsidR="004B662F" w:rsidRPr="003B457D">
        <w:rPr>
          <w:vertAlign w:val="superscript"/>
        </w:rPr>
        <w:t>21</w:t>
      </w:r>
      <w:r w:rsidR="004B662F" w:rsidRPr="003B457D">
        <w:t xml:space="preserve">Ne in lunar soils reflect their longer </w:t>
      </w:r>
      <w:r w:rsidR="000139FA" w:rsidRPr="003B457D">
        <w:t xml:space="preserve">surface and subsurface </w:t>
      </w:r>
      <w:r w:rsidR="004B662F" w:rsidRPr="003B457D">
        <w:t>residence time</w:t>
      </w:r>
      <w:r w:rsidR="000139FA" w:rsidRPr="003B457D">
        <w:t xml:space="preserve"> (</w:t>
      </w:r>
      <w:r w:rsidR="000139FA" w:rsidRPr="003B457D">
        <w:rPr>
          <w:i/>
          <w:color w:val="00B0F0"/>
        </w:rPr>
        <w:t>4</w:t>
      </w:r>
      <w:r w:rsidR="00BF2609" w:rsidRPr="003B457D">
        <w:rPr>
          <w:i/>
          <w:color w:val="00B0F0"/>
        </w:rPr>
        <w:t>7</w:t>
      </w:r>
      <w:r w:rsidR="000139FA" w:rsidRPr="003B457D">
        <w:rPr>
          <w:i/>
          <w:color w:val="00B0F0"/>
        </w:rPr>
        <w:t>–4</w:t>
      </w:r>
      <w:r w:rsidR="00BF2609" w:rsidRPr="003B457D">
        <w:rPr>
          <w:i/>
          <w:color w:val="00B0F0"/>
        </w:rPr>
        <w:t>9</w:t>
      </w:r>
      <w:r w:rsidR="000139FA" w:rsidRPr="003B457D">
        <w:t>)</w:t>
      </w:r>
      <w:r w:rsidR="00FA6323" w:rsidRPr="003B457D">
        <w:t xml:space="preserve">, compared to </w:t>
      </w:r>
      <w:r w:rsidR="000139FA" w:rsidRPr="003B457D">
        <w:t xml:space="preserve">samples </w:t>
      </w:r>
      <w:r w:rsidR="00FA6323" w:rsidRPr="003B457D">
        <w:t xml:space="preserve">of </w:t>
      </w:r>
      <w:proofErr w:type="spellStart"/>
      <w:r w:rsidR="00FA6323" w:rsidRPr="003B457D">
        <w:t>Ryugu</w:t>
      </w:r>
      <w:proofErr w:type="spellEnd"/>
      <w:r w:rsidR="00FA6323" w:rsidRPr="003B457D">
        <w:t xml:space="preserve"> (</w:t>
      </w:r>
      <w:r w:rsidR="00FA6323" w:rsidRPr="003B457D">
        <w:rPr>
          <w:color w:val="00B0F0"/>
        </w:rPr>
        <w:t>Fig. 6</w:t>
      </w:r>
      <w:r w:rsidR="00FA6323" w:rsidRPr="003B457D">
        <w:t>)</w:t>
      </w:r>
      <w:r w:rsidR="004B662F" w:rsidRPr="003B457D">
        <w:t>.</w:t>
      </w:r>
      <w:r w:rsidR="00982AE7" w:rsidRPr="003B457D">
        <w:t xml:space="preserve"> </w:t>
      </w:r>
    </w:p>
    <w:p w14:paraId="7ECAC9BF" w14:textId="2C236334" w:rsidR="00B7627E" w:rsidRPr="003B457D" w:rsidRDefault="004E1B37" w:rsidP="00A06E93">
      <w:pPr>
        <w:pStyle w:val="Teaser"/>
        <w:ind w:firstLine="720"/>
        <w:jc w:val="both"/>
      </w:pPr>
      <w:r w:rsidRPr="003B457D">
        <w:rPr>
          <w:rFonts w:eastAsia="MS PGothic"/>
        </w:rPr>
        <w:t xml:space="preserve">The CRE ages of </w:t>
      </w:r>
      <w:r w:rsidR="000139FA" w:rsidRPr="003B457D">
        <w:rPr>
          <w:rFonts w:eastAsia="MS PGothic"/>
        </w:rPr>
        <w:t>our samples</w:t>
      </w:r>
      <w:r w:rsidRPr="003B457D">
        <w:rPr>
          <w:rFonts w:eastAsia="MS PGothic"/>
        </w:rPr>
        <w:t xml:space="preserve"> constrain the orbital evolution of </w:t>
      </w:r>
      <w:proofErr w:type="spellStart"/>
      <w:r w:rsidRPr="003B457D">
        <w:rPr>
          <w:rFonts w:eastAsia="MS PGothic"/>
        </w:rPr>
        <w:t>Ryugu</w:t>
      </w:r>
      <w:proofErr w:type="spellEnd"/>
      <w:r w:rsidR="000139FA" w:rsidRPr="003B457D">
        <w:rPr>
          <w:rFonts w:eastAsia="MS PGothic"/>
        </w:rPr>
        <w:t>,</w:t>
      </w:r>
      <w:r w:rsidRPr="003B457D">
        <w:rPr>
          <w:rFonts w:eastAsia="MS PGothic"/>
        </w:rPr>
        <w:t xml:space="preserve"> </w:t>
      </w:r>
      <w:r w:rsidR="000139FA" w:rsidRPr="003B457D">
        <w:rPr>
          <w:rFonts w:eastAsia="MS PGothic"/>
        </w:rPr>
        <w:t xml:space="preserve">which is thought to have migrated </w:t>
      </w:r>
      <w:r w:rsidRPr="003B457D">
        <w:rPr>
          <w:rFonts w:eastAsia="MS PGothic"/>
        </w:rPr>
        <w:t xml:space="preserve">from the </w:t>
      </w:r>
      <w:r w:rsidR="000139FA" w:rsidRPr="003B457D">
        <w:rPr>
          <w:rFonts w:eastAsia="MS PGothic"/>
        </w:rPr>
        <w:t>MAB</w:t>
      </w:r>
      <w:r w:rsidRPr="003B457D">
        <w:rPr>
          <w:rFonts w:eastAsia="MS PGothic"/>
        </w:rPr>
        <w:t xml:space="preserve"> </w:t>
      </w:r>
      <w:r w:rsidR="000139FA" w:rsidRPr="003B457D">
        <w:rPr>
          <w:rFonts w:eastAsia="MS PGothic"/>
        </w:rPr>
        <w:t>in</w:t>
      </w:r>
      <w:r w:rsidRPr="003B457D">
        <w:rPr>
          <w:rFonts w:eastAsia="MS PGothic"/>
        </w:rPr>
        <w:t xml:space="preserve">to </w:t>
      </w:r>
      <w:r w:rsidR="000139FA" w:rsidRPr="003B457D">
        <w:rPr>
          <w:rFonts w:eastAsia="MS PGothic"/>
        </w:rPr>
        <w:t xml:space="preserve">its current </w:t>
      </w:r>
      <w:r w:rsidRPr="003B457D">
        <w:rPr>
          <w:rFonts w:eastAsia="MS PGothic"/>
        </w:rPr>
        <w:t>near-Earth orbit</w:t>
      </w:r>
      <w:r w:rsidR="000139FA" w:rsidRPr="003B457D">
        <w:rPr>
          <w:rFonts w:eastAsia="MS PGothic"/>
        </w:rPr>
        <w:t xml:space="preserve"> (</w:t>
      </w:r>
      <w:r w:rsidR="00AB6A37" w:rsidRPr="003B457D">
        <w:rPr>
          <w:rFonts w:eastAsia="MS PGothic"/>
          <w:i/>
          <w:color w:val="00B0F0"/>
        </w:rPr>
        <w:t>7, 1</w:t>
      </w:r>
      <w:r w:rsidR="00F66587" w:rsidRPr="003B457D">
        <w:rPr>
          <w:rFonts w:eastAsia="MS PGothic"/>
          <w:i/>
          <w:color w:val="00B0F0"/>
        </w:rPr>
        <w:t>3</w:t>
      </w:r>
      <w:r w:rsidR="000139FA" w:rsidRPr="003B457D">
        <w:rPr>
          <w:rFonts w:eastAsia="MS PGothic"/>
          <w:i/>
          <w:color w:val="00B0F0"/>
        </w:rPr>
        <w:t>–</w:t>
      </w:r>
      <w:r w:rsidR="00AB6A37" w:rsidRPr="003B457D">
        <w:rPr>
          <w:rFonts w:eastAsia="MS PGothic"/>
          <w:i/>
          <w:color w:val="00B0F0"/>
        </w:rPr>
        <w:t>1</w:t>
      </w:r>
      <w:r w:rsidR="00F66587" w:rsidRPr="003B457D">
        <w:rPr>
          <w:rFonts w:eastAsia="MS PGothic"/>
          <w:i/>
          <w:color w:val="00B0F0"/>
        </w:rPr>
        <w:t>5</w:t>
      </w:r>
      <w:r w:rsidR="000139FA" w:rsidRPr="003B457D">
        <w:rPr>
          <w:rFonts w:eastAsia="MS PGothic"/>
        </w:rPr>
        <w:t>)</w:t>
      </w:r>
      <w:r w:rsidRPr="003B457D">
        <w:rPr>
          <w:rFonts w:eastAsia="MS PGothic"/>
        </w:rPr>
        <w:t xml:space="preserve">. Because the crater production rate within the </w:t>
      </w:r>
      <w:r w:rsidR="000139FA" w:rsidRPr="003B457D">
        <w:rPr>
          <w:rFonts w:eastAsia="MS PGothic"/>
        </w:rPr>
        <w:t>MAB</w:t>
      </w:r>
      <w:r w:rsidRPr="003B457D">
        <w:rPr>
          <w:rFonts w:eastAsia="MS PGothic"/>
        </w:rPr>
        <w:t xml:space="preserve"> is about 30 times higher than that in near-Earth orbits </w:t>
      </w:r>
      <w:r w:rsidR="00E1397F" w:rsidRPr="003B457D">
        <w:t>(</w:t>
      </w:r>
      <w:r w:rsidR="00F66587" w:rsidRPr="003B457D">
        <w:rPr>
          <w:i/>
          <w:color w:val="00B0F0"/>
        </w:rPr>
        <w:t>6</w:t>
      </w:r>
      <w:r w:rsidR="00BF2609" w:rsidRPr="003B457D">
        <w:rPr>
          <w:i/>
          <w:color w:val="00B0F0"/>
        </w:rPr>
        <w:t>1</w:t>
      </w:r>
      <w:r w:rsidR="00F603AD" w:rsidRPr="003B457D">
        <w:rPr>
          <w:i/>
          <w:color w:val="00B0F0"/>
        </w:rPr>
        <w:t xml:space="preserve">, </w:t>
      </w:r>
      <w:r w:rsidR="00AB6A37" w:rsidRPr="003B457D">
        <w:rPr>
          <w:i/>
          <w:color w:val="00B0F0"/>
        </w:rPr>
        <w:t>6</w:t>
      </w:r>
      <w:r w:rsidR="00BF2609" w:rsidRPr="003B457D">
        <w:rPr>
          <w:i/>
          <w:color w:val="00B0F0"/>
        </w:rPr>
        <w:t>2</w:t>
      </w:r>
      <w:r w:rsidR="00E1397F" w:rsidRPr="003B457D">
        <w:t>)</w:t>
      </w:r>
      <w:r w:rsidRPr="003B457D">
        <w:rPr>
          <w:rFonts w:eastAsia="MS PGothic"/>
        </w:rPr>
        <w:t>,</w:t>
      </w:r>
      <w:r w:rsidR="00E1397F" w:rsidRPr="003B457D">
        <w:rPr>
          <w:rFonts w:eastAsia="MS PGothic"/>
        </w:rPr>
        <w:t xml:space="preserve"> </w:t>
      </w:r>
      <w:r w:rsidRPr="003B457D">
        <w:rPr>
          <w:rFonts w:eastAsia="MS PGothic"/>
        </w:rPr>
        <w:t>t</w:t>
      </w:r>
      <w:r w:rsidR="00E1397F" w:rsidRPr="003B457D">
        <w:rPr>
          <w:rFonts w:eastAsia="MS PGothic"/>
        </w:rPr>
        <w:t xml:space="preserve">he regolith residence time in the </w:t>
      </w:r>
      <w:r w:rsidR="000139FA" w:rsidRPr="003B457D">
        <w:rPr>
          <w:rFonts w:eastAsia="MS PGothic"/>
        </w:rPr>
        <w:t xml:space="preserve">top </w:t>
      </w:r>
      <w:r w:rsidR="00E1397F" w:rsidRPr="003B457D">
        <w:rPr>
          <w:rFonts w:eastAsia="MS PGothic"/>
        </w:rPr>
        <w:t>1</w:t>
      </w:r>
      <w:r w:rsidR="00565F48" w:rsidRPr="003B457D">
        <w:rPr>
          <w:rFonts w:eastAsia="MS PGothic"/>
        </w:rPr>
        <w:t xml:space="preserve"> </w:t>
      </w:r>
      <w:r w:rsidR="00E1397F" w:rsidRPr="003B457D">
        <w:rPr>
          <w:rFonts w:eastAsia="MS PGothic"/>
        </w:rPr>
        <w:t xml:space="preserve">m layer </w:t>
      </w:r>
      <w:r w:rsidR="000139FA" w:rsidRPr="003B457D">
        <w:rPr>
          <w:rFonts w:eastAsia="MS PGothic"/>
        </w:rPr>
        <w:t xml:space="preserve">of </w:t>
      </w:r>
      <w:proofErr w:type="spellStart"/>
      <w:r w:rsidR="00E1397F" w:rsidRPr="003B457D">
        <w:rPr>
          <w:rFonts w:eastAsia="MS PGothic"/>
        </w:rPr>
        <w:t>Ryugu</w:t>
      </w:r>
      <w:r w:rsidR="000139FA" w:rsidRPr="003B457D">
        <w:rPr>
          <w:rFonts w:eastAsia="MS PGothic"/>
        </w:rPr>
        <w:t>’s</w:t>
      </w:r>
      <w:proofErr w:type="spellEnd"/>
      <w:r w:rsidR="000139FA" w:rsidRPr="003B457D">
        <w:rPr>
          <w:rFonts w:eastAsia="MS PGothic"/>
        </w:rPr>
        <w:t xml:space="preserve"> surface</w:t>
      </w:r>
      <w:r w:rsidR="00E1397F" w:rsidRPr="003B457D">
        <w:rPr>
          <w:rFonts w:eastAsia="MS PGothic"/>
        </w:rPr>
        <w:t xml:space="preserve"> </w:t>
      </w:r>
      <w:r w:rsidR="000139FA" w:rsidRPr="003B457D">
        <w:rPr>
          <w:rFonts w:eastAsia="MS PGothic"/>
        </w:rPr>
        <w:t xml:space="preserve">was previously </w:t>
      </w:r>
      <w:r w:rsidR="00BC6B8C" w:rsidRPr="003B457D">
        <w:rPr>
          <w:rFonts w:eastAsia="MS PGothic"/>
        </w:rPr>
        <w:t xml:space="preserve">reported </w:t>
      </w:r>
      <w:r w:rsidR="00E1397F" w:rsidRPr="003B457D">
        <w:rPr>
          <w:rFonts w:eastAsia="MS PGothic"/>
        </w:rPr>
        <w:t>to be 2</w:t>
      </w:r>
      <w:r w:rsidR="000139FA" w:rsidRPr="003B457D">
        <w:rPr>
          <w:rFonts w:eastAsia="MS PGothic"/>
        </w:rPr>
        <w:t xml:space="preserve"> to </w:t>
      </w:r>
      <w:r w:rsidR="00F31543" w:rsidRPr="003B457D">
        <w:rPr>
          <w:rFonts w:eastAsia="MS PGothic"/>
        </w:rPr>
        <w:t>8 </w:t>
      </w:r>
      <w:proofErr w:type="spellStart"/>
      <w:r w:rsidR="00E1397F" w:rsidRPr="003B457D">
        <w:rPr>
          <w:rFonts w:eastAsia="MS PGothic"/>
        </w:rPr>
        <w:t>Myr</w:t>
      </w:r>
      <w:proofErr w:type="spellEnd"/>
      <w:r w:rsidR="00E1397F" w:rsidRPr="003B457D">
        <w:rPr>
          <w:rFonts w:eastAsia="MS PGothic"/>
        </w:rPr>
        <w:t xml:space="preserve"> for near-Earth bombardment</w:t>
      </w:r>
      <w:r w:rsidR="00C33B8C" w:rsidRPr="003B457D">
        <w:rPr>
          <w:rFonts w:eastAsia="MS PGothic"/>
        </w:rPr>
        <w:t xml:space="preserve"> rates</w:t>
      </w:r>
      <w:r w:rsidR="00E1397F" w:rsidRPr="003B457D">
        <w:rPr>
          <w:rFonts w:eastAsia="MS PGothic"/>
        </w:rPr>
        <w:t xml:space="preserve">, </w:t>
      </w:r>
      <w:r w:rsidR="00C33B8C" w:rsidRPr="003B457D">
        <w:rPr>
          <w:rFonts w:eastAsia="MS PGothic"/>
        </w:rPr>
        <w:t xml:space="preserve">or </w:t>
      </w:r>
      <w:r w:rsidR="00141561" w:rsidRPr="003B457D">
        <w:rPr>
          <w:rFonts w:eastAsia="MS PGothic"/>
        </w:rPr>
        <w:t>~</w:t>
      </w:r>
      <w:r w:rsidR="00E1397F" w:rsidRPr="003B457D">
        <w:rPr>
          <w:rFonts w:eastAsia="MS PGothic"/>
        </w:rPr>
        <w:t>0.1</w:t>
      </w:r>
      <w:r w:rsidR="000139FA" w:rsidRPr="003B457D">
        <w:rPr>
          <w:rFonts w:eastAsia="MS PGothic"/>
        </w:rPr>
        <w:t xml:space="preserve"> to</w:t>
      </w:r>
      <w:r w:rsidR="000139FA" w:rsidRPr="003B457D" w:rsidDel="000139FA">
        <w:rPr>
          <w:rFonts w:eastAsia="MS PGothic"/>
        </w:rPr>
        <w:t xml:space="preserve"> </w:t>
      </w:r>
      <w:r w:rsidR="009514BB" w:rsidRPr="003B457D">
        <w:rPr>
          <w:rFonts w:eastAsia="MS PGothic"/>
        </w:rPr>
        <w:t>0.</w:t>
      </w:r>
      <w:r w:rsidR="00F31543" w:rsidRPr="003B457D">
        <w:rPr>
          <w:rFonts w:eastAsia="MS PGothic"/>
        </w:rPr>
        <w:t>3 </w:t>
      </w:r>
      <w:proofErr w:type="spellStart"/>
      <w:r w:rsidR="00E1397F" w:rsidRPr="003B457D">
        <w:rPr>
          <w:rFonts w:eastAsia="MS PGothic"/>
        </w:rPr>
        <w:t>Myr</w:t>
      </w:r>
      <w:proofErr w:type="spellEnd"/>
      <w:r w:rsidR="00E1397F" w:rsidRPr="003B457D">
        <w:rPr>
          <w:rFonts w:eastAsia="MS PGothic"/>
        </w:rPr>
        <w:t xml:space="preserve"> </w:t>
      </w:r>
      <w:r w:rsidR="00C33B8C" w:rsidRPr="003B457D">
        <w:rPr>
          <w:rFonts w:eastAsia="MS PGothic"/>
        </w:rPr>
        <w:t xml:space="preserve">for MAB bombardment rates </w:t>
      </w:r>
      <w:r w:rsidR="00E1397F" w:rsidRPr="003B457D">
        <w:rPr>
          <w:rFonts w:eastAsia="MS PGothic"/>
        </w:rPr>
        <w:t>(</w:t>
      </w:r>
      <w:r w:rsidR="00AB6A37" w:rsidRPr="003B457D">
        <w:rPr>
          <w:i/>
          <w:color w:val="00B0F0"/>
        </w:rPr>
        <w:t>7</w:t>
      </w:r>
      <w:r w:rsidR="009514BB" w:rsidRPr="003B457D">
        <w:rPr>
          <w:i/>
          <w:color w:val="00B0F0"/>
        </w:rPr>
        <w:t xml:space="preserve">, </w:t>
      </w:r>
      <w:r w:rsidR="00AB6A37" w:rsidRPr="003B457D">
        <w:rPr>
          <w:i/>
          <w:color w:val="00B0F0"/>
        </w:rPr>
        <w:t>1</w:t>
      </w:r>
      <w:r w:rsidR="00F66587" w:rsidRPr="003B457D">
        <w:rPr>
          <w:i/>
          <w:color w:val="00B0F0"/>
        </w:rPr>
        <w:t>3</w:t>
      </w:r>
      <w:r w:rsidR="009514BB" w:rsidRPr="003B457D">
        <w:rPr>
          <w:i/>
          <w:color w:val="00B0F0"/>
        </w:rPr>
        <w:t xml:space="preserve">, </w:t>
      </w:r>
      <w:r w:rsidR="000139FA" w:rsidRPr="003B457D">
        <w:rPr>
          <w:i/>
          <w:color w:val="00B0F0"/>
        </w:rPr>
        <w:t>1</w:t>
      </w:r>
      <w:r w:rsidR="00F66587" w:rsidRPr="003B457D">
        <w:rPr>
          <w:i/>
          <w:color w:val="00B0F0"/>
        </w:rPr>
        <w:t>4</w:t>
      </w:r>
      <w:r w:rsidR="00E1397F" w:rsidRPr="003B457D">
        <w:rPr>
          <w:rFonts w:eastAsia="MS PGothic"/>
        </w:rPr>
        <w:t xml:space="preserve">). </w:t>
      </w:r>
      <w:r w:rsidR="00063C82" w:rsidRPr="003B457D">
        <w:t xml:space="preserve">Our </w:t>
      </w:r>
      <w:r w:rsidR="00C33B8C" w:rsidRPr="003B457D">
        <w:t>derived</w:t>
      </w:r>
      <w:r w:rsidR="00537507" w:rsidRPr="003B457D">
        <w:t xml:space="preserve"> </w:t>
      </w:r>
      <w:r w:rsidRPr="003B457D">
        <w:t>surface residence time</w:t>
      </w:r>
      <w:r w:rsidR="00537507" w:rsidRPr="003B457D">
        <w:t xml:space="preserve"> of </w:t>
      </w:r>
      <w:r w:rsidR="00BE7088" w:rsidRPr="003B457D">
        <w:t>~</w:t>
      </w:r>
      <w:r w:rsidR="00F31543" w:rsidRPr="003B457D">
        <w:t>5 </w:t>
      </w:r>
      <w:proofErr w:type="spellStart"/>
      <w:r w:rsidR="00537507" w:rsidRPr="003B457D">
        <w:t>Myr</w:t>
      </w:r>
      <w:proofErr w:type="spellEnd"/>
      <w:r w:rsidR="00C33B8C" w:rsidRPr="003B457D">
        <w:t xml:space="preserve"> is more consistent with </w:t>
      </w:r>
      <w:r w:rsidR="00CB0F37" w:rsidRPr="003B457D">
        <w:t>the near-Earth bombardment</w:t>
      </w:r>
      <w:r w:rsidR="00C33B8C" w:rsidRPr="003B457D">
        <w:t xml:space="preserve"> rate, indicating that </w:t>
      </w:r>
      <w:proofErr w:type="spellStart"/>
      <w:r w:rsidR="00C33B8C" w:rsidRPr="003B457D">
        <w:t>Ryugu’s</w:t>
      </w:r>
      <w:proofErr w:type="spellEnd"/>
      <w:r w:rsidR="00C33B8C" w:rsidRPr="003B457D">
        <w:t xml:space="preserve"> orbit changed ~5</w:t>
      </w:r>
      <w:r w:rsidR="00F31543" w:rsidRPr="003B457D">
        <w:t> </w:t>
      </w:r>
      <w:proofErr w:type="spellStart"/>
      <w:r w:rsidR="00C33B8C" w:rsidRPr="003B457D">
        <w:t>Myr</w:t>
      </w:r>
      <w:proofErr w:type="spellEnd"/>
      <w:r w:rsidR="00C33B8C" w:rsidRPr="003B457D">
        <w:t xml:space="preserve"> ago</w:t>
      </w:r>
      <w:r w:rsidR="00537507" w:rsidRPr="003B457D">
        <w:t xml:space="preserve">. </w:t>
      </w:r>
    </w:p>
    <w:p w14:paraId="4C6B27DC" w14:textId="0D54A538" w:rsidR="00B959DE" w:rsidRPr="003B457D" w:rsidRDefault="0029431F" w:rsidP="00A06E93">
      <w:pPr>
        <w:pStyle w:val="Teaser"/>
        <w:ind w:firstLine="720"/>
        <w:jc w:val="both"/>
      </w:pPr>
      <w:r w:rsidRPr="003B457D">
        <w:rPr>
          <w:lang w:eastAsia="ja-JP"/>
        </w:rPr>
        <w:t xml:space="preserve">After the </w:t>
      </w:r>
      <w:r w:rsidR="00C33B8C" w:rsidRPr="003B457D">
        <w:rPr>
          <w:lang w:eastAsia="ja-JP"/>
        </w:rPr>
        <w:t xml:space="preserve">migration </w:t>
      </w:r>
      <w:r w:rsidR="0093297C" w:rsidRPr="003B457D">
        <w:rPr>
          <w:lang w:eastAsia="ja-JP"/>
        </w:rPr>
        <w:t xml:space="preserve">from </w:t>
      </w:r>
      <w:r w:rsidR="00C33B8C" w:rsidRPr="003B457D">
        <w:rPr>
          <w:lang w:eastAsia="ja-JP"/>
        </w:rPr>
        <w:t xml:space="preserve">the </w:t>
      </w:r>
      <w:r w:rsidR="00C33B8C" w:rsidRPr="003B457D">
        <w:rPr>
          <w:rFonts w:eastAsia="MS PGothic"/>
        </w:rPr>
        <w:t>MAB</w:t>
      </w:r>
      <w:r w:rsidR="0093297C" w:rsidRPr="003B457D">
        <w:rPr>
          <w:lang w:eastAsia="ja-JP"/>
        </w:rPr>
        <w:t xml:space="preserve"> to near-Earth orbit</w:t>
      </w:r>
      <w:r w:rsidRPr="003B457D">
        <w:rPr>
          <w:lang w:eastAsia="ja-JP"/>
        </w:rPr>
        <w:t xml:space="preserve">, </w:t>
      </w:r>
      <w:proofErr w:type="spellStart"/>
      <w:r w:rsidR="0093297C" w:rsidRPr="003B457D">
        <w:rPr>
          <w:lang w:eastAsia="ja-JP"/>
        </w:rPr>
        <w:t>Ryugu</w:t>
      </w:r>
      <w:proofErr w:type="spellEnd"/>
      <w:r w:rsidR="0093297C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 xml:space="preserve">could </w:t>
      </w:r>
      <w:r w:rsidR="0093297C" w:rsidRPr="003B457D">
        <w:rPr>
          <w:lang w:eastAsia="ja-JP"/>
        </w:rPr>
        <w:t xml:space="preserve">have experienced </w:t>
      </w:r>
      <w:r w:rsidR="00C33B8C" w:rsidRPr="003B457D">
        <w:rPr>
          <w:lang w:eastAsia="ja-JP"/>
        </w:rPr>
        <w:t xml:space="preserve">other </w:t>
      </w:r>
      <w:r w:rsidR="0093297C" w:rsidRPr="003B457D">
        <w:rPr>
          <w:lang w:eastAsia="ja-JP"/>
        </w:rPr>
        <w:t>surface evolution processes</w:t>
      </w:r>
      <w:r w:rsidR="007933D9" w:rsidRPr="003B457D">
        <w:rPr>
          <w:lang w:eastAsia="ja-JP"/>
        </w:rPr>
        <w:t xml:space="preserve">, in addition to </w:t>
      </w:r>
      <w:r w:rsidR="00C33B8C" w:rsidRPr="003B457D">
        <w:rPr>
          <w:lang w:eastAsia="ja-JP"/>
        </w:rPr>
        <w:t xml:space="preserve">impact </w:t>
      </w:r>
      <w:r w:rsidR="007933D9" w:rsidRPr="003B457D">
        <w:rPr>
          <w:lang w:eastAsia="ja-JP"/>
        </w:rPr>
        <w:t>bombardment</w:t>
      </w:r>
      <w:r w:rsidR="0093297C" w:rsidRPr="003B457D">
        <w:rPr>
          <w:lang w:eastAsia="ja-JP"/>
        </w:rPr>
        <w:t xml:space="preserve">. </w:t>
      </w:r>
      <w:r w:rsidR="00B959DE" w:rsidRPr="003B457D">
        <w:rPr>
          <w:lang w:eastAsia="ja-JP"/>
        </w:rPr>
        <w:t xml:space="preserve">The </w:t>
      </w:r>
      <w:r w:rsidRPr="003B457D">
        <w:rPr>
          <w:lang w:eastAsia="ja-JP"/>
        </w:rPr>
        <w:t>spectral</w:t>
      </w:r>
      <w:r w:rsidR="0093297C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>variations (red and blue material) observed across</w:t>
      </w:r>
      <w:r w:rsidR="00B959DE" w:rsidRPr="003B457D">
        <w:rPr>
          <w:lang w:eastAsia="ja-JP"/>
        </w:rPr>
        <w:t xml:space="preserve"> </w:t>
      </w:r>
      <w:proofErr w:type="spellStart"/>
      <w:r w:rsidR="00B959DE" w:rsidRPr="003B457D">
        <w:rPr>
          <w:lang w:eastAsia="ja-JP"/>
        </w:rPr>
        <w:t>Ryugu</w:t>
      </w:r>
      <w:r w:rsidR="00C33B8C" w:rsidRPr="003B457D">
        <w:rPr>
          <w:lang w:eastAsia="ja-JP"/>
        </w:rPr>
        <w:t>’s</w:t>
      </w:r>
      <w:proofErr w:type="spellEnd"/>
      <w:r w:rsidR="00C33B8C" w:rsidRPr="003B457D">
        <w:rPr>
          <w:lang w:eastAsia="ja-JP"/>
        </w:rPr>
        <w:t xml:space="preserve"> surface has been</w:t>
      </w:r>
      <w:r w:rsidR="00B959DE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>interpreted as indicating a</w:t>
      </w:r>
      <w:r w:rsidR="00B959DE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 xml:space="preserve">temporary </w:t>
      </w:r>
      <w:r w:rsidR="00B959DE" w:rsidRPr="003B457D">
        <w:rPr>
          <w:lang w:eastAsia="ja-JP"/>
        </w:rPr>
        <w:t>orbital excursion near the Sun</w:t>
      </w:r>
      <w:r w:rsidR="00EB6F7F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>could</w:t>
      </w:r>
      <w:r w:rsidR="00B959DE" w:rsidRPr="003B457D">
        <w:rPr>
          <w:lang w:eastAsia="ja-JP"/>
        </w:rPr>
        <w:t xml:space="preserve"> have </w:t>
      </w:r>
      <w:r w:rsidR="00C33B8C" w:rsidRPr="003B457D">
        <w:rPr>
          <w:lang w:eastAsia="ja-JP"/>
        </w:rPr>
        <w:t xml:space="preserve">produced the red material by </w:t>
      </w:r>
      <w:r w:rsidR="00660464" w:rsidRPr="003B457D">
        <w:rPr>
          <w:lang w:eastAsia="ja-JP"/>
        </w:rPr>
        <w:t>intense</w:t>
      </w:r>
      <w:r w:rsidR="008C7B84" w:rsidRPr="003B457D">
        <w:rPr>
          <w:lang w:eastAsia="ja-JP"/>
        </w:rPr>
        <w:t xml:space="preserve"> heating </w:t>
      </w:r>
      <w:r w:rsidR="006826ED" w:rsidRPr="003B457D">
        <w:rPr>
          <w:lang w:eastAsia="ja-JP"/>
        </w:rPr>
        <w:t xml:space="preserve">and </w:t>
      </w:r>
      <w:r w:rsidR="00C33B8C" w:rsidRPr="003B457D">
        <w:rPr>
          <w:lang w:eastAsia="ja-JP"/>
        </w:rPr>
        <w:t xml:space="preserve">faster </w:t>
      </w:r>
      <w:r w:rsidR="006826ED" w:rsidRPr="003B457D">
        <w:rPr>
          <w:lang w:eastAsia="ja-JP"/>
        </w:rPr>
        <w:t>migration of surface materials</w:t>
      </w:r>
      <w:r w:rsidR="00B959DE" w:rsidRPr="003B457D">
        <w:rPr>
          <w:lang w:eastAsia="ja-JP"/>
        </w:rPr>
        <w:t xml:space="preserve"> (</w:t>
      </w:r>
      <w:r w:rsidR="00347579" w:rsidRPr="003B457D">
        <w:rPr>
          <w:i/>
          <w:color w:val="00B0F0"/>
        </w:rPr>
        <w:t>9</w:t>
      </w:r>
      <w:r w:rsidR="00F603AD" w:rsidRPr="003B457D">
        <w:rPr>
          <w:color w:val="00B0F0"/>
          <w:lang w:eastAsia="ja-JP"/>
        </w:rPr>
        <w:t xml:space="preserve">, </w:t>
      </w:r>
      <w:r w:rsidR="00AB6A37" w:rsidRPr="003B457D">
        <w:rPr>
          <w:i/>
          <w:color w:val="00B0F0"/>
        </w:rPr>
        <w:t>1</w:t>
      </w:r>
      <w:r w:rsidR="00F66587" w:rsidRPr="003B457D">
        <w:rPr>
          <w:i/>
          <w:color w:val="00B0F0"/>
        </w:rPr>
        <w:t>3</w:t>
      </w:r>
      <w:r w:rsidR="00B959DE" w:rsidRPr="003B457D">
        <w:rPr>
          <w:lang w:eastAsia="ja-JP"/>
        </w:rPr>
        <w:t>).</w:t>
      </w:r>
      <w:r w:rsidR="006826ED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 xml:space="preserve">Our </w:t>
      </w:r>
      <w:r w:rsidR="001B340B" w:rsidRPr="003B457D">
        <w:rPr>
          <w:lang w:eastAsia="ja-JP"/>
        </w:rPr>
        <w:t xml:space="preserve">stepped </w:t>
      </w:r>
      <w:r w:rsidR="00C33B8C" w:rsidRPr="003B457D">
        <w:rPr>
          <w:lang w:eastAsia="ja-JP"/>
        </w:rPr>
        <w:t xml:space="preserve">heating </w:t>
      </w:r>
      <w:r w:rsidR="001B340B" w:rsidRPr="003B457D">
        <w:rPr>
          <w:lang w:eastAsia="ja-JP"/>
        </w:rPr>
        <w:t xml:space="preserve">measurements </w:t>
      </w:r>
      <w:r w:rsidR="00C33B8C" w:rsidRPr="003B457D">
        <w:rPr>
          <w:lang w:eastAsia="ja-JP"/>
        </w:rPr>
        <w:t xml:space="preserve">show </w:t>
      </w:r>
      <w:r w:rsidR="001B340B" w:rsidRPr="003B457D">
        <w:rPr>
          <w:lang w:eastAsia="ja-JP"/>
        </w:rPr>
        <w:t xml:space="preserve">that </w:t>
      </w:r>
      <w:r w:rsidR="00A93CFB" w:rsidRPr="003B457D">
        <w:rPr>
          <w:lang w:eastAsia="ja-JP"/>
        </w:rPr>
        <w:t>~</w:t>
      </w:r>
      <w:r w:rsidR="00F31543" w:rsidRPr="003B457D">
        <w:rPr>
          <w:lang w:eastAsia="ja-JP"/>
        </w:rPr>
        <w:t>30 </w:t>
      </w:r>
      <w:r w:rsidR="009A3D5E" w:rsidRPr="003B457D">
        <w:rPr>
          <w:lang w:eastAsia="ja-JP"/>
        </w:rPr>
        <w:t xml:space="preserve">% </w:t>
      </w:r>
      <w:r w:rsidR="001B340B" w:rsidRPr="003B457D">
        <w:rPr>
          <w:lang w:eastAsia="ja-JP"/>
        </w:rPr>
        <w:t xml:space="preserve">of </w:t>
      </w:r>
      <w:r w:rsidR="0093297C" w:rsidRPr="003B457D">
        <w:rPr>
          <w:lang w:eastAsia="ja-JP"/>
        </w:rPr>
        <w:t xml:space="preserve">cosmogenic </w:t>
      </w:r>
      <w:r w:rsidR="0093297C" w:rsidRPr="003B457D">
        <w:rPr>
          <w:vertAlign w:val="superscript"/>
          <w:lang w:eastAsia="ja-JP"/>
        </w:rPr>
        <w:t>21</w:t>
      </w:r>
      <w:r w:rsidR="001B340B" w:rsidRPr="003B457D">
        <w:rPr>
          <w:lang w:eastAsia="ja-JP"/>
        </w:rPr>
        <w:t>Ne</w:t>
      </w:r>
      <w:r w:rsidR="00347579" w:rsidRPr="003B457D">
        <w:rPr>
          <w:lang w:eastAsia="ja-JP"/>
        </w:rPr>
        <w:t>, corresponding to ~1</w:t>
      </w:r>
      <w:r w:rsidR="00F31543" w:rsidRPr="003B457D">
        <w:rPr>
          <w:lang w:eastAsia="ja-JP"/>
        </w:rPr>
        <w:t> </w:t>
      </w:r>
      <w:proofErr w:type="spellStart"/>
      <w:r w:rsidR="00347579" w:rsidRPr="003B457D">
        <w:rPr>
          <w:lang w:eastAsia="ja-JP"/>
        </w:rPr>
        <w:t>Myr</w:t>
      </w:r>
      <w:proofErr w:type="spellEnd"/>
      <w:r w:rsidR="00347579" w:rsidRPr="003B457D">
        <w:rPr>
          <w:lang w:eastAsia="ja-JP"/>
        </w:rPr>
        <w:t xml:space="preserve"> of GCR exposure at 150</w:t>
      </w:r>
      <w:r w:rsidR="00F31543" w:rsidRPr="003B457D">
        <w:rPr>
          <w:lang w:eastAsia="ja-JP"/>
        </w:rPr>
        <w:t> </w:t>
      </w:r>
      <w:r w:rsidR="00347579" w:rsidRPr="003B457D">
        <w:rPr>
          <w:lang w:eastAsia="ja-JP"/>
        </w:rPr>
        <w:t>g</w:t>
      </w:r>
      <w:r w:rsidR="00F31543" w:rsidRPr="003B457D">
        <w:rPr>
          <w:lang w:eastAsia="ja-JP"/>
        </w:rPr>
        <w:t> </w:t>
      </w:r>
      <w:r w:rsidR="00347579" w:rsidRPr="003B457D">
        <w:rPr>
          <w:lang w:eastAsia="ja-JP"/>
        </w:rPr>
        <w:t>cm</w:t>
      </w:r>
      <w:r w:rsidR="00C52C33" w:rsidRPr="003B457D">
        <w:rPr>
          <w:vertAlign w:val="superscript"/>
          <w:lang w:eastAsia="ja-JP"/>
        </w:rPr>
        <w:t>-2</w:t>
      </w:r>
      <w:r w:rsidR="00347579" w:rsidRPr="003B457D">
        <w:rPr>
          <w:lang w:eastAsia="ja-JP"/>
        </w:rPr>
        <w:t xml:space="preserve"> shielding,</w:t>
      </w:r>
      <w:r w:rsidR="001B340B" w:rsidRPr="003B457D">
        <w:rPr>
          <w:lang w:eastAsia="ja-JP"/>
        </w:rPr>
        <w:t xml:space="preserve"> </w:t>
      </w:r>
      <w:r w:rsidR="00C33B8C" w:rsidRPr="003B457D">
        <w:rPr>
          <w:lang w:eastAsia="ja-JP"/>
        </w:rPr>
        <w:t xml:space="preserve">is </w:t>
      </w:r>
      <w:r w:rsidR="001B340B" w:rsidRPr="003B457D">
        <w:rPr>
          <w:lang w:eastAsia="ja-JP"/>
        </w:rPr>
        <w:t xml:space="preserve">released at </w:t>
      </w:r>
      <w:r w:rsidR="00F31543" w:rsidRPr="003B457D">
        <w:rPr>
          <w:lang w:eastAsia="ja-JP"/>
        </w:rPr>
        <w:t>100 </w:t>
      </w:r>
      <w:r w:rsidR="001B340B" w:rsidRPr="003B457D">
        <w:rPr>
          <w:lang w:eastAsia="ja-JP"/>
        </w:rPr>
        <w:t>°C</w:t>
      </w:r>
      <w:r w:rsidR="00C33B8C" w:rsidRPr="003B457D">
        <w:rPr>
          <w:lang w:eastAsia="ja-JP"/>
        </w:rPr>
        <w:t>, at least</w:t>
      </w:r>
      <w:r w:rsidR="001B340B" w:rsidRPr="003B457D">
        <w:rPr>
          <w:lang w:eastAsia="ja-JP"/>
        </w:rPr>
        <w:t xml:space="preserve"> </w:t>
      </w:r>
      <w:r w:rsidR="007B69FB" w:rsidRPr="003B457D">
        <w:rPr>
          <w:lang w:eastAsia="ja-JP"/>
        </w:rPr>
        <w:t xml:space="preserve">from some samples </w:t>
      </w:r>
      <w:r w:rsidR="001B340B" w:rsidRPr="003B457D">
        <w:rPr>
          <w:lang w:eastAsia="ja-JP"/>
        </w:rPr>
        <w:t>(</w:t>
      </w:r>
      <w:r w:rsidR="001B340B" w:rsidRPr="003B457D">
        <w:rPr>
          <w:color w:val="00B0F0"/>
          <w:lang w:eastAsia="ja-JP"/>
        </w:rPr>
        <w:t xml:space="preserve">Fig. </w:t>
      </w:r>
      <w:r w:rsidR="00BE4919" w:rsidRPr="003B457D">
        <w:rPr>
          <w:color w:val="00B0F0"/>
          <w:lang w:eastAsia="ja-JP"/>
        </w:rPr>
        <w:t xml:space="preserve">3B </w:t>
      </w:r>
      <w:r w:rsidR="007B69FB" w:rsidRPr="003B457D">
        <w:rPr>
          <w:color w:val="00B0F0"/>
          <w:lang w:eastAsia="ja-JP"/>
        </w:rPr>
        <w:t xml:space="preserve">and </w:t>
      </w:r>
      <w:r w:rsidR="00D0507B" w:rsidRPr="003B457D">
        <w:rPr>
          <w:color w:val="00B0F0"/>
          <w:lang w:eastAsia="ja-JP"/>
        </w:rPr>
        <w:t xml:space="preserve">Data </w:t>
      </w:r>
      <w:r w:rsidR="007B69FB" w:rsidRPr="003B457D">
        <w:rPr>
          <w:color w:val="00B0F0"/>
          <w:lang w:eastAsia="ja-JP"/>
        </w:rPr>
        <w:t>S1</w:t>
      </w:r>
      <w:r w:rsidR="00C33B8C" w:rsidRPr="003B457D">
        <w:rPr>
          <w:lang w:eastAsia="ja-JP"/>
        </w:rPr>
        <w:t xml:space="preserve">). This </w:t>
      </w:r>
      <w:r w:rsidR="002E401B" w:rsidRPr="003B457D">
        <w:rPr>
          <w:lang w:eastAsia="ja-JP"/>
        </w:rPr>
        <w:t>supports the suggestion by (</w:t>
      </w:r>
      <w:r w:rsidR="00347579" w:rsidRPr="003B457D">
        <w:rPr>
          <w:i/>
          <w:color w:val="00B0F0"/>
          <w:lang w:eastAsia="ja-JP"/>
        </w:rPr>
        <w:t>8</w:t>
      </w:r>
      <w:r w:rsidR="002E401B" w:rsidRPr="003B457D">
        <w:rPr>
          <w:lang w:eastAsia="ja-JP"/>
        </w:rPr>
        <w:t>)</w:t>
      </w:r>
      <w:r w:rsidR="00340922" w:rsidRPr="003B457D">
        <w:rPr>
          <w:lang w:eastAsia="ja-JP"/>
        </w:rPr>
        <w:t xml:space="preserve"> </w:t>
      </w:r>
      <w:r w:rsidR="006826ED" w:rsidRPr="003B457D">
        <w:rPr>
          <w:lang w:eastAsia="ja-JP"/>
        </w:rPr>
        <w:t xml:space="preserve">that </w:t>
      </w:r>
      <w:proofErr w:type="spellStart"/>
      <w:r w:rsidR="00C72EE8" w:rsidRPr="003B457D">
        <w:rPr>
          <w:lang w:eastAsia="ja-JP"/>
        </w:rPr>
        <w:t>Ryugu</w:t>
      </w:r>
      <w:proofErr w:type="spellEnd"/>
      <w:r w:rsidR="00C72EE8" w:rsidRPr="003B457D">
        <w:rPr>
          <w:lang w:eastAsia="ja-JP"/>
        </w:rPr>
        <w:t xml:space="preserve"> </w:t>
      </w:r>
      <w:r w:rsidR="00340922" w:rsidRPr="003B457D">
        <w:rPr>
          <w:lang w:eastAsia="ja-JP"/>
        </w:rPr>
        <w:t xml:space="preserve">samples </w:t>
      </w:r>
      <w:r w:rsidR="006826ED" w:rsidRPr="003B457D">
        <w:rPr>
          <w:lang w:eastAsia="ja-JP"/>
        </w:rPr>
        <w:t xml:space="preserve">have </w:t>
      </w:r>
      <w:r w:rsidR="00C72EE8" w:rsidRPr="003B457D">
        <w:rPr>
          <w:lang w:eastAsia="ja-JP"/>
        </w:rPr>
        <w:t>not</w:t>
      </w:r>
      <w:r w:rsidR="006826ED" w:rsidRPr="003B457D">
        <w:rPr>
          <w:lang w:eastAsia="ja-JP"/>
        </w:rPr>
        <w:t xml:space="preserve"> experienced heating above </w:t>
      </w:r>
      <w:r w:rsidR="00F31543" w:rsidRPr="003B457D">
        <w:rPr>
          <w:lang w:eastAsia="ja-JP"/>
        </w:rPr>
        <w:t>100 </w:t>
      </w:r>
      <w:r w:rsidR="006826ED" w:rsidRPr="003B457D">
        <w:rPr>
          <w:lang w:eastAsia="ja-JP"/>
        </w:rPr>
        <w:t>°C</w:t>
      </w:r>
      <w:r w:rsidR="002E401B" w:rsidRPr="003B457D">
        <w:rPr>
          <w:lang w:eastAsia="ja-JP"/>
        </w:rPr>
        <w:t xml:space="preserve">, and </w:t>
      </w:r>
      <w:r w:rsidR="00D0507B" w:rsidRPr="003B457D">
        <w:rPr>
          <w:lang w:eastAsia="ja-JP"/>
        </w:rPr>
        <w:t xml:space="preserve">newly </w:t>
      </w:r>
      <w:r w:rsidR="002E401B" w:rsidRPr="003B457D">
        <w:rPr>
          <w:lang w:eastAsia="ja-JP"/>
        </w:rPr>
        <w:t>demonstrates that the heating could have occurred</w:t>
      </w:r>
      <w:r w:rsidR="006826ED" w:rsidRPr="003B457D">
        <w:rPr>
          <w:lang w:eastAsia="ja-JP"/>
        </w:rPr>
        <w:t xml:space="preserve"> in the past ~</w:t>
      </w:r>
      <w:r w:rsidR="00F31543" w:rsidRPr="003B457D">
        <w:rPr>
          <w:lang w:eastAsia="ja-JP"/>
        </w:rPr>
        <w:t>1 </w:t>
      </w:r>
      <w:proofErr w:type="spellStart"/>
      <w:r w:rsidR="009514BB" w:rsidRPr="003B457D">
        <w:rPr>
          <w:lang w:eastAsia="ja-JP"/>
        </w:rPr>
        <w:t>Myr</w:t>
      </w:r>
      <w:proofErr w:type="spellEnd"/>
      <w:r w:rsidR="006826ED" w:rsidRPr="003B457D">
        <w:rPr>
          <w:lang w:eastAsia="ja-JP"/>
        </w:rPr>
        <w:t xml:space="preserve">. </w:t>
      </w:r>
      <w:r w:rsidR="001B340B" w:rsidRPr="003B457D">
        <w:rPr>
          <w:lang w:eastAsia="ja-JP"/>
        </w:rPr>
        <w:t xml:space="preserve">Therefore, our data </w:t>
      </w:r>
      <w:r w:rsidR="00340922" w:rsidRPr="003B457D">
        <w:rPr>
          <w:lang w:eastAsia="ja-JP"/>
        </w:rPr>
        <w:t xml:space="preserve">indicate </w:t>
      </w:r>
      <w:r w:rsidR="001F03EE" w:rsidRPr="003B457D">
        <w:rPr>
          <w:lang w:eastAsia="ja-JP"/>
        </w:rPr>
        <w:t>surface alteration and migration</w:t>
      </w:r>
      <w:r w:rsidR="00C72EE8" w:rsidRPr="003B457D">
        <w:rPr>
          <w:lang w:eastAsia="ja-JP"/>
        </w:rPr>
        <w:t xml:space="preserve"> more than 1 </w:t>
      </w:r>
      <w:proofErr w:type="spellStart"/>
      <w:r w:rsidR="00F31543" w:rsidRPr="003B457D">
        <w:rPr>
          <w:lang w:eastAsia="ja-JP"/>
        </w:rPr>
        <w:t>Myr</w:t>
      </w:r>
      <w:proofErr w:type="spellEnd"/>
      <w:r w:rsidR="00F31543" w:rsidRPr="003B457D">
        <w:rPr>
          <w:lang w:eastAsia="ja-JP"/>
        </w:rPr>
        <w:t> </w:t>
      </w:r>
      <w:r w:rsidR="00C72EE8" w:rsidRPr="003B457D">
        <w:rPr>
          <w:lang w:eastAsia="ja-JP"/>
        </w:rPr>
        <w:t>ago</w:t>
      </w:r>
      <w:r w:rsidR="001F03EE" w:rsidRPr="003B457D">
        <w:rPr>
          <w:lang w:eastAsia="ja-JP"/>
        </w:rPr>
        <w:t xml:space="preserve">, rather than </w:t>
      </w:r>
      <w:r w:rsidR="00340922" w:rsidRPr="003B457D">
        <w:rPr>
          <w:lang w:eastAsia="ja-JP"/>
        </w:rPr>
        <w:t xml:space="preserve">more </w:t>
      </w:r>
      <w:r w:rsidR="009514BB" w:rsidRPr="003B457D">
        <w:rPr>
          <w:lang w:eastAsia="ja-JP"/>
        </w:rPr>
        <w:t>recent</w:t>
      </w:r>
      <w:r w:rsidR="001F03EE" w:rsidRPr="003B457D">
        <w:rPr>
          <w:lang w:eastAsia="ja-JP"/>
        </w:rPr>
        <w:t xml:space="preserve"> processes, </w:t>
      </w:r>
      <w:r w:rsidR="00340922" w:rsidRPr="003B457D">
        <w:rPr>
          <w:lang w:eastAsia="ja-JP"/>
        </w:rPr>
        <w:t xml:space="preserve">as </w:t>
      </w:r>
      <w:r w:rsidR="001F03EE" w:rsidRPr="003B457D">
        <w:rPr>
          <w:lang w:eastAsia="ja-JP"/>
        </w:rPr>
        <w:t xml:space="preserve">responsible for the </w:t>
      </w:r>
      <w:r w:rsidR="0093297C" w:rsidRPr="003B457D">
        <w:rPr>
          <w:lang w:eastAsia="ja-JP"/>
        </w:rPr>
        <w:t>spectral-color</w:t>
      </w:r>
      <w:r w:rsidR="001F03EE" w:rsidRPr="003B457D">
        <w:rPr>
          <w:lang w:eastAsia="ja-JP"/>
        </w:rPr>
        <w:t xml:space="preserve"> distribution</w:t>
      </w:r>
      <w:r w:rsidR="00C72EE8" w:rsidRPr="003B457D">
        <w:rPr>
          <w:lang w:eastAsia="ja-JP"/>
        </w:rPr>
        <w:t>,</w:t>
      </w:r>
      <w:r w:rsidR="00A4246F" w:rsidRPr="003B457D">
        <w:rPr>
          <w:lang w:eastAsia="ja-JP"/>
        </w:rPr>
        <w:t xml:space="preserve"> if the surface heating </w:t>
      </w:r>
      <w:r w:rsidR="00340922" w:rsidRPr="003B457D">
        <w:rPr>
          <w:lang w:eastAsia="ja-JP"/>
        </w:rPr>
        <w:t xml:space="preserve">produced </w:t>
      </w:r>
      <w:r w:rsidR="00A4246F" w:rsidRPr="003B457D">
        <w:rPr>
          <w:lang w:eastAsia="ja-JP"/>
        </w:rPr>
        <w:t xml:space="preserve">the </w:t>
      </w:r>
      <w:r w:rsidR="00340922" w:rsidRPr="003B457D">
        <w:rPr>
          <w:lang w:eastAsia="ja-JP"/>
        </w:rPr>
        <w:t>red material</w:t>
      </w:r>
      <w:r w:rsidR="001F03EE" w:rsidRPr="003B457D">
        <w:rPr>
          <w:lang w:eastAsia="ja-JP"/>
        </w:rPr>
        <w:t>.</w:t>
      </w:r>
    </w:p>
    <w:p w14:paraId="655C50CE" w14:textId="01EEA13A" w:rsidR="00E343B8" w:rsidRPr="003B457D" w:rsidRDefault="00E343B8" w:rsidP="00A06E93">
      <w:pPr>
        <w:pStyle w:val="Teaser"/>
        <w:ind w:firstLine="720"/>
        <w:jc w:val="both"/>
      </w:pPr>
      <w:r w:rsidRPr="003B457D">
        <w:t>The absence of a correlation between SW-</w:t>
      </w:r>
      <w:r w:rsidRPr="003B457D">
        <w:rPr>
          <w:vertAlign w:val="superscript"/>
        </w:rPr>
        <w:t>20</w:t>
      </w:r>
      <w:r w:rsidRPr="003B457D">
        <w:t xml:space="preserve">Ne and cosmogenic </w:t>
      </w:r>
      <w:r w:rsidRPr="003B457D">
        <w:rPr>
          <w:vertAlign w:val="superscript"/>
        </w:rPr>
        <w:t>21</w:t>
      </w:r>
      <w:r w:rsidRPr="003B457D">
        <w:t xml:space="preserve">Ne, and the scarcity of SW in the Ne isotopic ratios indicates that </w:t>
      </w:r>
      <w:bookmarkStart w:id="16" w:name="_Hlk92558915"/>
      <w:r w:rsidRPr="003B457D">
        <w:t xml:space="preserve">only a limited number of the </w:t>
      </w:r>
      <w:proofErr w:type="spellStart"/>
      <w:r w:rsidRPr="003B457D">
        <w:t>Ryugu</w:t>
      </w:r>
      <w:proofErr w:type="spellEnd"/>
      <w:r w:rsidRPr="003B457D">
        <w:t xml:space="preserve"> grains were exposed to solar win</w:t>
      </w:r>
      <w:bookmarkEnd w:id="16"/>
      <w:r w:rsidRPr="003B457D">
        <w:t xml:space="preserve">d. </w:t>
      </w:r>
      <w:r w:rsidR="00340922" w:rsidRPr="003B457D">
        <w:t xml:space="preserve">However we cannot rule </w:t>
      </w:r>
      <w:r w:rsidRPr="003B457D">
        <w:t xml:space="preserve">out </w:t>
      </w:r>
      <w:r w:rsidR="00340922" w:rsidRPr="003B457D">
        <w:t xml:space="preserve">the possibility </w:t>
      </w:r>
      <w:r w:rsidRPr="003B457D">
        <w:t xml:space="preserve">that </w:t>
      </w:r>
      <w:r w:rsidR="00565F48" w:rsidRPr="003B457D">
        <w:t xml:space="preserve">the fraction of </w:t>
      </w:r>
      <w:r w:rsidRPr="003B457D">
        <w:t>SW</w:t>
      </w:r>
      <w:r w:rsidR="006A4F2B" w:rsidRPr="003B457D">
        <w:t>-rich grains</w:t>
      </w:r>
      <w:r w:rsidRPr="003B457D">
        <w:t xml:space="preserve"> </w:t>
      </w:r>
      <w:r w:rsidR="00340922" w:rsidRPr="003B457D">
        <w:t xml:space="preserve">was previously higher, before some grains </w:t>
      </w:r>
      <w:r w:rsidR="006A4F2B" w:rsidRPr="003B457D">
        <w:t>escape</w:t>
      </w:r>
      <w:r w:rsidR="00340922" w:rsidRPr="003B457D">
        <w:t>d</w:t>
      </w:r>
      <w:r w:rsidR="006A4F2B" w:rsidRPr="003B457D">
        <w:t xml:space="preserve"> to space</w:t>
      </w:r>
      <w:r w:rsidR="00927BB3" w:rsidRPr="003B457D">
        <w:t xml:space="preserve"> or </w:t>
      </w:r>
      <w:r w:rsidR="00340922" w:rsidRPr="003B457D">
        <w:t xml:space="preserve">migrated </w:t>
      </w:r>
      <w:r w:rsidR="00FE5B98" w:rsidRPr="003B457D">
        <w:t xml:space="preserve">to other regions of </w:t>
      </w:r>
      <w:proofErr w:type="spellStart"/>
      <w:r w:rsidR="00FE5B98" w:rsidRPr="003B457D">
        <w:t>Ryugu</w:t>
      </w:r>
      <w:proofErr w:type="spellEnd"/>
      <w:r w:rsidRPr="003B457D">
        <w:t xml:space="preserve">. Thermal and/or mechanical effects, such as atmospheric heating of the </w:t>
      </w:r>
      <w:r w:rsidR="00340922" w:rsidRPr="003B457D">
        <w:t xml:space="preserve">Hayabusa2 </w:t>
      </w:r>
      <w:r w:rsidRPr="003B457D">
        <w:t xml:space="preserve">reentry capsule, </w:t>
      </w:r>
      <w:r w:rsidR="00340922" w:rsidRPr="003B457D">
        <w:t xml:space="preserve">or </w:t>
      </w:r>
      <w:r w:rsidRPr="003B457D">
        <w:t>fragmentation and pulverization in the sample catcher</w:t>
      </w:r>
      <w:r w:rsidR="00340922" w:rsidRPr="003B457D">
        <w:t xml:space="preserve"> during the return to Earth,</w:t>
      </w:r>
      <w:r w:rsidRPr="003B457D">
        <w:t xml:space="preserve"> </w:t>
      </w:r>
      <w:r w:rsidR="00340922" w:rsidRPr="003B457D">
        <w:t xml:space="preserve">could </w:t>
      </w:r>
      <w:r w:rsidR="000A143D" w:rsidRPr="003B457D">
        <w:t xml:space="preserve">also </w:t>
      </w:r>
      <w:r w:rsidRPr="003B457D">
        <w:t xml:space="preserve">have altered the SW inventory. The </w:t>
      </w:r>
      <w:r w:rsidR="00197798" w:rsidRPr="003B457D">
        <w:t xml:space="preserve">CRE </w:t>
      </w:r>
      <w:r w:rsidRPr="003B457D">
        <w:t xml:space="preserve">ages of the </w:t>
      </w:r>
      <w:proofErr w:type="spellStart"/>
      <w:r w:rsidRPr="003B457D">
        <w:t>Ryugu</w:t>
      </w:r>
      <w:proofErr w:type="spellEnd"/>
      <w:r w:rsidRPr="003B457D">
        <w:t xml:space="preserve"> </w:t>
      </w:r>
      <w:r w:rsidR="00340922" w:rsidRPr="003B457D">
        <w:t xml:space="preserve">samples </w:t>
      </w:r>
      <w:r w:rsidRPr="003B457D">
        <w:t xml:space="preserve">are shorter than those of lunar soils and </w:t>
      </w:r>
      <w:proofErr w:type="spellStart"/>
      <w:r w:rsidRPr="003B457D">
        <w:t>regolith</w:t>
      </w:r>
      <w:r w:rsidR="00DD012A" w:rsidRPr="003B457D">
        <w:t>ic</w:t>
      </w:r>
      <w:proofErr w:type="spellEnd"/>
      <w:r w:rsidRPr="003B457D">
        <w:t xml:space="preserve"> meteorites</w:t>
      </w:r>
      <w:r w:rsidR="0049444F" w:rsidRPr="003B457D">
        <w:t xml:space="preserve"> (</w:t>
      </w:r>
      <w:r w:rsidR="0001300C" w:rsidRPr="003B457D">
        <w:rPr>
          <w:i/>
          <w:color w:val="00B0F0"/>
        </w:rPr>
        <w:t>4</w:t>
      </w:r>
      <w:r w:rsidR="00BF2609" w:rsidRPr="003B457D">
        <w:rPr>
          <w:i/>
          <w:color w:val="00B0F0"/>
        </w:rPr>
        <w:t>5</w:t>
      </w:r>
      <w:r w:rsidR="00BB3C7B" w:rsidRPr="003B457D">
        <w:rPr>
          <w:i/>
          <w:color w:val="00B0F0"/>
        </w:rPr>
        <w:t>–</w:t>
      </w:r>
      <w:r w:rsidR="0001300C" w:rsidRPr="003B457D">
        <w:rPr>
          <w:i/>
          <w:color w:val="00B0F0"/>
        </w:rPr>
        <w:t>4</w:t>
      </w:r>
      <w:r w:rsidR="00BF2609" w:rsidRPr="003B457D">
        <w:rPr>
          <w:i/>
          <w:color w:val="00B0F0"/>
        </w:rPr>
        <w:t>9</w:t>
      </w:r>
      <w:r w:rsidR="0049444F" w:rsidRPr="003B457D">
        <w:t>)</w:t>
      </w:r>
      <w:r w:rsidRPr="003B457D">
        <w:t xml:space="preserve">, which </w:t>
      </w:r>
      <w:r w:rsidR="0001300C" w:rsidRPr="003B457D">
        <w:t>could</w:t>
      </w:r>
      <w:r w:rsidRPr="003B457D">
        <w:t xml:space="preserve"> be explained by </w:t>
      </w:r>
      <w:r w:rsidR="0001300C" w:rsidRPr="003B457D">
        <w:t xml:space="preserve">higher </w:t>
      </w:r>
      <w:r w:rsidRPr="003B457D">
        <w:t>mechanical vulnerability</w:t>
      </w:r>
      <w:r w:rsidR="003216D0" w:rsidRPr="003B457D">
        <w:t xml:space="preserve"> on </w:t>
      </w:r>
      <w:proofErr w:type="spellStart"/>
      <w:r w:rsidR="003216D0" w:rsidRPr="003B457D">
        <w:t>Ryugu</w:t>
      </w:r>
      <w:proofErr w:type="spellEnd"/>
      <w:r w:rsidRPr="003B457D">
        <w:t xml:space="preserve">. </w:t>
      </w:r>
      <w:r w:rsidR="0001300C" w:rsidRPr="003B457D">
        <w:t>P</w:t>
      </w:r>
      <w:r w:rsidRPr="003B457D">
        <w:t xml:space="preserve">article </w:t>
      </w:r>
      <w:r w:rsidR="0001300C" w:rsidRPr="003B457D">
        <w:t xml:space="preserve">ejections have been </w:t>
      </w:r>
      <w:r w:rsidRPr="003B457D">
        <w:t>observed on the C-type asteroid (101955) Bennu (</w:t>
      </w:r>
      <w:r w:rsidR="00BF2609" w:rsidRPr="003B457D">
        <w:rPr>
          <w:i/>
          <w:color w:val="00B0F0"/>
        </w:rPr>
        <w:t>63</w:t>
      </w:r>
      <w:r w:rsidRPr="003B457D">
        <w:t>)</w:t>
      </w:r>
      <w:r w:rsidR="0001300C" w:rsidRPr="003B457D">
        <w:t xml:space="preserve">, which could be related to grain-surface modification processes on </w:t>
      </w:r>
      <w:proofErr w:type="spellStart"/>
      <w:r w:rsidR="0001300C" w:rsidRPr="003B457D">
        <w:t>Ryugu</w:t>
      </w:r>
      <w:proofErr w:type="spellEnd"/>
      <w:r w:rsidRPr="003B457D">
        <w:t xml:space="preserve">. Grain destruction by </w:t>
      </w:r>
      <w:r w:rsidR="0001300C" w:rsidRPr="003B457D">
        <w:t xml:space="preserve">impact </w:t>
      </w:r>
      <w:r w:rsidRPr="003B457D">
        <w:t xml:space="preserve">bombardment and/or phyllosilicate dehydration </w:t>
      </w:r>
      <w:r w:rsidR="0001300C" w:rsidRPr="003B457D">
        <w:t>is predicted to be</w:t>
      </w:r>
      <w:r w:rsidRPr="003B457D">
        <w:t xml:space="preserve"> efficient on the C-type asteroid </w:t>
      </w:r>
      <w:proofErr w:type="spellStart"/>
      <w:r w:rsidRPr="003B457D">
        <w:t>Ryugu</w:t>
      </w:r>
      <w:proofErr w:type="spellEnd"/>
      <w:r w:rsidR="002E401B" w:rsidRPr="003B457D">
        <w:t xml:space="preserve"> (</w:t>
      </w:r>
      <w:r w:rsidR="00347579" w:rsidRPr="003B457D">
        <w:rPr>
          <w:i/>
          <w:color w:val="00B0F0"/>
        </w:rPr>
        <w:t>8</w:t>
      </w:r>
      <w:r w:rsidR="002E401B" w:rsidRPr="003B457D">
        <w:rPr>
          <w:i/>
          <w:color w:val="00B0F0"/>
        </w:rPr>
        <w:t xml:space="preserve">, </w:t>
      </w:r>
      <w:r w:rsidR="00BF2609" w:rsidRPr="003B457D">
        <w:rPr>
          <w:i/>
          <w:color w:val="00B0F0"/>
        </w:rPr>
        <w:t>63</w:t>
      </w:r>
      <w:r w:rsidR="002E401B" w:rsidRPr="003B457D">
        <w:t>)</w:t>
      </w:r>
      <w:r w:rsidRPr="003B457D">
        <w:t>.</w:t>
      </w:r>
    </w:p>
    <w:p w14:paraId="15DCCB5F" w14:textId="3AABDB67" w:rsidR="00AD251B" w:rsidRPr="003B457D" w:rsidRDefault="00AD251B" w:rsidP="00AD251B">
      <w:pPr>
        <w:pStyle w:val="Teaser"/>
        <w:rPr>
          <w:b/>
          <w:lang w:eastAsia="ja-JP"/>
        </w:rPr>
      </w:pPr>
      <w:r w:rsidRPr="003B457D">
        <w:rPr>
          <w:b/>
          <w:lang w:eastAsia="ja-JP"/>
        </w:rPr>
        <w:t xml:space="preserve">Comparison with </w:t>
      </w:r>
      <w:r w:rsidR="00D33458" w:rsidRPr="003B457D">
        <w:rPr>
          <w:b/>
          <w:lang w:eastAsia="ja-JP"/>
        </w:rPr>
        <w:t>micrometeorites</w:t>
      </w:r>
    </w:p>
    <w:p w14:paraId="12199D4A" w14:textId="1B35FA9F" w:rsidR="00AD251B" w:rsidRPr="003B457D" w:rsidRDefault="0053597D" w:rsidP="00CE2354">
      <w:pPr>
        <w:pStyle w:val="Teaser"/>
        <w:jc w:val="both"/>
      </w:pPr>
      <w:r w:rsidRPr="003B457D">
        <w:t>M</w:t>
      </w:r>
      <w:r w:rsidR="00AD251B" w:rsidRPr="003B457D">
        <w:t xml:space="preserve">eteoroids and micrometeorites </w:t>
      </w:r>
      <w:r w:rsidRPr="003B457D">
        <w:t>are exposed to SW</w:t>
      </w:r>
      <w:r w:rsidR="008762B2" w:rsidRPr="003B457D">
        <w:t>,</w:t>
      </w:r>
      <w:r w:rsidRPr="003B457D">
        <w:t xml:space="preserve"> SCRs</w:t>
      </w:r>
      <w:r w:rsidR="001C5010" w:rsidRPr="003B457D">
        <w:t xml:space="preserve">, and </w:t>
      </w:r>
      <w:r w:rsidRPr="003B457D">
        <w:t xml:space="preserve">GCRs </w:t>
      </w:r>
      <w:r w:rsidR="00AD251B" w:rsidRPr="003B457D">
        <w:t xml:space="preserve">during their transit from their parent bodies to the Earth. </w:t>
      </w:r>
      <w:r w:rsidR="002F3588" w:rsidRPr="003B457D">
        <w:t>Solar-</w:t>
      </w:r>
      <w:r w:rsidR="00AD251B" w:rsidRPr="003B457D">
        <w:t>wind signatures are also commonly observed in un</w:t>
      </w:r>
      <w:r w:rsidR="001C5010" w:rsidRPr="003B457D">
        <w:t>-</w:t>
      </w:r>
      <w:r w:rsidR="00AD251B" w:rsidRPr="003B457D">
        <w:t xml:space="preserve">melted micrometeorites (UMMs) </w:t>
      </w:r>
      <w:r w:rsidR="001C5010" w:rsidRPr="003B457D">
        <w:t>collected from Antarctic snow and ice</w:t>
      </w:r>
      <w:r w:rsidR="00AD251B" w:rsidRPr="003B457D">
        <w:t xml:space="preserve">, most of which </w:t>
      </w:r>
      <w:r w:rsidR="00544E4F" w:rsidRPr="003B457D">
        <w:t xml:space="preserve">have </w:t>
      </w:r>
      <w:r w:rsidR="00AD251B" w:rsidRPr="003B457D">
        <w:t xml:space="preserve">similar </w:t>
      </w:r>
      <w:r w:rsidR="00544E4F" w:rsidRPr="003B457D">
        <w:t xml:space="preserve">composition and mineralogy </w:t>
      </w:r>
      <w:r w:rsidR="00AD251B" w:rsidRPr="003B457D">
        <w:t>to CI and CM chondrites</w:t>
      </w:r>
      <w:r w:rsidR="002E401B" w:rsidRPr="003B457D">
        <w:t xml:space="preserve"> (</w:t>
      </w:r>
      <w:r w:rsidR="002E401B" w:rsidRPr="003B457D">
        <w:rPr>
          <w:i/>
          <w:color w:val="00B0F0"/>
        </w:rPr>
        <w:t>6</w:t>
      </w:r>
      <w:r w:rsidR="00BF2609" w:rsidRPr="003B457D">
        <w:rPr>
          <w:i/>
          <w:color w:val="00B0F0"/>
        </w:rPr>
        <w:t>4</w:t>
      </w:r>
      <w:r w:rsidR="002E401B" w:rsidRPr="003B457D">
        <w:rPr>
          <w:i/>
          <w:color w:val="00B0F0"/>
        </w:rPr>
        <w:t>–6</w:t>
      </w:r>
      <w:r w:rsidR="00BF2609" w:rsidRPr="003B457D">
        <w:rPr>
          <w:i/>
          <w:color w:val="00B0F0"/>
        </w:rPr>
        <w:t>7</w:t>
      </w:r>
      <w:r w:rsidR="002E401B" w:rsidRPr="003B457D">
        <w:t>)</w:t>
      </w:r>
      <w:r w:rsidR="00AD251B" w:rsidRPr="003B457D">
        <w:t xml:space="preserve">. Unlike the </w:t>
      </w:r>
      <w:proofErr w:type="spellStart"/>
      <w:r w:rsidR="00AD251B" w:rsidRPr="003B457D">
        <w:t>Ryugu</w:t>
      </w:r>
      <w:proofErr w:type="spellEnd"/>
      <w:r w:rsidR="00AD251B" w:rsidRPr="003B457D">
        <w:t xml:space="preserve"> samples, the SW-</w:t>
      </w:r>
      <w:r w:rsidR="00AD251B" w:rsidRPr="003B457D">
        <w:rPr>
          <w:vertAlign w:val="superscript"/>
        </w:rPr>
        <w:t>20</w:t>
      </w:r>
      <w:r w:rsidR="00AD251B" w:rsidRPr="003B457D">
        <w:t xml:space="preserve">Ne </w:t>
      </w:r>
      <w:r w:rsidR="002E401B" w:rsidRPr="003B457D">
        <w:t>concentrations</w:t>
      </w:r>
      <w:r w:rsidR="00AD251B" w:rsidRPr="003B457D">
        <w:t xml:space="preserve"> in UMMs are correlated with cosmogenic </w:t>
      </w:r>
      <w:r w:rsidR="00AD251B" w:rsidRPr="003B457D">
        <w:rPr>
          <w:vertAlign w:val="superscript"/>
        </w:rPr>
        <w:t>21</w:t>
      </w:r>
      <w:r w:rsidR="00AD251B" w:rsidRPr="003B457D">
        <w:t xml:space="preserve">Ne </w:t>
      </w:r>
      <w:r w:rsidR="002E401B" w:rsidRPr="003B457D">
        <w:t>concentrations</w:t>
      </w:r>
      <w:r w:rsidR="00AD251B" w:rsidRPr="003B457D">
        <w:t xml:space="preserve"> (</w:t>
      </w:r>
      <w:r w:rsidR="00AD251B" w:rsidRPr="003B457D">
        <w:rPr>
          <w:color w:val="00B0F0"/>
        </w:rPr>
        <w:t>Fig. 6</w:t>
      </w:r>
      <w:r w:rsidR="00AD251B" w:rsidRPr="003B457D">
        <w:t xml:space="preserve">). </w:t>
      </w:r>
      <w:r w:rsidR="009E6158" w:rsidRPr="003B457D">
        <w:t>S</w:t>
      </w:r>
      <w:r w:rsidR="00AD251B" w:rsidRPr="003B457D">
        <w:t>ome SW-</w:t>
      </w:r>
      <w:r w:rsidR="00AD251B" w:rsidRPr="003B457D">
        <w:rPr>
          <w:vertAlign w:val="superscript"/>
        </w:rPr>
        <w:t>20</w:t>
      </w:r>
      <w:r w:rsidR="00AD251B" w:rsidRPr="003B457D">
        <w:t xml:space="preserve">Ne and cosmogenic </w:t>
      </w:r>
      <w:r w:rsidR="00AD251B" w:rsidRPr="003B457D">
        <w:rPr>
          <w:vertAlign w:val="superscript"/>
        </w:rPr>
        <w:t>21</w:t>
      </w:r>
      <w:r w:rsidR="00AD251B" w:rsidRPr="003B457D">
        <w:t xml:space="preserve">Ne </w:t>
      </w:r>
      <w:r w:rsidR="00544E4F" w:rsidRPr="003B457D">
        <w:t xml:space="preserve">must have been </w:t>
      </w:r>
      <w:r w:rsidR="00AD251B" w:rsidRPr="003B457D">
        <w:t>lost from</w:t>
      </w:r>
      <w:r w:rsidR="00AD251B" w:rsidRPr="003B457D">
        <w:rPr>
          <w:rFonts w:eastAsia="MS Mincho"/>
          <w:lang w:eastAsia="ja-JP"/>
        </w:rPr>
        <w:t xml:space="preserve"> UMMs by</w:t>
      </w:r>
      <w:r w:rsidR="00AD251B" w:rsidRPr="003B457D">
        <w:t xml:space="preserve"> heating during </w:t>
      </w:r>
      <w:r w:rsidR="00AD251B" w:rsidRPr="003B457D">
        <w:lastRenderedPageBreak/>
        <w:t>atmospheric entry (</w:t>
      </w:r>
      <w:r w:rsidR="00BF2609" w:rsidRPr="003B457D">
        <w:rPr>
          <w:i/>
          <w:color w:val="00B0F0"/>
        </w:rPr>
        <w:t>68</w:t>
      </w:r>
      <w:r w:rsidR="00AD251B" w:rsidRPr="003B457D">
        <w:t>) and recoil effects (</w:t>
      </w:r>
      <w:r w:rsidR="00544E4F" w:rsidRPr="003B457D">
        <w:rPr>
          <w:i/>
          <w:color w:val="00B0F0"/>
        </w:rPr>
        <w:t>6</w:t>
      </w:r>
      <w:r w:rsidR="00BF2609" w:rsidRPr="003B457D">
        <w:rPr>
          <w:i/>
          <w:color w:val="00B0F0"/>
        </w:rPr>
        <w:t>9</w:t>
      </w:r>
      <w:r w:rsidR="00AD251B" w:rsidRPr="003B457D">
        <w:t>),</w:t>
      </w:r>
      <w:r w:rsidR="009E6158" w:rsidRPr="003B457D">
        <w:t xml:space="preserve"> which could </w:t>
      </w:r>
      <w:r w:rsidR="00195FAD" w:rsidRPr="003B457D">
        <w:t>disturb</w:t>
      </w:r>
      <w:r w:rsidR="009E6158" w:rsidRPr="003B457D">
        <w:t xml:space="preserve"> the correlation between the SW and cosmogenic Ne </w:t>
      </w:r>
      <w:r w:rsidR="00FE3C13" w:rsidRPr="003B457D">
        <w:t>concentration</w:t>
      </w:r>
      <w:r w:rsidR="009E6158" w:rsidRPr="003B457D">
        <w:t>s.</w:t>
      </w:r>
      <w:r w:rsidR="00AD251B" w:rsidRPr="003B457D">
        <w:t xml:space="preserve"> </w:t>
      </w:r>
      <w:r w:rsidR="00E80098" w:rsidRPr="003B457D">
        <w:t>Still</w:t>
      </w:r>
      <w:r w:rsidR="00A404A2" w:rsidRPr="003B457D">
        <w:t>,</w:t>
      </w:r>
      <w:r w:rsidR="00E80098" w:rsidRPr="003B457D">
        <w:t xml:space="preserve"> m</w:t>
      </w:r>
      <w:r w:rsidR="009E6158" w:rsidRPr="003B457D">
        <w:t xml:space="preserve">ost </w:t>
      </w:r>
      <w:r w:rsidR="00AD251B" w:rsidRPr="003B457D">
        <w:t>of the UMMs contain higher amounts of SW-</w:t>
      </w:r>
      <w:r w:rsidR="00AD251B" w:rsidRPr="003B457D">
        <w:rPr>
          <w:vertAlign w:val="superscript"/>
        </w:rPr>
        <w:t>20</w:t>
      </w:r>
      <w:r w:rsidR="00AD251B" w:rsidRPr="003B457D">
        <w:t xml:space="preserve">Ne </w:t>
      </w:r>
      <w:r w:rsidR="00FE3C13" w:rsidRPr="003B457D">
        <w:t>concentration</w:t>
      </w:r>
      <w:r w:rsidR="00AD251B" w:rsidRPr="003B457D">
        <w:t xml:space="preserve">s than the </w:t>
      </w:r>
      <w:proofErr w:type="spellStart"/>
      <w:r w:rsidR="00AD251B" w:rsidRPr="003B457D">
        <w:t>Ryugu</w:t>
      </w:r>
      <w:proofErr w:type="spellEnd"/>
      <w:r w:rsidR="00AD251B" w:rsidRPr="003B457D">
        <w:t xml:space="preserve"> samples</w:t>
      </w:r>
      <w:r w:rsidR="00E80098" w:rsidRPr="003B457D">
        <w:t xml:space="preserve"> (</w:t>
      </w:r>
      <w:r w:rsidR="00E80098" w:rsidRPr="003B457D">
        <w:rPr>
          <w:color w:val="00B0F0"/>
        </w:rPr>
        <w:t>Fig. 6</w:t>
      </w:r>
      <w:r w:rsidR="00E80098" w:rsidRPr="003B457D">
        <w:t>)</w:t>
      </w:r>
      <w:r w:rsidR="00AD251B" w:rsidRPr="003B457D">
        <w:t xml:space="preserve">. This indicates that the UMMs acquired </w:t>
      </w:r>
      <w:r w:rsidR="001A7978" w:rsidRPr="003B457D">
        <w:t xml:space="preserve">most of their </w:t>
      </w:r>
      <w:r w:rsidR="00AD251B" w:rsidRPr="003B457D">
        <w:t>SW and cosmogenic Ne not on the surface of their parent bodies but in interplanetary space</w:t>
      </w:r>
      <w:r w:rsidR="00544E4F" w:rsidRPr="003B457D">
        <w:t xml:space="preserve">. </w:t>
      </w:r>
      <w:r w:rsidR="00AD251B" w:rsidRPr="003B457D">
        <w:t xml:space="preserve">Unlike the UMMs, only a </w:t>
      </w:r>
      <w:r w:rsidR="00544E4F" w:rsidRPr="003B457D">
        <w:t xml:space="preserve">small </w:t>
      </w:r>
      <w:r w:rsidR="00AD251B" w:rsidRPr="003B457D">
        <w:t xml:space="preserve">fraction of the </w:t>
      </w:r>
      <w:proofErr w:type="spellStart"/>
      <w:r w:rsidR="00AD251B" w:rsidRPr="003B457D">
        <w:t>Ryugu</w:t>
      </w:r>
      <w:proofErr w:type="spellEnd"/>
      <w:r w:rsidR="00AD251B" w:rsidRPr="003B457D">
        <w:t xml:space="preserve"> samples was exposed on the surface to SW, </w:t>
      </w:r>
      <w:r w:rsidR="00544E4F" w:rsidRPr="003B457D">
        <w:t xml:space="preserve">while </w:t>
      </w:r>
      <w:r w:rsidR="00AD251B" w:rsidRPr="003B457D">
        <w:t xml:space="preserve">cosmogenic </w:t>
      </w:r>
      <w:r w:rsidR="00AD251B" w:rsidRPr="003B457D">
        <w:rPr>
          <w:vertAlign w:val="superscript"/>
        </w:rPr>
        <w:t>21</w:t>
      </w:r>
      <w:r w:rsidR="00AD251B" w:rsidRPr="003B457D">
        <w:t xml:space="preserve">Ne </w:t>
      </w:r>
      <w:r w:rsidR="003E75D8" w:rsidRPr="003B457D">
        <w:t>wa</w:t>
      </w:r>
      <w:r w:rsidR="00AD251B" w:rsidRPr="003B457D">
        <w:t xml:space="preserve">s produced in </w:t>
      </w:r>
      <w:r w:rsidR="00544E4F" w:rsidRPr="003B457D">
        <w:t xml:space="preserve">both </w:t>
      </w:r>
      <w:r w:rsidR="00AD251B" w:rsidRPr="003B457D">
        <w:t xml:space="preserve">the surface and subsurface layers. Therefore, </w:t>
      </w:r>
      <w:proofErr w:type="spellStart"/>
      <w:r w:rsidR="00AD251B" w:rsidRPr="003B457D">
        <w:t>Ryugu</w:t>
      </w:r>
      <w:r w:rsidR="00CB6157" w:rsidRPr="003B457D">
        <w:t>’s</w:t>
      </w:r>
      <w:proofErr w:type="spellEnd"/>
      <w:r w:rsidR="00CB6157" w:rsidRPr="003B457D">
        <w:t xml:space="preserve"> (and </w:t>
      </w:r>
      <w:r w:rsidR="00CA716B" w:rsidRPr="003B457D">
        <w:t xml:space="preserve">possibly </w:t>
      </w:r>
      <w:r w:rsidR="00CB6157" w:rsidRPr="003B457D">
        <w:t>other near-Earth asteroids’)</w:t>
      </w:r>
      <w:r w:rsidR="00AD251B" w:rsidRPr="003B457D">
        <w:t xml:space="preserve"> surface material cannot be the major source of UMMs.</w:t>
      </w:r>
      <w:r w:rsidR="004A2343" w:rsidRPr="003B457D">
        <w:t xml:space="preserve"> </w:t>
      </w:r>
      <w:r w:rsidR="00685CDB" w:rsidRPr="003B457D">
        <w:t>Short (~250</w:t>
      </w:r>
      <w:r w:rsidR="00F31543" w:rsidRPr="003B457D">
        <w:t> </w:t>
      </w:r>
      <w:proofErr w:type="spellStart"/>
      <w:r w:rsidR="00685CDB" w:rsidRPr="003B457D">
        <w:t>yr</w:t>
      </w:r>
      <w:proofErr w:type="spellEnd"/>
      <w:r w:rsidR="00685CDB" w:rsidRPr="003B457D">
        <w:t xml:space="preserve"> for ~1 mm-diameter grains, as observed in A0105-06) e</w:t>
      </w:r>
      <w:r w:rsidR="004A2343" w:rsidRPr="003B457D">
        <w:t xml:space="preserve">xposure </w:t>
      </w:r>
      <w:r w:rsidR="00CB6157" w:rsidRPr="003B457D">
        <w:t xml:space="preserve">of </w:t>
      </w:r>
      <w:proofErr w:type="spellStart"/>
      <w:r w:rsidR="00CB6157" w:rsidRPr="003B457D">
        <w:t>Ryugu</w:t>
      </w:r>
      <w:proofErr w:type="spellEnd"/>
      <w:r w:rsidR="00CB6157" w:rsidRPr="003B457D">
        <w:t xml:space="preserve"> grains </w:t>
      </w:r>
      <w:r w:rsidR="004A2343" w:rsidRPr="003B457D">
        <w:t xml:space="preserve">to SW in interplanetary space </w:t>
      </w:r>
      <w:r w:rsidR="00CB6157" w:rsidRPr="003B457D">
        <w:t xml:space="preserve">(e.g., </w:t>
      </w:r>
      <w:r w:rsidR="004A2343" w:rsidRPr="003B457D">
        <w:t xml:space="preserve">after </w:t>
      </w:r>
      <w:r w:rsidR="00CB6157" w:rsidRPr="003B457D">
        <w:t xml:space="preserve">ejection </w:t>
      </w:r>
      <w:r w:rsidR="004A2343" w:rsidRPr="003B457D">
        <w:t xml:space="preserve">from </w:t>
      </w:r>
      <w:proofErr w:type="spellStart"/>
      <w:r w:rsidR="004A2343" w:rsidRPr="003B457D">
        <w:t>Ryugu</w:t>
      </w:r>
      <w:proofErr w:type="spellEnd"/>
      <w:r w:rsidR="004A2343" w:rsidRPr="003B457D">
        <w:t xml:space="preserve"> </w:t>
      </w:r>
      <w:r w:rsidR="00CB6157" w:rsidRPr="003B457D">
        <w:t xml:space="preserve">by impact) </w:t>
      </w:r>
      <w:r w:rsidR="004A2343" w:rsidRPr="003B457D">
        <w:t xml:space="preserve">would increase </w:t>
      </w:r>
      <w:r w:rsidR="00CB6157" w:rsidRPr="003B457D">
        <w:t xml:space="preserve">the </w:t>
      </w:r>
      <w:r w:rsidR="00376BB4" w:rsidRPr="003B457D">
        <w:t>SW</w:t>
      </w:r>
      <w:r w:rsidR="004A2343" w:rsidRPr="003B457D">
        <w:t xml:space="preserve">, </w:t>
      </w:r>
      <w:r w:rsidR="00B57751" w:rsidRPr="003B457D">
        <w:t xml:space="preserve">but </w:t>
      </w:r>
      <w:r w:rsidR="00CB6157" w:rsidRPr="003B457D">
        <w:t xml:space="preserve">could </w:t>
      </w:r>
      <w:r w:rsidR="00685CDB" w:rsidRPr="003B457D">
        <w:t xml:space="preserve">not </w:t>
      </w:r>
      <w:r w:rsidR="00B57751" w:rsidRPr="003B457D">
        <w:t>lead</w:t>
      </w:r>
      <w:r w:rsidR="00BF6BFF" w:rsidRPr="003B457D">
        <w:t xml:space="preserve"> </w:t>
      </w:r>
      <w:r w:rsidR="00685CDB" w:rsidRPr="003B457D">
        <w:t>the correlat</w:t>
      </w:r>
      <w:r w:rsidR="00546F3E" w:rsidRPr="003B457D">
        <w:t>ion</w:t>
      </w:r>
      <w:r w:rsidR="00685CDB" w:rsidRPr="003B457D">
        <w:t xml:space="preserve"> </w:t>
      </w:r>
      <w:r w:rsidR="00546F3E" w:rsidRPr="003B457D">
        <w:t xml:space="preserve">between </w:t>
      </w:r>
      <w:r w:rsidR="00685CDB" w:rsidRPr="003B457D">
        <w:t xml:space="preserve">SW and cosmogenic Ne </w:t>
      </w:r>
      <w:r w:rsidR="00376BB4" w:rsidRPr="003B457D">
        <w:t>concentration</w:t>
      </w:r>
      <w:r w:rsidR="00685CDB" w:rsidRPr="003B457D">
        <w:t xml:space="preserve">s. </w:t>
      </w:r>
    </w:p>
    <w:p w14:paraId="4E720E1D" w14:textId="24579CCB" w:rsidR="00987C0B" w:rsidRPr="003B457D" w:rsidRDefault="00A4246F" w:rsidP="00987C0B">
      <w:pPr>
        <w:pStyle w:val="Teaser"/>
        <w:rPr>
          <w:b/>
          <w:lang w:eastAsia="ja-JP"/>
        </w:rPr>
      </w:pPr>
      <w:r w:rsidRPr="003B457D">
        <w:rPr>
          <w:b/>
          <w:lang w:eastAsia="ja-JP"/>
        </w:rPr>
        <w:t xml:space="preserve">Survival of </w:t>
      </w:r>
      <w:r w:rsidR="00565F48" w:rsidRPr="003B457D">
        <w:rPr>
          <w:b/>
          <w:lang w:eastAsia="ja-JP"/>
        </w:rPr>
        <w:t xml:space="preserve">pristine </w:t>
      </w:r>
      <w:proofErr w:type="spellStart"/>
      <w:r w:rsidR="00987C0B" w:rsidRPr="003B457D">
        <w:rPr>
          <w:b/>
          <w:lang w:eastAsia="ja-JP"/>
        </w:rPr>
        <w:t>Ryugu</w:t>
      </w:r>
      <w:proofErr w:type="spellEnd"/>
      <w:r w:rsidR="00987C0B" w:rsidRPr="003B457D">
        <w:rPr>
          <w:b/>
          <w:lang w:eastAsia="ja-JP"/>
        </w:rPr>
        <w:t xml:space="preserve"> material</w:t>
      </w:r>
    </w:p>
    <w:p w14:paraId="6544589E" w14:textId="4404AEE5" w:rsidR="00987C0B" w:rsidRPr="003B457D" w:rsidRDefault="00E23529" w:rsidP="00A06E93">
      <w:pPr>
        <w:pStyle w:val="Teaser"/>
        <w:jc w:val="both"/>
      </w:pPr>
      <w:r w:rsidRPr="003B457D">
        <w:rPr>
          <w:lang w:eastAsia="ja-JP"/>
        </w:rPr>
        <w:t xml:space="preserve">Although the nitrogen </w:t>
      </w:r>
      <w:r w:rsidR="00CB6157" w:rsidRPr="003B457D">
        <w:rPr>
          <w:lang w:eastAsia="ja-JP"/>
        </w:rPr>
        <w:t xml:space="preserve">data indicates </w:t>
      </w:r>
      <w:r w:rsidRPr="003B457D">
        <w:rPr>
          <w:lang w:eastAsia="ja-JP"/>
        </w:rPr>
        <w:t xml:space="preserve">some </w:t>
      </w:r>
      <w:r w:rsidR="00DC27AA" w:rsidRPr="003B457D">
        <w:t xml:space="preserve">devolatilization </w:t>
      </w:r>
      <w:r w:rsidR="00CB6157" w:rsidRPr="003B457D">
        <w:t>has occurred</w:t>
      </w:r>
      <w:r w:rsidR="00DC27AA" w:rsidRPr="003B457D">
        <w:t xml:space="preserve">, </w:t>
      </w:r>
      <w:r w:rsidR="00DE50B4" w:rsidRPr="003B457D">
        <w:t xml:space="preserve">low temperature </w:t>
      </w:r>
      <w:r w:rsidR="00CD666D" w:rsidRPr="003B457D">
        <w:t>gas-</w:t>
      </w:r>
      <w:r w:rsidR="00DE50B4" w:rsidRPr="003B457D">
        <w:t>extraction steps (</w:t>
      </w:r>
      <w:r w:rsidR="00D14C73" w:rsidRPr="003B457D">
        <w:t>&lt;</w:t>
      </w:r>
      <w:r w:rsidR="00F31543" w:rsidRPr="003B457D">
        <w:t>200 </w:t>
      </w:r>
      <w:r w:rsidR="00DE50B4" w:rsidRPr="003B457D">
        <w:rPr>
          <w:lang w:eastAsia="ja-JP"/>
        </w:rPr>
        <w:t>°C</w:t>
      </w:r>
      <w:r w:rsidR="00DE50B4" w:rsidRPr="003B457D">
        <w:t xml:space="preserve">) released </w:t>
      </w:r>
      <w:r w:rsidR="001E7038" w:rsidRPr="003B457D">
        <w:rPr>
          <w:lang w:eastAsia="ja-JP"/>
        </w:rPr>
        <w:t>35–</w:t>
      </w:r>
      <w:r w:rsidR="00F31543" w:rsidRPr="003B457D">
        <w:rPr>
          <w:lang w:eastAsia="ja-JP"/>
        </w:rPr>
        <w:t>70 </w:t>
      </w:r>
      <w:r w:rsidR="001E7038" w:rsidRPr="003B457D">
        <w:rPr>
          <w:lang w:eastAsia="ja-JP"/>
        </w:rPr>
        <w:t>%</w:t>
      </w:r>
      <w:r w:rsidR="00D14C73" w:rsidRPr="003B457D">
        <w:rPr>
          <w:lang w:eastAsia="ja-JP"/>
        </w:rPr>
        <w:t xml:space="preserve"> of </w:t>
      </w:r>
      <w:r w:rsidR="00D14C73" w:rsidRPr="003B457D">
        <w:rPr>
          <w:vertAlign w:val="superscript"/>
          <w:lang w:eastAsia="ja-JP"/>
        </w:rPr>
        <w:t>22</w:t>
      </w:r>
      <w:r w:rsidR="00D14C73" w:rsidRPr="003B457D">
        <w:rPr>
          <w:lang w:eastAsia="ja-JP"/>
        </w:rPr>
        <w:t>Ne</w:t>
      </w:r>
      <w:r w:rsidR="00CD666D" w:rsidRPr="003B457D">
        <w:rPr>
          <w:lang w:eastAsia="ja-JP"/>
        </w:rPr>
        <w:t>,</w:t>
      </w:r>
      <w:r w:rsidR="00987C0B" w:rsidRPr="003B457D">
        <w:rPr>
          <w:lang w:eastAsia="ja-JP"/>
        </w:rPr>
        <w:t xml:space="preserve"> </w:t>
      </w:r>
      <w:r w:rsidR="00CD666D" w:rsidRPr="003B457D">
        <w:rPr>
          <w:lang w:eastAsia="ja-JP"/>
        </w:rPr>
        <w:t>and the Ne isotopic composition was consistent with</w:t>
      </w:r>
      <w:r w:rsidR="00DE50B4" w:rsidRPr="003B457D">
        <w:rPr>
          <w:lang w:eastAsia="ja-JP"/>
        </w:rPr>
        <w:t xml:space="preserve"> </w:t>
      </w:r>
      <w:r w:rsidR="00987C0B" w:rsidRPr="003B457D">
        <w:rPr>
          <w:lang w:eastAsia="ja-JP"/>
        </w:rPr>
        <w:t>mix</w:t>
      </w:r>
      <w:r w:rsidR="00DE50B4" w:rsidRPr="003B457D">
        <w:rPr>
          <w:lang w:eastAsia="ja-JP"/>
        </w:rPr>
        <w:t xml:space="preserve">ing </w:t>
      </w:r>
      <w:r w:rsidR="00987C0B" w:rsidRPr="003B457D">
        <w:rPr>
          <w:lang w:eastAsia="ja-JP"/>
        </w:rPr>
        <w:t xml:space="preserve">of SW and </w:t>
      </w:r>
      <w:r w:rsidR="001E7038" w:rsidRPr="003B457D">
        <w:rPr>
          <w:lang w:eastAsia="ja-JP"/>
        </w:rPr>
        <w:t>cosmogenic</w:t>
      </w:r>
      <w:r w:rsidR="00987C0B" w:rsidRPr="003B457D">
        <w:rPr>
          <w:lang w:eastAsia="ja-JP"/>
        </w:rPr>
        <w:t xml:space="preserve"> </w:t>
      </w:r>
      <w:r w:rsidR="009A3D5E" w:rsidRPr="003B457D">
        <w:rPr>
          <w:lang w:eastAsia="ja-JP"/>
        </w:rPr>
        <w:t xml:space="preserve">components </w:t>
      </w:r>
      <w:r w:rsidR="00987C0B" w:rsidRPr="003B457D">
        <w:rPr>
          <w:lang w:eastAsia="ja-JP"/>
        </w:rPr>
        <w:t>(</w:t>
      </w:r>
      <w:r w:rsidR="00987C0B" w:rsidRPr="003B457D">
        <w:rPr>
          <w:color w:val="00B0F0"/>
          <w:lang w:eastAsia="ja-JP"/>
        </w:rPr>
        <w:t xml:space="preserve">Fig. </w:t>
      </w:r>
      <w:r w:rsidR="002D2350" w:rsidRPr="003B457D">
        <w:rPr>
          <w:color w:val="00B0F0"/>
          <w:lang w:eastAsia="ja-JP"/>
        </w:rPr>
        <w:t>3B</w:t>
      </w:r>
      <w:r w:rsidR="002D2350" w:rsidRPr="003B457D">
        <w:rPr>
          <w:i/>
          <w:color w:val="00B0F0"/>
          <w:lang w:eastAsia="ja-JP"/>
        </w:rPr>
        <w:t xml:space="preserve"> </w:t>
      </w:r>
      <w:r w:rsidR="008643BF" w:rsidRPr="003B457D">
        <w:rPr>
          <w:color w:val="00B0F0"/>
          <w:lang w:eastAsia="ja-JP"/>
        </w:rPr>
        <w:t>and</w:t>
      </w:r>
      <w:r w:rsidR="00520381" w:rsidRPr="003B457D">
        <w:rPr>
          <w:i/>
          <w:color w:val="00B0F0"/>
          <w:lang w:eastAsia="ja-JP"/>
        </w:rPr>
        <w:t xml:space="preserve"> </w:t>
      </w:r>
      <w:r w:rsidR="000168C2" w:rsidRPr="003B457D">
        <w:rPr>
          <w:color w:val="00B0F0"/>
          <w:lang w:eastAsia="ja-JP"/>
        </w:rPr>
        <w:t>Data S1</w:t>
      </w:r>
      <w:r w:rsidR="00987C0B" w:rsidRPr="003B457D">
        <w:rPr>
          <w:lang w:eastAsia="ja-JP"/>
        </w:rPr>
        <w:t xml:space="preserve">). </w:t>
      </w:r>
      <w:r w:rsidR="00987C0B" w:rsidRPr="003B457D">
        <w:t xml:space="preserve">CI chondrites release </w:t>
      </w:r>
      <w:r w:rsidR="00347579" w:rsidRPr="003B457D">
        <w:t>smaller fractions (</w:t>
      </w:r>
      <w:r w:rsidR="00987C0B" w:rsidRPr="003B457D">
        <w:t>20</w:t>
      </w:r>
      <w:r w:rsidR="00CD666D" w:rsidRPr="003B457D">
        <w:t xml:space="preserve"> to </w:t>
      </w:r>
      <w:r w:rsidR="00F31543" w:rsidRPr="003B457D">
        <w:t>30 </w:t>
      </w:r>
      <w:r w:rsidR="00987C0B" w:rsidRPr="003B457D">
        <w:t>%</w:t>
      </w:r>
      <w:r w:rsidR="00347579" w:rsidRPr="003B457D">
        <w:t>)</w:t>
      </w:r>
      <w:r w:rsidR="00987C0B" w:rsidRPr="003B457D">
        <w:t xml:space="preserve"> of the total </w:t>
      </w:r>
      <w:r w:rsidR="00CD666D" w:rsidRPr="003B457D">
        <w:t>Ne content by 300</w:t>
      </w:r>
      <w:r w:rsidR="00F31543" w:rsidRPr="003B457D">
        <w:t> </w:t>
      </w:r>
      <w:r w:rsidR="00CD666D" w:rsidRPr="003B457D">
        <w:rPr>
          <w:lang w:eastAsia="ja-JP"/>
        </w:rPr>
        <w:t>°C</w:t>
      </w:r>
      <w:r w:rsidR="00CD666D" w:rsidRPr="003B457D" w:rsidDel="00CD666D">
        <w:t xml:space="preserve"> </w:t>
      </w:r>
      <w:r w:rsidR="00987C0B" w:rsidRPr="003B457D">
        <w:t>(</w:t>
      </w:r>
      <w:r w:rsidR="00BF2609" w:rsidRPr="003B457D">
        <w:rPr>
          <w:i/>
          <w:color w:val="00B0F0"/>
        </w:rPr>
        <w:t>70</w:t>
      </w:r>
      <w:r w:rsidR="00987C0B" w:rsidRPr="003B457D">
        <w:t>).</w:t>
      </w:r>
      <w:r w:rsidR="00987C0B" w:rsidRPr="003B457D">
        <w:rPr>
          <w:rFonts w:eastAsia="MS Mincho"/>
          <w:lang w:eastAsia="ja-JP"/>
        </w:rPr>
        <w:t xml:space="preserve"> It is possible that CI chondrites have lost </w:t>
      </w:r>
      <w:r w:rsidR="00E36DD8" w:rsidRPr="003B457D">
        <w:rPr>
          <w:rFonts w:eastAsia="MS Mincho"/>
          <w:lang w:eastAsia="ja-JP"/>
        </w:rPr>
        <w:t>some</w:t>
      </w:r>
      <w:r w:rsidR="00987C0B" w:rsidRPr="003B457D">
        <w:rPr>
          <w:rFonts w:eastAsia="MS Mincho"/>
          <w:lang w:eastAsia="ja-JP"/>
        </w:rPr>
        <w:t xml:space="preserve"> </w:t>
      </w:r>
      <w:r w:rsidR="0045691F" w:rsidRPr="003B457D">
        <w:rPr>
          <w:rFonts w:eastAsia="MS Mincho"/>
          <w:lang w:eastAsia="ja-JP"/>
        </w:rPr>
        <w:t>fraction</w:t>
      </w:r>
      <w:r w:rsidR="00987C0B" w:rsidRPr="003B457D">
        <w:rPr>
          <w:rFonts w:eastAsia="MS Mincho"/>
          <w:lang w:eastAsia="ja-JP"/>
        </w:rPr>
        <w:t xml:space="preserve"> of their </w:t>
      </w:r>
      <w:r w:rsidR="00CD666D" w:rsidRPr="003B457D">
        <w:rPr>
          <w:rFonts w:eastAsia="MS Mincho"/>
          <w:lang w:eastAsia="ja-JP"/>
        </w:rPr>
        <w:t>easily</w:t>
      </w:r>
      <w:r w:rsidR="00987C0B" w:rsidRPr="003B457D">
        <w:rPr>
          <w:rFonts w:eastAsia="MS Mincho"/>
          <w:lang w:eastAsia="ja-JP"/>
        </w:rPr>
        <w:t xml:space="preserve"> released noble gases during</w:t>
      </w:r>
      <w:r w:rsidR="00CD666D" w:rsidRPr="003B457D">
        <w:rPr>
          <w:rFonts w:eastAsia="MS Mincho"/>
          <w:lang w:eastAsia="ja-JP"/>
        </w:rPr>
        <w:t xml:space="preserve"> or </w:t>
      </w:r>
      <w:r w:rsidR="00987C0B" w:rsidRPr="003B457D">
        <w:rPr>
          <w:rFonts w:eastAsia="MS Mincho"/>
          <w:lang w:eastAsia="ja-JP"/>
        </w:rPr>
        <w:t>after the fall</w:t>
      </w:r>
      <w:r w:rsidR="00CD666D" w:rsidRPr="003B457D">
        <w:rPr>
          <w:rFonts w:eastAsia="MS Mincho"/>
          <w:lang w:eastAsia="ja-JP"/>
        </w:rPr>
        <w:t>ing</w:t>
      </w:r>
      <w:r w:rsidR="00987C0B" w:rsidRPr="003B457D">
        <w:rPr>
          <w:rFonts w:eastAsia="MS Mincho"/>
          <w:lang w:eastAsia="ja-JP"/>
        </w:rPr>
        <w:t xml:space="preserve"> on to Earth, </w:t>
      </w:r>
      <w:r w:rsidR="00CD666D" w:rsidRPr="003B457D">
        <w:rPr>
          <w:rFonts w:eastAsia="MS Mincho"/>
          <w:lang w:eastAsia="ja-JP"/>
        </w:rPr>
        <w:t xml:space="preserve">while </w:t>
      </w:r>
      <w:r w:rsidR="00987C0B" w:rsidRPr="003B457D">
        <w:t xml:space="preserve">the </w:t>
      </w:r>
      <w:proofErr w:type="spellStart"/>
      <w:r w:rsidR="00987C0B" w:rsidRPr="003B457D">
        <w:t>Ryugu</w:t>
      </w:r>
      <w:proofErr w:type="spellEnd"/>
      <w:r w:rsidR="00987C0B" w:rsidRPr="003B457D">
        <w:t xml:space="preserve"> grains </w:t>
      </w:r>
      <w:r w:rsidR="00E36DD8" w:rsidRPr="003B457D">
        <w:t>retain</w:t>
      </w:r>
      <w:r w:rsidR="00987C0B" w:rsidRPr="003B457D">
        <w:t xml:space="preserve"> highly volatile noble gases</w:t>
      </w:r>
      <w:r w:rsidR="005074EA" w:rsidRPr="003B457D">
        <w:t xml:space="preserve"> acquired during surface evolution</w:t>
      </w:r>
      <w:r w:rsidR="00987C0B" w:rsidRPr="003B457D">
        <w:t xml:space="preserve">. </w:t>
      </w:r>
      <w:r w:rsidR="00807782" w:rsidRPr="003B457D">
        <w:t>Any temperature increase of higher than 100</w:t>
      </w:r>
      <w:r w:rsidR="00F31543" w:rsidRPr="003B457D">
        <w:t> </w:t>
      </w:r>
      <w:r w:rsidR="00987C0B" w:rsidRPr="003B457D">
        <w:t>°C</w:t>
      </w:r>
      <w:r w:rsidR="0053597D" w:rsidRPr="003B457D">
        <w:t xml:space="preserve"> </w:t>
      </w:r>
      <w:r w:rsidR="00807782" w:rsidRPr="003B457D">
        <w:t xml:space="preserve">on the </w:t>
      </w:r>
      <w:proofErr w:type="spellStart"/>
      <w:r w:rsidR="00807782" w:rsidRPr="003B457D">
        <w:t>Ryugu’s</w:t>
      </w:r>
      <w:proofErr w:type="spellEnd"/>
      <w:r w:rsidR="00807782" w:rsidRPr="003B457D">
        <w:t xml:space="preserve"> surface has not occurred within the past 1 </w:t>
      </w:r>
      <w:proofErr w:type="spellStart"/>
      <w:r w:rsidR="00807782" w:rsidRPr="003B457D">
        <w:t>Myr</w:t>
      </w:r>
      <w:proofErr w:type="spellEnd"/>
      <w:r w:rsidR="00DC27AA" w:rsidRPr="003B457D">
        <w:t xml:space="preserve">. </w:t>
      </w:r>
      <w:r w:rsidR="000D7F79" w:rsidRPr="003B457D">
        <w:t>The</w:t>
      </w:r>
      <w:r w:rsidR="00DC27AA" w:rsidRPr="003B457D">
        <w:t xml:space="preserve"> </w:t>
      </w:r>
      <w:r w:rsidR="00987C0B" w:rsidRPr="003B457D">
        <w:t>primordial and pre</w:t>
      </w:r>
      <w:r w:rsidR="000D7F79" w:rsidRPr="003B457D">
        <w:t>-</w:t>
      </w:r>
      <w:r w:rsidR="00987C0B" w:rsidRPr="003B457D">
        <w:t>solar noble gases</w:t>
      </w:r>
      <w:r w:rsidR="00DC27AA" w:rsidRPr="003B457D">
        <w:t xml:space="preserve"> in the </w:t>
      </w:r>
      <w:proofErr w:type="spellStart"/>
      <w:r w:rsidR="00DC27AA" w:rsidRPr="003B457D">
        <w:t>Ryugu</w:t>
      </w:r>
      <w:proofErr w:type="spellEnd"/>
      <w:r w:rsidR="00DC27AA" w:rsidRPr="003B457D">
        <w:t xml:space="preserve"> samples</w:t>
      </w:r>
      <w:r w:rsidR="000A5894" w:rsidRPr="003B457D">
        <w:t xml:space="preserve"> are released </w:t>
      </w:r>
      <w:r w:rsidR="000D7F79" w:rsidRPr="003B457D">
        <w:t xml:space="preserve">at </w:t>
      </w:r>
      <w:r w:rsidR="000A5894" w:rsidRPr="003B457D">
        <w:t>higher temperature</w:t>
      </w:r>
      <w:r w:rsidR="000D7F79" w:rsidRPr="003B457D">
        <w:t>s,</w:t>
      </w:r>
      <w:r w:rsidR="000A5894" w:rsidRPr="003B457D">
        <w:t xml:space="preserve"> &gt;</w:t>
      </w:r>
      <w:r w:rsidR="00F31543" w:rsidRPr="003B457D">
        <w:t>900 </w:t>
      </w:r>
      <w:r w:rsidR="000A5894" w:rsidRPr="003B457D">
        <w:rPr>
          <w:lang w:eastAsia="ja-JP"/>
        </w:rPr>
        <w:t>°</w:t>
      </w:r>
      <w:r w:rsidR="000A5894" w:rsidRPr="003B457D">
        <w:t>C</w:t>
      </w:r>
      <w:r w:rsidR="005074EA" w:rsidRPr="003B457D">
        <w:t xml:space="preserve"> (</w:t>
      </w:r>
      <w:r w:rsidR="000168C2" w:rsidRPr="003B457D">
        <w:rPr>
          <w:color w:val="00B0F0"/>
        </w:rPr>
        <w:t>Data S1</w:t>
      </w:r>
      <w:r w:rsidR="005074EA" w:rsidRPr="003B457D">
        <w:t>)</w:t>
      </w:r>
      <w:r w:rsidR="00E36DD8" w:rsidRPr="003B457D">
        <w:t>.</w:t>
      </w:r>
      <w:r w:rsidR="000A5894" w:rsidRPr="003B457D">
        <w:t xml:space="preserve"> </w:t>
      </w:r>
      <w:r w:rsidR="00E36DD8" w:rsidRPr="003B457D">
        <w:t>A</w:t>
      </w:r>
      <w:r w:rsidR="006C397E" w:rsidRPr="003B457D">
        <w:t xml:space="preserve">tmospheric entry heating or </w:t>
      </w:r>
      <w:r w:rsidR="00987C0B" w:rsidRPr="003B457D">
        <w:t xml:space="preserve">terrestrial weathering </w:t>
      </w:r>
      <w:r w:rsidR="000D7F79" w:rsidRPr="003B457D">
        <w:t xml:space="preserve">could </w:t>
      </w:r>
      <w:r w:rsidR="00E36DD8" w:rsidRPr="003B457D">
        <w:t>be</w:t>
      </w:r>
      <w:r w:rsidR="00987C0B" w:rsidRPr="003B457D">
        <w:t xml:space="preserve"> responsible for the </w:t>
      </w:r>
      <w:r w:rsidR="006C397E" w:rsidRPr="003B457D">
        <w:t xml:space="preserve">difference </w:t>
      </w:r>
      <w:r w:rsidR="00987C0B" w:rsidRPr="003B457D">
        <w:t>(</w:t>
      </w:r>
      <w:r w:rsidR="00BF2609" w:rsidRPr="003B457D">
        <w:rPr>
          <w:i/>
          <w:color w:val="00B0F0"/>
        </w:rPr>
        <w:t>71</w:t>
      </w:r>
      <w:r w:rsidR="00987C0B" w:rsidRPr="003B457D">
        <w:t>).</w:t>
      </w:r>
    </w:p>
    <w:p w14:paraId="414A368D" w14:textId="5866D47F" w:rsidR="00661EB2" w:rsidRPr="003B457D" w:rsidRDefault="00661EB2" w:rsidP="008F654E">
      <w:pPr>
        <w:pStyle w:val="Teaser"/>
        <w:rPr>
          <w:b/>
          <w:lang w:eastAsia="ja-JP"/>
        </w:rPr>
      </w:pPr>
      <w:r w:rsidRPr="003B457D">
        <w:rPr>
          <w:b/>
          <w:lang w:eastAsia="ja-JP"/>
        </w:rPr>
        <w:t>Conclusions</w:t>
      </w:r>
    </w:p>
    <w:p w14:paraId="32139392" w14:textId="271A40B4" w:rsidR="001E2EF0" w:rsidRPr="003B457D" w:rsidRDefault="00A30FC3" w:rsidP="00A06E93">
      <w:pPr>
        <w:pStyle w:val="Teaser"/>
        <w:jc w:val="both"/>
        <w:rPr>
          <w:lang w:eastAsia="ja-JP"/>
        </w:rPr>
      </w:pPr>
      <w:r w:rsidRPr="003B457D">
        <w:t xml:space="preserve">We </w:t>
      </w:r>
      <w:r w:rsidR="006367C1" w:rsidRPr="003B457D">
        <w:t>measure</w:t>
      </w:r>
      <w:r w:rsidRPr="003B457D">
        <w:t>d</w:t>
      </w:r>
      <w:r w:rsidR="006367C1" w:rsidRPr="003B457D">
        <w:t xml:space="preserve"> noble </w:t>
      </w:r>
      <w:r w:rsidR="007E2F83" w:rsidRPr="003B457D">
        <w:t xml:space="preserve">gas and nitrogen </w:t>
      </w:r>
      <w:r w:rsidRPr="003B457D">
        <w:t xml:space="preserve">abundances and </w:t>
      </w:r>
      <w:r w:rsidR="007E2F83" w:rsidRPr="003B457D">
        <w:t>isotopic composition</w:t>
      </w:r>
      <w:r w:rsidR="009A7E70" w:rsidRPr="003B457D">
        <w:t>s</w:t>
      </w:r>
      <w:r w:rsidR="007E2F83" w:rsidRPr="003B457D">
        <w:t xml:space="preserve"> </w:t>
      </w:r>
      <w:r w:rsidR="007E3FF9" w:rsidRPr="003B457D">
        <w:t>in</w:t>
      </w:r>
      <w:r w:rsidR="006367C1" w:rsidRPr="003B457D">
        <w:t xml:space="preserve"> </w:t>
      </w:r>
      <w:r w:rsidR="007E2F83" w:rsidRPr="003B457D">
        <w:t xml:space="preserve">individual </w:t>
      </w:r>
      <w:r w:rsidR="006367C1" w:rsidRPr="003B457D">
        <w:t>grain</w:t>
      </w:r>
      <w:r w:rsidR="007E2F83" w:rsidRPr="003B457D">
        <w:t xml:space="preserve">s </w:t>
      </w:r>
      <w:r w:rsidR="006367C1" w:rsidRPr="003B457D">
        <w:t xml:space="preserve">returned </w:t>
      </w:r>
      <w:r w:rsidR="007E2F83" w:rsidRPr="003B457D">
        <w:t xml:space="preserve">from the surface and subsurface </w:t>
      </w:r>
      <w:r w:rsidR="009A7E70" w:rsidRPr="003B457D">
        <w:t xml:space="preserve">layers </w:t>
      </w:r>
      <w:r w:rsidR="007E2F83" w:rsidRPr="003B457D">
        <w:t>of near</w:t>
      </w:r>
      <w:r w:rsidR="00280C06" w:rsidRPr="003B457D">
        <w:t>-</w:t>
      </w:r>
      <w:r w:rsidR="007E2F83" w:rsidRPr="003B457D">
        <w:t xml:space="preserve">Earth asteroid </w:t>
      </w:r>
      <w:proofErr w:type="spellStart"/>
      <w:r w:rsidR="007E2F83" w:rsidRPr="003B457D">
        <w:t>Ryugu</w:t>
      </w:r>
      <w:proofErr w:type="spellEnd"/>
      <w:r w:rsidR="009A7E70" w:rsidRPr="003B457D">
        <w:t>.</w:t>
      </w:r>
      <w:r w:rsidR="007E2F83" w:rsidRPr="003B457D">
        <w:rPr>
          <w:lang w:eastAsia="ja-JP"/>
        </w:rPr>
        <w:t xml:space="preserve"> </w:t>
      </w:r>
      <w:r w:rsidR="00C8289F" w:rsidRPr="003B457D">
        <w:rPr>
          <w:lang w:eastAsia="ja-JP"/>
        </w:rPr>
        <w:t>Ne and Xe</w:t>
      </w:r>
      <w:r w:rsidR="00F15BA3" w:rsidRPr="003B457D">
        <w:rPr>
          <w:lang w:eastAsia="ja-JP"/>
        </w:rPr>
        <w:t xml:space="preserve"> are </w:t>
      </w:r>
      <w:r w:rsidR="007E3FF9" w:rsidRPr="003B457D">
        <w:rPr>
          <w:lang w:eastAsia="ja-JP"/>
        </w:rPr>
        <w:t>enriched</w:t>
      </w:r>
      <w:r w:rsidR="00F15BA3" w:rsidRPr="003B457D">
        <w:rPr>
          <w:lang w:eastAsia="ja-JP"/>
        </w:rPr>
        <w:t xml:space="preserve"> </w:t>
      </w:r>
      <w:r w:rsidR="004D2D43" w:rsidRPr="003B457D">
        <w:rPr>
          <w:lang w:eastAsia="ja-JP"/>
        </w:rPr>
        <w:t xml:space="preserve">in </w:t>
      </w:r>
      <w:r w:rsidR="00FB589F" w:rsidRPr="003B457D">
        <w:rPr>
          <w:lang w:eastAsia="ja-JP"/>
        </w:rPr>
        <w:t>primordial and pre</w:t>
      </w:r>
      <w:r w:rsidR="007E3FF9" w:rsidRPr="003B457D">
        <w:rPr>
          <w:lang w:eastAsia="ja-JP"/>
        </w:rPr>
        <w:t>-</w:t>
      </w:r>
      <w:r w:rsidR="00FB589F" w:rsidRPr="003B457D">
        <w:rPr>
          <w:lang w:eastAsia="ja-JP"/>
        </w:rPr>
        <w:t xml:space="preserve">solar </w:t>
      </w:r>
      <w:r w:rsidR="00C8289F" w:rsidRPr="003B457D">
        <w:rPr>
          <w:lang w:eastAsia="ja-JP"/>
        </w:rPr>
        <w:t xml:space="preserve">noble gases, </w:t>
      </w:r>
      <w:r w:rsidR="00E36DD8" w:rsidRPr="003B457D">
        <w:rPr>
          <w:lang w:eastAsia="ja-JP"/>
        </w:rPr>
        <w:t xml:space="preserve">specifically the </w:t>
      </w:r>
      <w:r w:rsidR="00C8289F" w:rsidRPr="003B457D">
        <w:rPr>
          <w:lang w:eastAsia="ja-JP"/>
        </w:rPr>
        <w:t>P1 and HL components</w:t>
      </w:r>
      <w:r w:rsidR="0060526E" w:rsidRPr="003B457D">
        <w:rPr>
          <w:lang w:eastAsia="ja-JP"/>
        </w:rPr>
        <w:t>.</w:t>
      </w:r>
      <w:r w:rsidR="00A47CDD" w:rsidRPr="003B457D">
        <w:rPr>
          <w:lang w:eastAsia="ja-JP"/>
        </w:rPr>
        <w:t xml:space="preserve"> </w:t>
      </w:r>
      <w:r w:rsidR="00FB589F" w:rsidRPr="003B457D">
        <w:rPr>
          <w:lang w:eastAsia="ja-JP"/>
        </w:rPr>
        <w:t>These isotopic compositions</w:t>
      </w:r>
      <w:r w:rsidR="007E3FF9" w:rsidRPr="003B457D">
        <w:rPr>
          <w:lang w:eastAsia="ja-JP"/>
        </w:rPr>
        <w:t>,</w:t>
      </w:r>
      <w:r w:rsidR="00FB589F" w:rsidRPr="003B457D">
        <w:rPr>
          <w:lang w:eastAsia="ja-JP"/>
        </w:rPr>
        <w:t xml:space="preserve"> and the </w:t>
      </w:r>
      <w:r w:rsidR="007E3FF9" w:rsidRPr="003B457D">
        <w:rPr>
          <w:lang w:eastAsia="ja-JP"/>
        </w:rPr>
        <w:t xml:space="preserve">elemental abundances </w:t>
      </w:r>
      <w:r w:rsidR="00A47CDD" w:rsidRPr="003B457D">
        <w:rPr>
          <w:lang w:eastAsia="ja-JP"/>
        </w:rPr>
        <w:t xml:space="preserve">are </w:t>
      </w:r>
      <w:r w:rsidR="006C397E" w:rsidRPr="003B457D">
        <w:rPr>
          <w:lang w:eastAsia="ja-JP"/>
        </w:rPr>
        <w:t xml:space="preserve">similar to </w:t>
      </w:r>
      <w:r w:rsidR="00A47CDD" w:rsidRPr="003B457D">
        <w:rPr>
          <w:lang w:eastAsia="ja-JP"/>
        </w:rPr>
        <w:t>those in CI chondrites</w:t>
      </w:r>
      <w:r w:rsidR="007E3FF9" w:rsidRPr="003B457D">
        <w:rPr>
          <w:lang w:eastAsia="ja-JP"/>
        </w:rPr>
        <w:t>.</w:t>
      </w:r>
      <w:r w:rsidR="003C56B6" w:rsidRPr="003B457D">
        <w:rPr>
          <w:lang w:eastAsia="ja-JP"/>
        </w:rPr>
        <w:t xml:space="preserve"> </w:t>
      </w:r>
      <w:r w:rsidR="00F15BA3" w:rsidRPr="003B457D">
        <w:rPr>
          <w:lang w:eastAsia="ja-JP"/>
        </w:rPr>
        <w:t xml:space="preserve">Nitrogen </w:t>
      </w:r>
      <w:r w:rsidR="007E3FF9" w:rsidRPr="003B457D">
        <w:rPr>
          <w:lang w:eastAsia="ja-JP"/>
        </w:rPr>
        <w:t xml:space="preserve">in </w:t>
      </w:r>
      <w:proofErr w:type="spellStart"/>
      <w:r w:rsidR="007E3FF9" w:rsidRPr="003B457D">
        <w:rPr>
          <w:lang w:eastAsia="ja-JP"/>
        </w:rPr>
        <w:t>Ryugu</w:t>
      </w:r>
      <w:proofErr w:type="spellEnd"/>
      <w:r w:rsidR="007E3FF9" w:rsidRPr="003B457D">
        <w:rPr>
          <w:lang w:eastAsia="ja-JP"/>
        </w:rPr>
        <w:t xml:space="preserve"> </w:t>
      </w:r>
      <w:r w:rsidR="00F15BA3" w:rsidRPr="003B457D">
        <w:rPr>
          <w:lang w:eastAsia="ja-JP"/>
        </w:rPr>
        <w:t>exhibit</w:t>
      </w:r>
      <w:r w:rsidR="007E3FF9" w:rsidRPr="003B457D">
        <w:rPr>
          <w:lang w:eastAsia="ja-JP"/>
        </w:rPr>
        <w:t>s</w:t>
      </w:r>
      <w:r w:rsidR="00F15BA3" w:rsidRPr="003B457D">
        <w:rPr>
          <w:lang w:eastAsia="ja-JP"/>
        </w:rPr>
        <w:t xml:space="preserve"> </w:t>
      </w:r>
      <w:r w:rsidR="0053597D" w:rsidRPr="003B457D">
        <w:rPr>
          <w:lang w:eastAsia="ja-JP"/>
        </w:rPr>
        <w:t>difference</w:t>
      </w:r>
      <w:r w:rsidR="007E3FF9" w:rsidRPr="003B457D">
        <w:rPr>
          <w:lang w:eastAsia="ja-JP"/>
        </w:rPr>
        <w:t>s</w:t>
      </w:r>
      <w:r w:rsidR="00F15BA3" w:rsidRPr="003B457D">
        <w:rPr>
          <w:lang w:eastAsia="ja-JP"/>
        </w:rPr>
        <w:t xml:space="preserve"> from CI chondrites</w:t>
      </w:r>
      <w:r w:rsidR="00E63428" w:rsidRPr="003B457D">
        <w:rPr>
          <w:lang w:eastAsia="ja-JP"/>
        </w:rPr>
        <w:t>:</w:t>
      </w:r>
      <w:r w:rsidR="00F15BA3" w:rsidRPr="003B457D">
        <w:rPr>
          <w:lang w:eastAsia="ja-JP"/>
        </w:rPr>
        <w:t xml:space="preserve"> </w:t>
      </w:r>
      <w:r w:rsidR="007E3FF9" w:rsidRPr="003B457D">
        <w:rPr>
          <w:lang w:eastAsia="ja-JP"/>
        </w:rPr>
        <w:t xml:space="preserve">some </w:t>
      </w:r>
      <w:r w:rsidR="00F15BA3" w:rsidRPr="003B457D">
        <w:rPr>
          <w:lang w:eastAsia="ja-JP"/>
        </w:rPr>
        <w:t xml:space="preserve">of the samples </w:t>
      </w:r>
      <w:r w:rsidR="00FB589F" w:rsidRPr="003B457D">
        <w:rPr>
          <w:lang w:eastAsia="ja-JP"/>
        </w:rPr>
        <w:t>a</w:t>
      </w:r>
      <w:r w:rsidR="00F15BA3" w:rsidRPr="003B457D">
        <w:rPr>
          <w:lang w:eastAsia="ja-JP"/>
        </w:rPr>
        <w:t xml:space="preserve">re depleted in nitrogen and </w:t>
      </w:r>
      <w:r w:rsidR="007E3FF9" w:rsidRPr="003B457D">
        <w:rPr>
          <w:lang w:eastAsia="ja-JP"/>
        </w:rPr>
        <w:t xml:space="preserve">have </w:t>
      </w:r>
      <w:r w:rsidR="00F15BA3" w:rsidRPr="003B457D">
        <w:rPr>
          <w:lang w:eastAsia="ja-JP"/>
        </w:rPr>
        <w:t xml:space="preserve">lower </w:t>
      </w:r>
      <w:r w:rsidR="00141561" w:rsidRPr="003B457D">
        <w:t>δ</w:t>
      </w:r>
      <w:r w:rsidR="00141561" w:rsidRPr="003B457D">
        <w:rPr>
          <w:vertAlign w:val="superscript"/>
        </w:rPr>
        <w:t>15</w:t>
      </w:r>
      <w:r w:rsidR="00141561" w:rsidRPr="003B457D">
        <w:t>N</w:t>
      </w:r>
      <w:r w:rsidR="00141561" w:rsidRPr="003B457D" w:rsidDel="00141561">
        <w:rPr>
          <w:vertAlign w:val="superscript"/>
          <w:lang w:eastAsia="ja-JP"/>
        </w:rPr>
        <w:t xml:space="preserve"> </w:t>
      </w:r>
      <w:r w:rsidR="00141561" w:rsidRPr="003B457D">
        <w:rPr>
          <w:lang w:eastAsia="ja-JP"/>
        </w:rPr>
        <w:t>values</w:t>
      </w:r>
      <w:r w:rsidR="00F15BA3" w:rsidRPr="003B457D">
        <w:rPr>
          <w:lang w:eastAsia="ja-JP"/>
        </w:rPr>
        <w:t xml:space="preserve">. </w:t>
      </w:r>
      <w:r w:rsidR="001E2EF0" w:rsidRPr="003B457D">
        <w:rPr>
          <w:lang w:eastAsia="ja-JP"/>
        </w:rPr>
        <w:t>The</w:t>
      </w:r>
      <w:r w:rsidR="007E3FF9" w:rsidRPr="003B457D">
        <w:rPr>
          <w:lang w:eastAsia="ja-JP"/>
        </w:rPr>
        <w:t>se results</w:t>
      </w:r>
      <w:r w:rsidR="001E2EF0" w:rsidRPr="003B457D">
        <w:rPr>
          <w:lang w:eastAsia="ja-JP"/>
        </w:rPr>
        <w:t xml:space="preserve"> </w:t>
      </w:r>
      <w:r w:rsidR="007E3FF9" w:rsidRPr="003B457D">
        <w:rPr>
          <w:lang w:eastAsia="ja-JP"/>
        </w:rPr>
        <w:t>indicate</w:t>
      </w:r>
      <w:r w:rsidR="001E2EF0" w:rsidRPr="003B457D">
        <w:rPr>
          <w:lang w:eastAsia="ja-JP"/>
        </w:rPr>
        <w:t xml:space="preserve"> that </w:t>
      </w:r>
      <w:proofErr w:type="spellStart"/>
      <w:r w:rsidR="001E2EF0" w:rsidRPr="003B457D">
        <w:rPr>
          <w:lang w:eastAsia="ja-JP"/>
        </w:rPr>
        <w:t>Ryugu</w:t>
      </w:r>
      <w:proofErr w:type="spellEnd"/>
      <w:r w:rsidR="001E2EF0" w:rsidRPr="003B457D">
        <w:rPr>
          <w:lang w:eastAsia="ja-JP"/>
        </w:rPr>
        <w:t xml:space="preserve"> contains </w:t>
      </w:r>
      <w:r w:rsidR="007E3FF9" w:rsidRPr="003B457D">
        <w:rPr>
          <w:lang w:eastAsia="ja-JP"/>
        </w:rPr>
        <w:t xml:space="preserve">several </w:t>
      </w:r>
      <w:r w:rsidR="00376BB4" w:rsidRPr="003B457D">
        <w:rPr>
          <w:lang w:eastAsia="ja-JP"/>
        </w:rPr>
        <w:t>host</w:t>
      </w:r>
      <w:r w:rsidR="001E2EF0" w:rsidRPr="003B457D">
        <w:rPr>
          <w:lang w:eastAsia="ja-JP"/>
        </w:rPr>
        <w:t xml:space="preserve"> phases that have not lost their volatiles and are not mixed with each other. </w:t>
      </w:r>
    </w:p>
    <w:p w14:paraId="7BF2E4EC" w14:textId="3A3C47DF" w:rsidR="00661EB2" w:rsidRPr="003B457D" w:rsidRDefault="007E3FF9" w:rsidP="00F31543">
      <w:pPr>
        <w:pStyle w:val="Teaser"/>
        <w:ind w:firstLine="720"/>
        <w:jc w:val="both"/>
        <w:rPr>
          <w:lang w:eastAsia="ja-JP"/>
        </w:rPr>
      </w:pPr>
      <w:r w:rsidRPr="003B457D">
        <w:rPr>
          <w:lang w:eastAsia="ja-JP"/>
        </w:rPr>
        <w:t xml:space="preserve">We used the Ne isotopes to determine the amount </w:t>
      </w:r>
      <w:r w:rsidR="005800F6" w:rsidRPr="003B457D">
        <w:rPr>
          <w:lang w:eastAsia="ja-JP"/>
        </w:rPr>
        <w:t xml:space="preserve">of SW, GCR, and SCR irradiations after the formation of </w:t>
      </w:r>
      <w:proofErr w:type="spellStart"/>
      <w:r w:rsidR="005800F6" w:rsidRPr="003B457D">
        <w:rPr>
          <w:lang w:eastAsia="ja-JP"/>
        </w:rPr>
        <w:t>Ryugu</w:t>
      </w:r>
      <w:proofErr w:type="spellEnd"/>
      <w:r w:rsidRPr="003B457D">
        <w:rPr>
          <w:lang w:eastAsia="ja-JP"/>
        </w:rPr>
        <w:t>.</w:t>
      </w:r>
      <w:r w:rsidR="005800F6" w:rsidRPr="003B457D">
        <w:rPr>
          <w:lang w:eastAsia="ja-JP"/>
        </w:rPr>
        <w:t xml:space="preserve"> </w:t>
      </w:r>
      <w:bookmarkStart w:id="17" w:name="_Hlk103701958"/>
      <w:r w:rsidR="005800F6" w:rsidRPr="003B457D">
        <w:rPr>
          <w:lang w:eastAsia="ja-JP"/>
        </w:rPr>
        <w:t xml:space="preserve">The CRE ages of </w:t>
      </w:r>
      <w:r w:rsidR="00280C06" w:rsidRPr="003B457D">
        <w:rPr>
          <w:lang w:eastAsia="ja-JP"/>
        </w:rPr>
        <w:t>~</w:t>
      </w:r>
      <w:r w:rsidR="003C7B87" w:rsidRPr="003B457D">
        <w:rPr>
          <w:lang w:eastAsia="ja-JP"/>
        </w:rPr>
        <w:t>5 </w:t>
      </w:r>
      <w:proofErr w:type="spellStart"/>
      <w:r w:rsidR="00280C06" w:rsidRPr="003B457D">
        <w:rPr>
          <w:lang w:eastAsia="ja-JP"/>
        </w:rPr>
        <w:t>Myr</w:t>
      </w:r>
      <w:proofErr w:type="spellEnd"/>
      <w:r w:rsidR="00280C06" w:rsidRPr="003B457D">
        <w:rPr>
          <w:lang w:eastAsia="ja-JP"/>
        </w:rPr>
        <w:t xml:space="preserve"> for the </w:t>
      </w:r>
      <w:r w:rsidR="005800F6" w:rsidRPr="003B457D">
        <w:rPr>
          <w:lang w:eastAsia="ja-JP"/>
        </w:rPr>
        <w:t xml:space="preserve">grains are compatible with </w:t>
      </w:r>
      <w:r w:rsidRPr="003B457D">
        <w:rPr>
          <w:lang w:eastAsia="ja-JP"/>
        </w:rPr>
        <w:t xml:space="preserve">near-surface </w:t>
      </w:r>
      <w:r w:rsidR="005800F6" w:rsidRPr="003B457D">
        <w:rPr>
          <w:lang w:eastAsia="ja-JP"/>
        </w:rPr>
        <w:t>residence time</w:t>
      </w:r>
      <w:r w:rsidRPr="003B457D">
        <w:rPr>
          <w:lang w:eastAsia="ja-JP"/>
        </w:rPr>
        <w:t>s</w:t>
      </w:r>
      <w:r w:rsidR="005800F6" w:rsidRPr="003B457D">
        <w:rPr>
          <w:lang w:eastAsia="ja-JP"/>
        </w:rPr>
        <w:t xml:space="preserve"> </w:t>
      </w:r>
      <w:r w:rsidR="00B72789" w:rsidRPr="003B457D">
        <w:rPr>
          <w:lang w:eastAsia="ja-JP"/>
        </w:rPr>
        <w:t xml:space="preserve">estimated </w:t>
      </w:r>
      <w:r w:rsidR="005800F6" w:rsidRPr="003B457D">
        <w:rPr>
          <w:lang w:eastAsia="ja-JP"/>
        </w:rPr>
        <w:t>for near-Earth bombardment</w:t>
      </w:r>
      <w:r w:rsidRPr="003B457D">
        <w:rPr>
          <w:lang w:eastAsia="ja-JP"/>
        </w:rPr>
        <w:t xml:space="preserve"> rates</w:t>
      </w:r>
      <w:r w:rsidR="00A4246F" w:rsidRPr="003B457D">
        <w:rPr>
          <w:lang w:eastAsia="ja-JP"/>
        </w:rPr>
        <w:t xml:space="preserve">, </w:t>
      </w:r>
      <w:r w:rsidR="00F56762" w:rsidRPr="003B457D">
        <w:rPr>
          <w:lang w:eastAsia="ja-JP"/>
        </w:rPr>
        <w:t>indicating</w:t>
      </w:r>
      <w:r w:rsidR="00A4246F" w:rsidRPr="003B457D">
        <w:rPr>
          <w:lang w:eastAsia="ja-JP"/>
        </w:rPr>
        <w:t xml:space="preserve"> that </w:t>
      </w:r>
      <w:proofErr w:type="spellStart"/>
      <w:r w:rsidR="00A4246F" w:rsidRPr="003B457D">
        <w:rPr>
          <w:lang w:eastAsia="ja-JP"/>
        </w:rPr>
        <w:t>Ryugu</w:t>
      </w:r>
      <w:proofErr w:type="spellEnd"/>
      <w:r w:rsidR="00A4246F" w:rsidRPr="003B457D">
        <w:rPr>
          <w:lang w:eastAsia="ja-JP"/>
        </w:rPr>
        <w:t xml:space="preserve"> </w:t>
      </w:r>
      <w:r w:rsidR="00F56762" w:rsidRPr="003B457D">
        <w:rPr>
          <w:lang w:eastAsia="ja-JP"/>
        </w:rPr>
        <w:t>left</w:t>
      </w:r>
      <w:r w:rsidR="00A4246F" w:rsidRPr="003B457D">
        <w:rPr>
          <w:lang w:eastAsia="ja-JP"/>
        </w:rPr>
        <w:t xml:space="preserve"> the main </w:t>
      </w:r>
      <w:r w:rsidR="00376BB4" w:rsidRPr="003B457D">
        <w:rPr>
          <w:lang w:eastAsia="ja-JP"/>
        </w:rPr>
        <w:t xml:space="preserve">asteroid </w:t>
      </w:r>
      <w:r w:rsidR="00A4246F" w:rsidRPr="003B457D">
        <w:rPr>
          <w:lang w:eastAsia="ja-JP"/>
        </w:rPr>
        <w:t xml:space="preserve">belt </w:t>
      </w:r>
      <w:r w:rsidRPr="003B457D">
        <w:rPr>
          <w:lang w:eastAsia="ja-JP"/>
        </w:rPr>
        <w:t xml:space="preserve">at least </w:t>
      </w:r>
      <w:r w:rsidR="00A4246F" w:rsidRPr="003B457D">
        <w:rPr>
          <w:lang w:eastAsia="ja-JP"/>
        </w:rPr>
        <w:t xml:space="preserve">several </w:t>
      </w:r>
      <w:proofErr w:type="spellStart"/>
      <w:r w:rsidR="00A4246F" w:rsidRPr="003B457D">
        <w:rPr>
          <w:lang w:eastAsia="ja-JP"/>
        </w:rPr>
        <w:t>Myr</w:t>
      </w:r>
      <w:proofErr w:type="spellEnd"/>
      <w:r w:rsidR="00A4246F" w:rsidRPr="003B457D">
        <w:rPr>
          <w:lang w:eastAsia="ja-JP"/>
        </w:rPr>
        <w:t xml:space="preserve"> ago</w:t>
      </w:r>
      <w:r w:rsidR="005800F6" w:rsidRPr="003B457D">
        <w:rPr>
          <w:lang w:eastAsia="ja-JP"/>
        </w:rPr>
        <w:t xml:space="preserve">. </w:t>
      </w:r>
      <w:bookmarkEnd w:id="17"/>
      <w:r w:rsidR="005800F6" w:rsidRPr="003B457D">
        <w:rPr>
          <w:lang w:eastAsia="ja-JP"/>
        </w:rPr>
        <w:t xml:space="preserve">The current surface and subsurface materials on </w:t>
      </w:r>
      <w:proofErr w:type="spellStart"/>
      <w:r w:rsidR="005800F6" w:rsidRPr="003B457D">
        <w:rPr>
          <w:lang w:eastAsia="ja-JP"/>
        </w:rPr>
        <w:t>Ryugu</w:t>
      </w:r>
      <w:proofErr w:type="spellEnd"/>
      <w:r w:rsidR="005800F6" w:rsidRPr="003B457D">
        <w:rPr>
          <w:lang w:eastAsia="ja-JP"/>
        </w:rPr>
        <w:t xml:space="preserve"> have </w:t>
      </w:r>
      <w:r w:rsidR="00284618" w:rsidRPr="003B457D">
        <w:rPr>
          <w:lang w:eastAsia="ja-JP"/>
        </w:rPr>
        <w:t xml:space="preserve">not </w:t>
      </w:r>
      <w:r w:rsidR="005800F6" w:rsidRPr="003B457D">
        <w:rPr>
          <w:lang w:eastAsia="ja-JP"/>
        </w:rPr>
        <w:t xml:space="preserve">experienced heating above </w:t>
      </w:r>
      <w:r w:rsidR="003C7B87" w:rsidRPr="003B457D">
        <w:rPr>
          <w:lang w:eastAsia="ja-JP"/>
        </w:rPr>
        <w:t>100 </w:t>
      </w:r>
      <w:r w:rsidR="005800F6" w:rsidRPr="003B457D">
        <w:rPr>
          <w:lang w:eastAsia="ja-JP"/>
        </w:rPr>
        <w:t xml:space="preserve">°C </w:t>
      </w:r>
      <w:r w:rsidR="00F56762" w:rsidRPr="003B457D">
        <w:rPr>
          <w:lang w:eastAsia="ja-JP"/>
        </w:rPr>
        <w:t>within</w:t>
      </w:r>
      <w:r w:rsidR="00E342E8" w:rsidRPr="003B457D">
        <w:rPr>
          <w:lang w:eastAsia="ja-JP"/>
        </w:rPr>
        <w:t xml:space="preserve"> </w:t>
      </w:r>
      <w:r w:rsidR="00980137" w:rsidRPr="003B457D">
        <w:rPr>
          <w:lang w:eastAsia="ja-JP"/>
        </w:rPr>
        <w:t xml:space="preserve">the last </w:t>
      </w:r>
      <w:r w:rsidR="00E342E8" w:rsidRPr="003B457D">
        <w:rPr>
          <w:lang w:eastAsia="ja-JP"/>
        </w:rPr>
        <w:t>~</w:t>
      </w:r>
      <w:r w:rsidR="003C7B87" w:rsidRPr="003B457D">
        <w:rPr>
          <w:lang w:eastAsia="ja-JP"/>
        </w:rPr>
        <w:t>1 </w:t>
      </w:r>
      <w:proofErr w:type="spellStart"/>
      <w:r w:rsidR="00E342E8" w:rsidRPr="003B457D">
        <w:rPr>
          <w:lang w:eastAsia="ja-JP"/>
        </w:rPr>
        <w:t>Myr</w:t>
      </w:r>
      <w:proofErr w:type="spellEnd"/>
      <w:r w:rsidR="005800F6" w:rsidRPr="003B457D">
        <w:rPr>
          <w:lang w:eastAsia="ja-JP"/>
        </w:rPr>
        <w:t xml:space="preserve">. </w:t>
      </w:r>
    </w:p>
    <w:p w14:paraId="063A3DBD" w14:textId="12F1F382" w:rsidR="00357455" w:rsidRPr="003B457D" w:rsidRDefault="00D73714" w:rsidP="00357455">
      <w:pPr>
        <w:pStyle w:val="Refhead"/>
      </w:pPr>
      <w:bookmarkStart w:id="18" w:name="_Hlk103182755"/>
      <w:r w:rsidRPr="003B457D">
        <w:t>References</w:t>
      </w:r>
      <w:r w:rsidR="008C361F" w:rsidRPr="003B457D">
        <w:t xml:space="preserve"> and Notes</w:t>
      </w:r>
    </w:p>
    <w:p w14:paraId="02DAEF78" w14:textId="63C71266" w:rsidR="00BF0CE6" w:rsidRPr="003B457D" w:rsidRDefault="00BF0CE6" w:rsidP="00BF0CE6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 xml:space="preserve">1. Y. Tsuda et al., Hayabusa2 mission status: Landing, roving and cratering on asteroid </w:t>
      </w:r>
      <w:proofErr w:type="spellStart"/>
      <w:r w:rsidRPr="003B457D">
        <w:rPr>
          <w:sz w:val="24"/>
          <w:szCs w:val="24"/>
          <w:lang w:eastAsia="ja-JP"/>
        </w:rPr>
        <w:t>Ryugu</w:t>
      </w:r>
      <w:proofErr w:type="spellEnd"/>
      <w:r w:rsidRPr="003B457D">
        <w:rPr>
          <w:sz w:val="24"/>
          <w:szCs w:val="24"/>
          <w:lang w:eastAsia="ja-JP"/>
        </w:rPr>
        <w:t xml:space="preserve">. </w:t>
      </w:r>
      <w:r w:rsidRPr="003B457D">
        <w:rPr>
          <w:i/>
          <w:sz w:val="24"/>
          <w:szCs w:val="24"/>
          <w:lang w:eastAsia="ja-JP"/>
        </w:rPr>
        <w:t>Acta Astronaut.</w:t>
      </w:r>
      <w:r w:rsidRPr="003B457D">
        <w:rPr>
          <w:sz w:val="24"/>
          <w:szCs w:val="24"/>
          <w:lang w:eastAsia="ja-JP"/>
        </w:rPr>
        <w:t xml:space="preserve"> </w:t>
      </w:r>
      <w:r w:rsidRPr="003B457D">
        <w:rPr>
          <w:b/>
          <w:sz w:val="24"/>
          <w:szCs w:val="24"/>
          <w:lang w:eastAsia="ja-JP"/>
        </w:rPr>
        <w:t>171</w:t>
      </w:r>
      <w:r w:rsidRPr="003B457D">
        <w:rPr>
          <w:sz w:val="24"/>
          <w:szCs w:val="24"/>
          <w:lang w:eastAsia="ja-JP"/>
        </w:rPr>
        <w:t>, 42</w:t>
      </w:r>
      <w:r w:rsidR="002A53D7" w:rsidRPr="003B457D">
        <w:rPr>
          <w:sz w:val="24"/>
          <w:szCs w:val="24"/>
          <w:lang w:eastAsia="ja-JP"/>
        </w:rPr>
        <w:t>–</w:t>
      </w:r>
      <w:r w:rsidRPr="003B457D">
        <w:rPr>
          <w:sz w:val="24"/>
          <w:szCs w:val="24"/>
          <w:lang w:eastAsia="ja-JP"/>
        </w:rPr>
        <w:t>54 (2020).</w:t>
      </w:r>
    </w:p>
    <w:p w14:paraId="060BCB9B" w14:textId="3A9BB93F" w:rsidR="00811E9A" w:rsidRPr="003B457D" w:rsidRDefault="0008308E" w:rsidP="004E6C06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2</w:t>
      </w:r>
      <w:r w:rsidR="00164082" w:rsidRPr="003B457D">
        <w:rPr>
          <w:sz w:val="24"/>
          <w:szCs w:val="24"/>
        </w:rPr>
        <w:t xml:space="preserve">. </w:t>
      </w:r>
      <w:r w:rsidR="00811E9A" w:rsidRPr="003B457D">
        <w:rPr>
          <w:sz w:val="24"/>
          <w:szCs w:val="24"/>
        </w:rPr>
        <w:t>S. Watanabe et al.</w:t>
      </w:r>
      <w:r w:rsidR="00290724" w:rsidRPr="003B457D">
        <w:rPr>
          <w:sz w:val="24"/>
          <w:szCs w:val="24"/>
        </w:rPr>
        <w:t>,</w:t>
      </w:r>
      <w:r w:rsidR="00811E9A" w:rsidRPr="003B457D">
        <w:rPr>
          <w:sz w:val="24"/>
          <w:szCs w:val="24"/>
        </w:rPr>
        <w:t xml:space="preserve"> Hayabusa2 Mission Overview. </w:t>
      </w:r>
      <w:r w:rsidR="00811E9A" w:rsidRPr="003B457D">
        <w:rPr>
          <w:i/>
          <w:sz w:val="24"/>
          <w:szCs w:val="24"/>
        </w:rPr>
        <w:t>Space Sci. Rev.</w:t>
      </w:r>
      <w:r w:rsidR="00811E9A" w:rsidRPr="003B457D">
        <w:rPr>
          <w:sz w:val="24"/>
          <w:szCs w:val="24"/>
        </w:rPr>
        <w:t xml:space="preserve"> </w:t>
      </w:r>
      <w:r w:rsidR="00811E9A" w:rsidRPr="003B457D">
        <w:rPr>
          <w:b/>
          <w:sz w:val="24"/>
          <w:szCs w:val="24"/>
        </w:rPr>
        <w:t>208</w:t>
      </w:r>
      <w:r w:rsidR="00811E9A" w:rsidRPr="003B457D">
        <w:rPr>
          <w:sz w:val="24"/>
          <w:szCs w:val="24"/>
        </w:rPr>
        <w:t>, 3–16 (2017).</w:t>
      </w:r>
    </w:p>
    <w:p w14:paraId="5ED9549C" w14:textId="6928FF96" w:rsidR="007E4B8C" w:rsidRPr="003B457D" w:rsidRDefault="007E4B8C" w:rsidP="00056AE8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3. B. Marty</w:t>
      </w:r>
      <w:r w:rsidR="00AD1154" w:rsidRPr="003B457D">
        <w:rPr>
          <w:sz w:val="24"/>
          <w:szCs w:val="24"/>
        </w:rPr>
        <w:t>,</w:t>
      </w:r>
      <w:r w:rsidRPr="003B457D">
        <w:rPr>
          <w:sz w:val="24"/>
          <w:szCs w:val="24"/>
        </w:rPr>
        <w:t xml:space="preserve"> </w:t>
      </w:r>
      <w:r w:rsidR="00056AE8" w:rsidRPr="003B457D">
        <w:rPr>
          <w:sz w:val="24"/>
          <w:szCs w:val="24"/>
        </w:rPr>
        <w:t xml:space="preserve">The origins and concentrations of water, carbon, nitrogen and noble gases on Earth. </w:t>
      </w:r>
      <w:r w:rsidR="00056AE8" w:rsidRPr="003B457D">
        <w:rPr>
          <w:i/>
          <w:sz w:val="24"/>
          <w:szCs w:val="24"/>
        </w:rPr>
        <w:t>Earth. Planet. Sci. Lett.</w:t>
      </w:r>
      <w:r w:rsidR="00056AE8" w:rsidRPr="003B457D">
        <w:rPr>
          <w:sz w:val="24"/>
          <w:szCs w:val="24"/>
        </w:rPr>
        <w:t xml:space="preserve"> </w:t>
      </w:r>
      <w:r w:rsidR="00056AE8" w:rsidRPr="003B457D">
        <w:rPr>
          <w:b/>
          <w:sz w:val="24"/>
          <w:szCs w:val="24"/>
        </w:rPr>
        <w:t>313–314</w:t>
      </w:r>
      <w:r w:rsidR="00056AE8" w:rsidRPr="003B457D">
        <w:rPr>
          <w:sz w:val="24"/>
          <w:szCs w:val="24"/>
        </w:rPr>
        <w:t xml:space="preserve">, 56–66 </w:t>
      </w:r>
      <w:r w:rsidRPr="003B457D">
        <w:rPr>
          <w:sz w:val="24"/>
          <w:szCs w:val="24"/>
        </w:rPr>
        <w:t>(2012).</w:t>
      </w:r>
    </w:p>
    <w:p w14:paraId="7D11AED4" w14:textId="359E0B48" w:rsidR="007E4B8C" w:rsidRPr="003B457D" w:rsidRDefault="007E4B8C" w:rsidP="00056AE8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4. M.W. Broadley</w:t>
      </w:r>
      <w:r w:rsidR="00AD1154" w:rsidRPr="003B457D">
        <w:rPr>
          <w:sz w:val="24"/>
          <w:szCs w:val="24"/>
        </w:rPr>
        <w:t xml:space="preserve"> et al</w:t>
      </w:r>
      <w:r w:rsidR="00973BE3" w:rsidRPr="003B457D">
        <w:rPr>
          <w:sz w:val="24"/>
          <w:szCs w:val="24"/>
        </w:rPr>
        <w:t>.</w:t>
      </w:r>
      <w:r w:rsidR="00AD1154" w:rsidRPr="003B457D">
        <w:rPr>
          <w:sz w:val="24"/>
          <w:szCs w:val="24"/>
        </w:rPr>
        <w:t xml:space="preserve">, </w:t>
      </w:r>
      <w:r w:rsidR="00056AE8" w:rsidRPr="003B457D">
        <w:rPr>
          <w:sz w:val="24"/>
          <w:szCs w:val="24"/>
        </w:rPr>
        <w:t xml:space="preserve">Identification of chondritic krypton and xenon in Yellowstone gases and the timing of terrestrial volatile accretion. </w:t>
      </w:r>
      <w:r w:rsidR="00056AE8" w:rsidRPr="003B457D">
        <w:rPr>
          <w:i/>
          <w:sz w:val="24"/>
          <w:szCs w:val="24"/>
        </w:rPr>
        <w:t>Proc. Natl. Acad. Sci.</w:t>
      </w:r>
      <w:r w:rsidR="00056AE8" w:rsidRPr="003B457D">
        <w:rPr>
          <w:sz w:val="24"/>
          <w:szCs w:val="24"/>
        </w:rPr>
        <w:t xml:space="preserve"> </w:t>
      </w:r>
      <w:r w:rsidR="00056AE8" w:rsidRPr="003B457D">
        <w:rPr>
          <w:b/>
          <w:sz w:val="24"/>
          <w:szCs w:val="24"/>
        </w:rPr>
        <w:t>117</w:t>
      </w:r>
      <w:r w:rsidR="00056AE8" w:rsidRPr="003B457D">
        <w:rPr>
          <w:sz w:val="24"/>
          <w:szCs w:val="24"/>
        </w:rPr>
        <w:t xml:space="preserve">, 13997–14004 </w:t>
      </w:r>
      <w:r w:rsidR="00AD1154" w:rsidRPr="003B457D">
        <w:rPr>
          <w:sz w:val="24"/>
          <w:szCs w:val="24"/>
        </w:rPr>
        <w:t>(2020).</w:t>
      </w:r>
    </w:p>
    <w:p w14:paraId="59E54366" w14:textId="4AB80C16" w:rsidR="00AD1154" w:rsidRPr="003B457D" w:rsidRDefault="00AD1154" w:rsidP="004E6C06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 xml:space="preserve">5. G.R. Huss, A.E. Rubin, J.N. Grossman, </w:t>
      </w:r>
      <w:r w:rsidR="00B10613" w:rsidRPr="003B457D">
        <w:rPr>
          <w:sz w:val="24"/>
          <w:szCs w:val="24"/>
        </w:rPr>
        <w:t>“</w:t>
      </w:r>
      <w:r w:rsidRPr="003B457D">
        <w:rPr>
          <w:sz w:val="24"/>
          <w:szCs w:val="24"/>
        </w:rPr>
        <w:t>Thermal metamorphism in chondrites</w:t>
      </w:r>
      <w:r w:rsidR="00B10613" w:rsidRPr="003B457D">
        <w:rPr>
          <w:sz w:val="24"/>
          <w:szCs w:val="24"/>
        </w:rPr>
        <w:t xml:space="preserve">” </w:t>
      </w:r>
      <w:r w:rsidR="005547AD" w:rsidRPr="003B457D">
        <w:rPr>
          <w:sz w:val="24"/>
          <w:szCs w:val="24"/>
        </w:rPr>
        <w:t xml:space="preserve">in </w:t>
      </w:r>
      <w:r w:rsidRPr="003B457D">
        <w:rPr>
          <w:i/>
          <w:sz w:val="24"/>
          <w:szCs w:val="24"/>
        </w:rPr>
        <w:t>Meteorites and the Early Solar System II</w:t>
      </w:r>
      <w:r w:rsidRPr="003B457D">
        <w:rPr>
          <w:sz w:val="24"/>
          <w:szCs w:val="24"/>
        </w:rPr>
        <w:t xml:space="preserve"> </w:t>
      </w:r>
      <w:r w:rsidR="005547AD" w:rsidRPr="003B457D">
        <w:rPr>
          <w:sz w:val="24"/>
          <w:szCs w:val="24"/>
        </w:rPr>
        <w:t>(</w:t>
      </w:r>
      <w:r w:rsidRPr="003B457D">
        <w:rPr>
          <w:sz w:val="24"/>
          <w:szCs w:val="24"/>
        </w:rPr>
        <w:t>University of Arizona Press</w:t>
      </w:r>
      <w:r w:rsidR="005547AD" w:rsidRPr="003B457D">
        <w:rPr>
          <w:sz w:val="24"/>
          <w:szCs w:val="24"/>
        </w:rPr>
        <w:t xml:space="preserve">, </w:t>
      </w:r>
      <w:r w:rsidR="009E6A9F" w:rsidRPr="003B457D">
        <w:rPr>
          <w:sz w:val="24"/>
          <w:szCs w:val="24"/>
        </w:rPr>
        <w:t xml:space="preserve">Tucson, </w:t>
      </w:r>
      <w:r w:rsidR="005547AD" w:rsidRPr="003B457D">
        <w:rPr>
          <w:sz w:val="24"/>
          <w:szCs w:val="24"/>
        </w:rPr>
        <w:t>2006)</w:t>
      </w:r>
      <w:r w:rsidR="009E6A9F" w:rsidRPr="003B457D">
        <w:rPr>
          <w:sz w:val="24"/>
          <w:szCs w:val="24"/>
        </w:rPr>
        <w:t>,</w:t>
      </w:r>
      <w:r w:rsidRPr="003B457D">
        <w:rPr>
          <w:sz w:val="24"/>
          <w:szCs w:val="24"/>
        </w:rPr>
        <w:t xml:space="preserve"> pp.</w:t>
      </w:r>
      <w:r w:rsidR="005547AD" w:rsidRPr="003B457D" w:rsidDel="005547AD">
        <w:rPr>
          <w:sz w:val="24"/>
          <w:szCs w:val="24"/>
        </w:rPr>
        <w:t xml:space="preserve"> </w:t>
      </w:r>
      <w:r w:rsidRPr="003B457D">
        <w:rPr>
          <w:sz w:val="24"/>
          <w:szCs w:val="24"/>
        </w:rPr>
        <w:t>567</w:t>
      </w:r>
      <w:r w:rsidR="002A53D7" w:rsidRPr="003B457D">
        <w:rPr>
          <w:sz w:val="24"/>
          <w:szCs w:val="24"/>
        </w:rPr>
        <w:t>–</w:t>
      </w:r>
      <w:r w:rsidRPr="003B457D">
        <w:rPr>
          <w:sz w:val="24"/>
          <w:szCs w:val="24"/>
        </w:rPr>
        <w:t>586.</w:t>
      </w:r>
    </w:p>
    <w:p w14:paraId="1D50D6E3" w14:textId="63BA5500" w:rsidR="00AD1154" w:rsidRPr="003B457D" w:rsidRDefault="00AD1154" w:rsidP="00AD1154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lastRenderedPageBreak/>
        <w:t xml:space="preserve">6. A. Brearley, </w:t>
      </w:r>
      <w:r w:rsidR="009E6A9F" w:rsidRPr="003B457D">
        <w:rPr>
          <w:sz w:val="24"/>
          <w:szCs w:val="24"/>
        </w:rPr>
        <w:t>“</w:t>
      </w:r>
      <w:r w:rsidRPr="003B457D">
        <w:rPr>
          <w:sz w:val="24"/>
          <w:szCs w:val="24"/>
        </w:rPr>
        <w:t>The action of water</w:t>
      </w:r>
      <w:r w:rsidR="00194DBF" w:rsidRPr="003B457D">
        <w:rPr>
          <w:sz w:val="24"/>
          <w:szCs w:val="24"/>
        </w:rPr>
        <w:t xml:space="preserve">” in </w:t>
      </w:r>
      <w:r w:rsidRPr="003B457D">
        <w:rPr>
          <w:i/>
          <w:sz w:val="24"/>
          <w:szCs w:val="24"/>
        </w:rPr>
        <w:t>Meteorites and the Early Solar System II</w:t>
      </w:r>
      <w:r w:rsidRPr="003B457D">
        <w:rPr>
          <w:sz w:val="24"/>
          <w:szCs w:val="24"/>
        </w:rPr>
        <w:t xml:space="preserve"> </w:t>
      </w:r>
      <w:r w:rsidR="00194DBF" w:rsidRPr="003B457D">
        <w:rPr>
          <w:sz w:val="24"/>
          <w:szCs w:val="24"/>
        </w:rPr>
        <w:t>(</w:t>
      </w:r>
      <w:r w:rsidRPr="003B457D">
        <w:rPr>
          <w:sz w:val="24"/>
          <w:szCs w:val="24"/>
        </w:rPr>
        <w:t xml:space="preserve">University of Arizona Press, Tucson, </w:t>
      </w:r>
      <w:r w:rsidR="00194DBF" w:rsidRPr="003B457D">
        <w:rPr>
          <w:sz w:val="24"/>
          <w:szCs w:val="24"/>
        </w:rPr>
        <w:t xml:space="preserve">2006), </w:t>
      </w:r>
      <w:r w:rsidRPr="003B457D">
        <w:rPr>
          <w:sz w:val="24"/>
          <w:szCs w:val="24"/>
        </w:rPr>
        <w:t>pp. p.</w:t>
      </w:r>
      <w:r w:rsidR="00194DBF" w:rsidRPr="003B457D">
        <w:rPr>
          <w:sz w:val="24"/>
          <w:szCs w:val="24"/>
        </w:rPr>
        <w:t xml:space="preserve"> </w:t>
      </w:r>
      <w:r w:rsidRPr="003B457D">
        <w:rPr>
          <w:sz w:val="24"/>
          <w:szCs w:val="24"/>
        </w:rPr>
        <w:t>584</w:t>
      </w:r>
      <w:r w:rsidR="00194DBF" w:rsidRPr="003B457D">
        <w:rPr>
          <w:sz w:val="24"/>
          <w:szCs w:val="24"/>
        </w:rPr>
        <w:t>–</w:t>
      </w:r>
      <w:r w:rsidRPr="003B457D">
        <w:rPr>
          <w:sz w:val="24"/>
          <w:szCs w:val="24"/>
        </w:rPr>
        <w:t>624 (2006)</w:t>
      </w:r>
      <w:r w:rsidR="007B798C" w:rsidRPr="003B457D">
        <w:rPr>
          <w:sz w:val="24"/>
          <w:szCs w:val="24"/>
        </w:rPr>
        <w:t>.</w:t>
      </w:r>
    </w:p>
    <w:p w14:paraId="3387BB94" w14:textId="693B82F2" w:rsidR="00C43A0C" w:rsidRPr="003B457D" w:rsidRDefault="00285716" w:rsidP="00C43A0C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7</w:t>
      </w:r>
      <w:r w:rsidR="00C43A0C" w:rsidRPr="003B457D">
        <w:rPr>
          <w:sz w:val="24"/>
          <w:szCs w:val="24"/>
        </w:rPr>
        <w:t xml:space="preserve">. T. Nakamura et al., Formation and evolution of carbonaceous asteroid </w:t>
      </w:r>
      <w:proofErr w:type="spellStart"/>
      <w:r w:rsidR="00C43A0C" w:rsidRPr="003B457D">
        <w:rPr>
          <w:sz w:val="24"/>
          <w:szCs w:val="24"/>
        </w:rPr>
        <w:t>Ryugu</w:t>
      </w:r>
      <w:proofErr w:type="spellEnd"/>
      <w:r w:rsidR="00C43A0C" w:rsidRPr="003B457D">
        <w:rPr>
          <w:sz w:val="24"/>
          <w:szCs w:val="24"/>
        </w:rPr>
        <w:t xml:space="preserve">: Direct evidence from returned samples. </w:t>
      </w:r>
      <w:r w:rsidR="00C43A0C" w:rsidRPr="003B457D">
        <w:rPr>
          <w:i/>
          <w:sz w:val="24"/>
          <w:szCs w:val="24"/>
        </w:rPr>
        <w:t>Science</w:t>
      </w:r>
      <w:r w:rsidR="00C43A0C" w:rsidRPr="003B457D">
        <w:rPr>
          <w:sz w:val="24"/>
          <w:szCs w:val="24"/>
        </w:rPr>
        <w:t xml:space="preserve"> (2022).</w:t>
      </w:r>
      <w:r w:rsidR="00194DBF" w:rsidRPr="003B457D">
        <w:rPr>
          <w:sz w:val="24"/>
          <w:szCs w:val="24"/>
        </w:rPr>
        <w:t xml:space="preserve"> 10.1126/science.abn8671</w:t>
      </w:r>
    </w:p>
    <w:p w14:paraId="287C2763" w14:textId="58B69716" w:rsidR="00C43A0C" w:rsidRPr="003B457D" w:rsidRDefault="00285716" w:rsidP="00C43A0C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43A0C" w:rsidRPr="003B457D">
        <w:rPr>
          <w:sz w:val="24"/>
          <w:szCs w:val="24"/>
        </w:rPr>
        <w:t xml:space="preserve">. T. Yokoyama et al., </w:t>
      </w:r>
      <w:r w:rsidR="00194DBF" w:rsidRPr="003B457D">
        <w:rPr>
          <w:sz w:val="24"/>
          <w:szCs w:val="24"/>
        </w:rPr>
        <w:t xml:space="preserve">Samples returned from the asteroid </w:t>
      </w:r>
      <w:proofErr w:type="spellStart"/>
      <w:r w:rsidR="00194DBF" w:rsidRPr="003B457D">
        <w:rPr>
          <w:sz w:val="24"/>
          <w:szCs w:val="24"/>
        </w:rPr>
        <w:t>Ryugu</w:t>
      </w:r>
      <w:proofErr w:type="spellEnd"/>
      <w:r w:rsidR="00194DBF" w:rsidRPr="003B457D">
        <w:rPr>
          <w:sz w:val="24"/>
          <w:szCs w:val="24"/>
        </w:rPr>
        <w:t xml:space="preserve"> are similar to </w:t>
      </w:r>
      <w:proofErr w:type="spellStart"/>
      <w:r w:rsidR="00194DBF" w:rsidRPr="003B457D">
        <w:rPr>
          <w:sz w:val="24"/>
          <w:szCs w:val="24"/>
        </w:rPr>
        <w:t>Ivuna</w:t>
      </w:r>
      <w:proofErr w:type="spellEnd"/>
      <w:r w:rsidR="00194DBF" w:rsidRPr="003B457D">
        <w:rPr>
          <w:sz w:val="24"/>
          <w:szCs w:val="24"/>
        </w:rPr>
        <w:t>-type carbonaceous meteorites</w:t>
      </w:r>
      <w:r w:rsidR="00C43A0C" w:rsidRPr="003B457D">
        <w:rPr>
          <w:sz w:val="24"/>
          <w:szCs w:val="24"/>
        </w:rPr>
        <w:t xml:space="preserve">. </w:t>
      </w:r>
      <w:r w:rsidR="00C43A0C" w:rsidRPr="003B457D">
        <w:rPr>
          <w:i/>
          <w:sz w:val="24"/>
          <w:szCs w:val="24"/>
        </w:rPr>
        <w:t>Science</w:t>
      </w:r>
      <w:r w:rsidR="00C43A0C" w:rsidRPr="003B457D">
        <w:rPr>
          <w:sz w:val="24"/>
          <w:szCs w:val="24"/>
        </w:rPr>
        <w:t xml:space="preserve"> (2022).</w:t>
      </w:r>
      <w:r w:rsidR="00194DBF" w:rsidRPr="003B457D">
        <w:rPr>
          <w:sz w:val="24"/>
          <w:szCs w:val="24"/>
        </w:rPr>
        <w:t xml:space="preserve"> 10.1126/science.abn7850</w:t>
      </w:r>
    </w:p>
    <w:p w14:paraId="6FB6F666" w14:textId="7939DC3D" w:rsidR="00285716" w:rsidRPr="003B457D" w:rsidRDefault="00285716" w:rsidP="00285716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 xml:space="preserve">9. S. Sugita et al., The geomorphology, color, and thermal properties of </w:t>
      </w:r>
      <w:proofErr w:type="spellStart"/>
      <w:r w:rsidRPr="003B457D">
        <w:rPr>
          <w:sz w:val="24"/>
          <w:szCs w:val="24"/>
          <w:lang w:eastAsia="ja-JP"/>
        </w:rPr>
        <w:t>Ryugu</w:t>
      </w:r>
      <w:proofErr w:type="spellEnd"/>
      <w:r w:rsidRPr="003B457D">
        <w:rPr>
          <w:sz w:val="24"/>
          <w:szCs w:val="24"/>
          <w:lang w:eastAsia="ja-JP"/>
        </w:rPr>
        <w:t xml:space="preserve">: Implications for parent-body processes. </w:t>
      </w:r>
      <w:r w:rsidRPr="003B457D">
        <w:rPr>
          <w:i/>
          <w:sz w:val="24"/>
          <w:szCs w:val="24"/>
          <w:lang w:eastAsia="ja-JP"/>
        </w:rPr>
        <w:t>Science</w:t>
      </w:r>
      <w:r w:rsidRPr="003B457D">
        <w:rPr>
          <w:sz w:val="24"/>
          <w:szCs w:val="24"/>
          <w:lang w:eastAsia="ja-JP"/>
        </w:rPr>
        <w:t xml:space="preserve"> </w:t>
      </w:r>
      <w:r w:rsidRPr="003B457D">
        <w:rPr>
          <w:b/>
          <w:sz w:val="24"/>
          <w:szCs w:val="24"/>
          <w:lang w:eastAsia="ja-JP"/>
        </w:rPr>
        <w:t>364</w:t>
      </w:r>
      <w:r w:rsidRPr="003B457D">
        <w:rPr>
          <w:sz w:val="24"/>
          <w:szCs w:val="24"/>
          <w:lang w:eastAsia="ja-JP"/>
        </w:rPr>
        <w:t xml:space="preserve"> (2019). </w:t>
      </w:r>
      <w:r w:rsidR="00194DBF" w:rsidRPr="003B457D">
        <w:rPr>
          <w:sz w:val="24"/>
          <w:szCs w:val="24"/>
          <w:lang w:eastAsia="ja-JP"/>
        </w:rPr>
        <w:t>10.1126/science.aaw0422</w:t>
      </w:r>
    </w:p>
    <w:p w14:paraId="5F6EA0AF" w14:textId="3AE383BD" w:rsidR="00C43A0C" w:rsidRPr="003B457D" w:rsidRDefault="00C43A0C" w:rsidP="00C43A0C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 xml:space="preserve">10. P. Michel et al., Collisional formation of top-shaped asteroids and implications for the origins of </w:t>
      </w:r>
      <w:proofErr w:type="spellStart"/>
      <w:r w:rsidRPr="003B457D">
        <w:rPr>
          <w:sz w:val="24"/>
          <w:szCs w:val="24"/>
        </w:rPr>
        <w:t>Ryugu</w:t>
      </w:r>
      <w:proofErr w:type="spellEnd"/>
      <w:r w:rsidRPr="003B457D">
        <w:rPr>
          <w:sz w:val="24"/>
          <w:szCs w:val="24"/>
        </w:rPr>
        <w:t xml:space="preserve"> and Bennu. </w:t>
      </w:r>
      <w:r w:rsidRPr="003B457D">
        <w:rPr>
          <w:i/>
          <w:sz w:val="24"/>
          <w:szCs w:val="24"/>
        </w:rPr>
        <w:t xml:space="preserve">Nat. </w:t>
      </w:r>
      <w:proofErr w:type="spellStart"/>
      <w:r w:rsidRPr="003B457D">
        <w:rPr>
          <w:i/>
          <w:sz w:val="24"/>
          <w:szCs w:val="24"/>
        </w:rPr>
        <w:t>Commun</w:t>
      </w:r>
      <w:proofErr w:type="spellEnd"/>
      <w:r w:rsidRPr="003B457D">
        <w:rPr>
          <w:i/>
          <w:sz w:val="24"/>
          <w:szCs w:val="24"/>
        </w:rPr>
        <w:t>.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11</w:t>
      </w:r>
      <w:r w:rsidRPr="003B457D">
        <w:rPr>
          <w:sz w:val="24"/>
          <w:szCs w:val="24"/>
        </w:rPr>
        <w:t>, 2655 (2020). 10.1038/s41467-020-16433-z</w:t>
      </w:r>
    </w:p>
    <w:p w14:paraId="7D587222" w14:textId="1DE5ED09" w:rsidR="007B798C" w:rsidRPr="003B457D" w:rsidRDefault="00C43A0C" w:rsidP="007B798C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11</w:t>
      </w:r>
      <w:r w:rsidR="007B798C" w:rsidRPr="003B457D">
        <w:rPr>
          <w:sz w:val="24"/>
          <w:szCs w:val="24"/>
        </w:rPr>
        <w:t xml:space="preserve">. D.D. </w:t>
      </w:r>
      <w:proofErr w:type="spellStart"/>
      <w:r w:rsidR="007B798C" w:rsidRPr="003B457D">
        <w:rPr>
          <w:sz w:val="24"/>
          <w:szCs w:val="24"/>
        </w:rPr>
        <w:t>Bogard</w:t>
      </w:r>
      <w:proofErr w:type="spellEnd"/>
      <w:r w:rsidR="007B798C" w:rsidRPr="003B457D">
        <w:rPr>
          <w:sz w:val="24"/>
          <w:szCs w:val="24"/>
        </w:rPr>
        <w:t xml:space="preserve">, L.E. Nyquist, W.C. Hirsch, D.R. Moore, Trapped solar and cosmogenic noble gas abundances in Apollo 15 and 16 deep drill samples. </w:t>
      </w:r>
      <w:r w:rsidR="007B798C" w:rsidRPr="003B457D">
        <w:rPr>
          <w:i/>
          <w:sz w:val="24"/>
          <w:szCs w:val="24"/>
        </w:rPr>
        <w:t>Earth Planet. Sci. Lett.</w:t>
      </w:r>
      <w:r w:rsidR="007B798C" w:rsidRPr="003B457D">
        <w:rPr>
          <w:sz w:val="24"/>
          <w:szCs w:val="24"/>
        </w:rPr>
        <w:t xml:space="preserve"> </w:t>
      </w:r>
      <w:r w:rsidR="007B798C" w:rsidRPr="003B457D">
        <w:rPr>
          <w:b/>
          <w:sz w:val="24"/>
          <w:szCs w:val="24"/>
        </w:rPr>
        <w:t>21</w:t>
      </w:r>
      <w:r w:rsidR="007B798C" w:rsidRPr="003B457D">
        <w:rPr>
          <w:sz w:val="24"/>
          <w:szCs w:val="24"/>
        </w:rPr>
        <w:t>, 52–69 (1973).</w:t>
      </w:r>
    </w:p>
    <w:p w14:paraId="77517223" w14:textId="5569AC03" w:rsidR="00F66587" w:rsidRPr="003B457D" w:rsidRDefault="00F66587" w:rsidP="00F6658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 xml:space="preserve">12. N. Hirata et al., The spatial distribution of impact craters on </w:t>
      </w:r>
      <w:proofErr w:type="spellStart"/>
      <w:r w:rsidRPr="003B457D">
        <w:rPr>
          <w:sz w:val="24"/>
          <w:szCs w:val="24"/>
        </w:rPr>
        <w:t>Ryugu</w:t>
      </w:r>
      <w:proofErr w:type="spellEnd"/>
      <w:r w:rsidRPr="003B457D">
        <w:rPr>
          <w:sz w:val="24"/>
          <w:szCs w:val="24"/>
        </w:rPr>
        <w:t xml:space="preserve">. </w:t>
      </w:r>
      <w:r w:rsidRPr="003B457D">
        <w:rPr>
          <w:i/>
          <w:sz w:val="24"/>
          <w:szCs w:val="24"/>
        </w:rPr>
        <w:t>Icarus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338</w:t>
      </w:r>
      <w:r w:rsidRPr="003B457D">
        <w:rPr>
          <w:sz w:val="24"/>
          <w:szCs w:val="24"/>
        </w:rPr>
        <w:t xml:space="preserve"> (2020) 10.1016/j.icarus.2019.113527</w:t>
      </w:r>
    </w:p>
    <w:p w14:paraId="64E3056F" w14:textId="2C86BE3B" w:rsidR="007A33E9" w:rsidRPr="003B457D" w:rsidRDefault="00C43A0C" w:rsidP="007A33E9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1</w:t>
      </w:r>
      <w:r w:rsidR="00F66587" w:rsidRPr="003B457D">
        <w:rPr>
          <w:sz w:val="24"/>
          <w:szCs w:val="24"/>
          <w:lang w:eastAsia="ja-JP"/>
        </w:rPr>
        <w:t>3</w:t>
      </w:r>
      <w:r w:rsidR="007A33E9" w:rsidRPr="003B457D">
        <w:rPr>
          <w:sz w:val="24"/>
          <w:szCs w:val="24"/>
          <w:lang w:eastAsia="ja-JP"/>
        </w:rPr>
        <w:t xml:space="preserve">. T. </w:t>
      </w:r>
      <w:proofErr w:type="spellStart"/>
      <w:r w:rsidR="007A33E9" w:rsidRPr="003B457D">
        <w:rPr>
          <w:sz w:val="24"/>
          <w:szCs w:val="24"/>
          <w:lang w:eastAsia="ja-JP"/>
        </w:rPr>
        <w:t>Morota</w:t>
      </w:r>
      <w:proofErr w:type="spellEnd"/>
      <w:r w:rsidR="007A33E9" w:rsidRPr="003B457D">
        <w:rPr>
          <w:sz w:val="24"/>
          <w:szCs w:val="24"/>
          <w:lang w:eastAsia="ja-JP"/>
        </w:rPr>
        <w:t xml:space="preserve"> et al., Sample collection from asteroid (162173) </w:t>
      </w:r>
      <w:proofErr w:type="spellStart"/>
      <w:r w:rsidR="007A33E9" w:rsidRPr="003B457D">
        <w:rPr>
          <w:sz w:val="24"/>
          <w:szCs w:val="24"/>
          <w:lang w:eastAsia="ja-JP"/>
        </w:rPr>
        <w:t>Ryugu</w:t>
      </w:r>
      <w:proofErr w:type="spellEnd"/>
      <w:r w:rsidR="007A33E9" w:rsidRPr="003B457D">
        <w:rPr>
          <w:sz w:val="24"/>
          <w:szCs w:val="24"/>
          <w:lang w:eastAsia="ja-JP"/>
        </w:rPr>
        <w:t xml:space="preserve"> by Hayabusa2: Implications for surface evolution. </w:t>
      </w:r>
      <w:r w:rsidR="007A33E9" w:rsidRPr="003B457D">
        <w:rPr>
          <w:i/>
          <w:sz w:val="24"/>
          <w:szCs w:val="24"/>
          <w:lang w:eastAsia="ja-JP"/>
        </w:rPr>
        <w:t>Science</w:t>
      </w:r>
      <w:r w:rsidR="007A33E9" w:rsidRPr="003B457D">
        <w:rPr>
          <w:sz w:val="24"/>
          <w:szCs w:val="24"/>
          <w:lang w:eastAsia="ja-JP"/>
        </w:rPr>
        <w:t xml:space="preserve"> </w:t>
      </w:r>
      <w:r w:rsidR="007A33E9" w:rsidRPr="003B457D">
        <w:rPr>
          <w:b/>
          <w:sz w:val="24"/>
          <w:szCs w:val="24"/>
          <w:lang w:eastAsia="ja-JP"/>
        </w:rPr>
        <w:t>368</w:t>
      </w:r>
      <w:r w:rsidR="007A33E9" w:rsidRPr="003B457D">
        <w:rPr>
          <w:sz w:val="24"/>
          <w:szCs w:val="24"/>
          <w:lang w:eastAsia="ja-JP"/>
        </w:rPr>
        <w:t>, 654–659 (2020).</w:t>
      </w:r>
      <w:r w:rsidR="00FC4E39" w:rsidRPr="003B457D">
        <w:rPr>
          <w:sz w:val="24"/>
          <w:szCs w:val="24"/>
          <w:lang w:eastAsia="ja-JP"/>
        </w:rPr>
        <w:t xml:space="preserve"> </w:t>
      </w:r>
    </w:p>
    <w:p w14:paraId="2521E6B8" w14:textId="282FE346" w:rsidR="007A33E9" w:rsidRPr="003B457D" w:rsidRDefault="007B798C" w:rsidP="00AE7E1B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1</w:t>
      </w:r>
      <w:r w:rsidR="00F66587" w:rsidRPr="003B457D">
        <w:rPr>
          <w:sz w:val="24"/>
          <w:szCs w:val="24"/>
          <w:lang w:eastAsia="ja-JP"/>
        </w:rPr>
        <w:t>4</w:t>
      </w:r>
      <w:r w:rsidR="007A33E9" w:rsidRPr="003B457D">
        <w:rPr>
          <w:sz w:val="24"/>
          <w:szCs w:val="24"/>
          <w:lang w:eastAsia="ja-JP"/>
        </w:rPr>
        <w:t xml:space="preserve">. Y. Cho et al., Geologic history and crater morphology of Asteroid (162173) </w:t>
      </w:r>
      <w:proofErr w:type="spellStart"/>
      <w:r w:rsidR="007A33E9" w:rsidRPr="003B457D">
        <w:rPr>
          <w:sz w:val="24"/>
          <w:szCs w:val="24"/>
          <w:lang w:eastAsia="ja-JP"/>
        </w:rPr>
        <w:t>Ryugu</w:t>
      </w:r>
      <w:proofErr w:type="spellEnd"/>
      <w:r w:rsidR="007A33E9" w:rsidRPr="003B457D">
        <w:rPr>
          <w:sz w:val="24"/>
          <w:szCs w:val="24"/>
          <w:lang w:eastAsia="ja-JP"/>
        </w:rPr>
        <w:t xml:space="preserve">. </w:t>
      </w:r>
      <w:r w:rsidR="007A33E9" w:rsidRPr="003B457D">
        <w:rPr>
          <w:i/>
          <w:sz w:val="24"/>
          <w:szCs w:val="24"/>
          <w:lang w:eastAsia="ja-JP"/>
        </w:rPr>
        <w:t xml:space="preserve">J. </w:t>
      </w:r>
      <w:proofErr w:type="spellStart"/>
      <w:r w:rsidR="007A33E9" w:rsidRPr="003B457D">
        <w:rPr>
          <w:i/>
          <w:sz w:val="24"/>
          <w:szCs w:val="24"/>
          <w:lang w:eastAsia="ja-JP"/>
        </w:rPr>
        <w:t>Geophy</w:t>
      </w:r>
      <w:proofErr w:type="spellEnd"/>
      <w:r w:rsidR="007A33E9" w:rsidRPr="003B457D">
        <w:rPr>
          <w:i/>
          <w:sz w:val="24"/>
          <w:szCs w:val="24"/>
          <w:lang w:eastAsia="ja-JP"/>
        </w:rPr>
        <w:t>. Res.: Planets</w:t>
      </w:r>
      <w:r w:rsidR="007A33E9" w:rsidRPr="003B457D">
        <w:rPr>
          <w:sz w:val="24"/>
          <w:szCs w:val="24"/>
          <w:lang w:eastAsia="ja-JP"/>
        </w:rPr>
        <w:t xml:space="preserve"> </w:t>
      </w:r>
      <w:r w:rsidR="007A33E9" w:rsidRPr="003B457D">
        <w:rPr>
          <w:b/>
          <w:sz w:val="24"/>
          <w:szCs w:val="24"/>
          <w:lang w:eastAsia="ja-JP"/>
        </w:rPr>
        <w:t>126</w:t>
      </w:r>
      <w:r w:rsidR="007A33E9" w:rsidRPr="003B457D">
        <w:rPr>
          <w:sz w:val="24"/>
          <w:szCs w:val="24"/>
          <w:lang w:eastAsia="ja-JP"/>
        </w:rPr>
        <w:t xml:space="preserve"> (2021).</w:t>
      </w:r>
      <w:r w:rsidR="00FC4E39" w:rsidRPr="003B457D">
        <w:rPr>
          <w:sz w:val="24"/>
          <w:szCs w:val="24"/>
          <w:lang w:eastAsia="ja-JP"/>
        </w:rPr>
        <w:t xml:space="preserve"> </w:t>
      </w:r>
      <w:r w:rsidR="00AE7E1B" w:rsidRPr="003B457D">
        <w:rPr>
          <w:sz w:val="24"/>
          <w:szCs w:val="24"/>
          <w:lang w:eastAsia="ja-JP"/>
        </w:rPr>
        <w:t>10.1029/2020JE006572</w:t>
      </w:r>
    </w:p>
    <w:p w14:paraId="0EB279BD" w14:textId="62C74141" w:rsidR="007A33E9" w:rsidRPr="003B457D" w:rsidRDefault="007B798C" w:rsidP="007A33E9">
      <w:pPr>
        <w:ind w:left="426" w:hanging="426"/>
        <w:rPr>
          <w:rFonts w:eastAsia="Times New Roman"/>
          <w:kern w:val="28"/>
          <w:sz w:val="24"/>
          <w:szCs w:val="24"/>
        </w:rPr>
      </w:pPr>
      <w:r w:rsidRPr="003B457D">
        <w:rPr>
          <w:rFonts w:eastAsia="Times New Roman"/>
          <w:kern w:val="28"/>
          <w:sz w:val="24"/>
          <w:szCs w:val="24"/>
        </w:rPr>
        <w:t>1</w:t>
      </w:r>
      <w:r w:rsidR="00F66587" w:rsidRPr="003B457D">
        <w:rPr>
          <w:rFonts w:eastAsia="Times New Roman"/>
          <w:kern w:val="28"/>
          <w:sz w:val="24"/>
          <w:szCs w:val="24"/>
        </w:rPr>
        <w:t>5</w:t>
      </w:r>
      <w:r w:rsidR="007A33E9" w:rsidRPr="003B457D">
        <w:rPr>
          <w:rFonts w:eastAsia="Times New Roman"/>
          <w:kern w:val="28"/>
          <w:sz w:val="24"/>
          <w:szCs w:val="24"/>
        </w:rPr>
        <w:t xml:space="preserve">. N. Takaki et al., Resurfacing processes constrained by crater distribution on </w:t>
      </w:r>
      <w:proofErr w:type="spellStart"/>
      <w:r w:rsidR="007A33E9" w:rsidRPr="003B457D">
        <w:rPr>
          <w:rFonts w:eastAsia="Times New Roman"/>
          <w:kern w:val="28"/>
          <w:sz w:val="24"/>
          <w:szCs w:val="24"/>
        </w:rPr>
        <w:t>Ryugu</w:t>
      </w:r>
      <w:proofErr w:type="spellEnd"/>
      <w:r w:rsidR="007A33E9" w:rsidRPr="003B457D">
        <w:rPr>
          <w:rFonts w:eastAsia="Times New Roman"/>
          <w:kern w:val="28"/>
          <w:sz w:val="24"/>
          <w:szCs w:val="24"/>
        </w:rPr>
        <w:t xml:space="preserve">. </w:t>
      </w:r>
      <w:r w:rsidR="007A33E9" w:rsidRPr="003B457D">
        <w:rPr>
          <w:rFonts w:eastAsia="Times New Roman"/>
          <w:i/>
          <w:kern w:val="28"/>
          <w:sz w:val="24"/>
          <w:szCs w:val="24"/>
        </w:rPr>
        <w:t>Icarus</w:t>
      </w:r>
      <w:r w:rsidR="007A33E9" w:rsidRPr="003B457D">
        <w:rPr>
          <w:rFonts w:eastAsia="Times New Roman"/>
          <w:kern w:val="28"/>
          <w:sz w:val="24"/>
          <w:szCs w:val="24"/>
        </w:rPr>
        <w:t xml:space="preserve"> </w:t>
      </w:r>
      <w:r w:rsidR="007A33E9" w:rsidRPr="003B457D">
        <w:rPr>
          <w:rFonts w:eastAsia="Times New Roman"/>
          <w:b/>
          <w:kern w:val="28"/>
          <w:sz w:val="24"/>
          <w:szCs w:val="24"/>
        </w:rPr>
        <w:t>377</w:t>
      </w:r>
      <w:r w:rsidR="007A33E9" w:rsidRPr="003B457D">
        <w:rPr>
          <w:rFonts w:eastAsia="Times New Roman"/>
          <w:kern w:val="28"/>
          <w:sz w:val="24"/>
          <w:szCs w:val="24"/>
        </w:rPr>
        <w:t xml:space="preserve"> (2022)</w:t>
      </w:r>
      <w:r w:rsidR="00AE7E1B" w:rsidRPr="003B457D">
        <w:rPr>
          <w:rFonts w:eastAsia="Times New Roman"/>
          <w:kern w:val="28"/>
          <w:sz w:val="24"/>
          <w:szCs w:val="24"/>
        </w:rPr>
        <w:t>. 10.1016/j.icarus.2022.114911</w:t>
      </w:r>
    </w:p>
    <w:p w14:paraId="1884502E" w14:textId="111F49A9" w:rsidR="00B028EF" w:rsidRPr="003B457D" w:rsidRDefault="00762347" w:rsidP="00ED3CA8">
      <w:pPr>
        <w:ind w:left="425" w:hangingChars="177" w:hanging="425"/>
        <w:rPr>
          <w:sz w:val="24"/>
        </w:rPr>
      </w:pPr>
      <w:r w:rsidRPr="003B457D">
        <w:rPr>
          <w:sz w:val="24"/>
        </w:rPr>
        <w:t>1</w:t>
      </w:r>
      <w:r w:rsidR="00F66587" w:rsidRPr="003B457D">
        <w:rPr>
          <w:sz w:val="24"/>
        </w:rPr>
        <w:t>6</w:t>
      </w:r>
      <w:r w:rsidR="00AD1154" w:rsidRPr="003B457D">
        <w:rPr>
          <w:sz w:val="24"/>
        </w:rPr>
        <w:t xml:space="preserve">. S. Tachibana et al., Pebbles and sand on asteroid (162173) </w:t>
      </w:r>
      <w:proofErr w:type="spellStart"/>
      <w:r w:rsidR="00AD1154" w:rsidRPr="003B457D">
        <w:rPr>
          <w:sz w:val="24"/>
        </w:rPr>
        <w:t>Ryugu</w:t>
      </w:r>
      <w:proofErr w:type="spellEnd"/>
      <w:r w:rsidR="00AD1154" w:rsidRPr="003B457D">
        <w:rPr>
          <w:sz w:val="24"/>
        </w:rPr>
        <w:t xml:space="preserve">: in situ observation and particles returned to Earth. </w:t>
      </w:r>
      <w:r w:rsidR="00AD1154" w:rsidRPr="003B457D">
        <w:rPr>
          <w:i/>
          <w:iCs/>
          <w:sz w:val="24"/>
        </w:rPr>
        <w:t>Science</w:t>
      </w:r>
      <w:r w:rsidR="00523BDF" w:rsidRPr="003B457D">
        <w:rPr>
          <w:i/>
          <w:iCs/>
          <w:sz w:val="24"/>
        </w:rPr>
        <w:t xml:space="preserve"> </w:t>
      </w:r>
      <w:r w:rsidR="00523BDF" w:rsidRPr="003B457D">
        <w:rPr>
          <w:b/>
          <w:sz w:val="24"/>
        </w:rPr>
        <w:t>375</w:t>
      </w:r>
      <w:r w:rsidR="00523BDF" w:rsidRPr="003B457D">
        <w:rPr>
          <w:sz w:val="24"/>
        </w:rPr>
        <w:t>, 1011-1016 (2022).</w:t>
      </w:r>
    </w:p>
    <w:p w14:paraId="2A265341" w14:textId="20147C78" w:rsidR="00BF2609" w:rsidRPr="003B457D" w:rsidRDefault="00BF2609" w:rsidP="00BF2609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17.</w:t>
      </w:r>
      <w:r w:rsidRPr="003B457D">
        <w:rPr>
          <w:sz w:val="24"/>
        </w:rPr>
        <w:t xml:space="preserve"> H. Sawada et al. Hayabusa2 sampler: Collection of </w:t>
      </w:r>
      <w:proofErr w:type="spellStart"/>
      <w:r w:rsidRPr="003B457D">
        <w:rPr>
          <w:sz w:val="24"/>
        </w:rPr>
        <w:t>asteroidal</w:t>
      </w:r>
      <w:proofErr w:type="spellEnd"/>
      <w:r w:rsidRPr="003B457D">
        <w:rPr>
          <w:sz w:val="24"/>
        </w:rPr>
        <w:t xml:space="preserve"> surface material. </w:t>
      </w:r>
      <w:r w:rsidRPr="003B457D">
        <w:rPr>
          <w:i/>
          <w:sz w:val="24"/>
        </w:rPr>
        <w:t>Space Sci. Rev.</w:t>
      </w:r>
      <w:r w:rsidRPr="003B457D">
        <w:rPr>
          <w:sz w:val="24"/>
        </w:rPr>
        <w:t xml:space="preserve"> </w:t>
      </w:r>
      <w:r w:rsidRPr="003B457D">
        <w:rPr>
          <w:b/>
          <w:sz w:val="24"/>
        </w:rPr>
        <w:t>208</w:t>
      </w:r>
      <w:r w:rsidRPr="003B457D">
        <w:rPr>
          <w:sz w:val="24"/>
        </w:rPr>
        <w:t>, 81–106 (2017).</w:t>
      </w:r>
    </w:p>
    <w:p w14:paraId="77D1DFF8" w14:textId="23095E06" w:rsidR="003C633F" w:rsidRPr="003B457D" w:rsidRDefault="00BF2609" w:rsidP="003C633F">
      <w:pPr>
        <w:ind w:left="425" w:hangingChars="177" w:hanging="425"/>
        <w:rPr>
          <w:sz w:val="24"/>
        </w:rPr>
      </w:pPr>
      <w:r w:rsidRPr="003B457D">
        <w:rPr>
          <w:sz w:val="24"/>
        </w:rPr>
        <w:t>18</w:t>
      </w:r>
      <w:r w:rsidR="003C633F" w:rsidRPr="003B457D">
        <w:rPr>
          <w:sz w:val="24"/>
        </w:rPr>
        <w:t xml:space="preserve">. T. Yada et al., </w:t>
      </w:r>
      <w:proofErr w:type="spellStart"/>
      <w:r w:rsidR="003C633F" w:rsidRPr="003B457D">
        <w:rPr>
          <w:sz w:val="24"/>
        </w:rPr>
        <w:t>Ryugu</w:t>
      </w:r>
      <w:proofErr w:type="spellEnd"/>
      <w:r w:rsidR="003C633F" w:rsidRPr="003B457D">
        <w:rPr>
          <w:sz w:val="24"/>
        </w:rPr>
        <w:t xml:space="preserve">: Preliminary analysis of the Hayabusa2 samples returned from C-type asteroid </w:t>
      </w:r>
      <w:proofErr w:type="spellStart"/>
      <w:r w:rsidR="003C633F" w:rsidRPr="003B457D">
        <w:rPr>
          <w:sz w:val="24"/>
        </w:rPr>
        <w:t>Ryugu</w:t>
      </w:r>
      <w:proofErr w:type="spellEnd"/>
      <w:r w:rsidR="003C633F" w:rsidRPr="003B457D">
        <w:rPr>
          <w:sz w:val="24"/>
        </w:rPr>
        <w:t xml:space="preserve">. </w:t>
      </w:r>
      <w:r w:rsidR="003C633F" w:rsidRPr="003B457D">
        <w:rPr>
          <w:i/>
          <w:sz w:val="24"/>
        </w:rPr>
        <w:t xml:space="preserve">Nature Astronomy </w:t>
      </w:r>
      <w:r w:rsidR="003C633F" w:rsidRPr="003B457D">
        <w:rPr>
          <w:b/>
          <w:sz w:val="24"/>
        </w:rPr>
        <w:t>6</w:t>
      </w:r>
      <w:r w:rsidR="003C633F" w:rsidRPr="003B457D">
        <w:rPr>
          <w:sz w:val="24"/>
        </w:rPr>
        <w:t>, 214–220 (2022).</w:t>
      </w:r>
      <w:r w:rsidR="003C633F" w:rsidRPr="003B457D">
        <w:rPr>
          <w:sz w:val="24"/>
          <w:szCs w:val="24"/>
          <w:lang w:eastAsia="ja-JP"/>
        </w:rPr>
        <w:t xml:space="preserve"> </w:t>
      </w:r>
    </w:p>
    <w:p w14:paraId="5F5A8723" w14:textId="4116D0D4" w:rsidR="00762347" w:rsidRPr="003B457D" w:rsidRDefault="00762347" w:rsidP="00762347">
      <w:pPr>
        <w:ind w:left="425" w:hangingChars="177" w:hanging="425"/>
        <w:rPr>
          <w:sz w:val="24"/>
          <w:szCs w:val="24"/>
        </w:rPr>
      </w:pPr>
      <w:r w:rsidRPr="003B457D">
        <w:rPr>
          <w:sz w:val="24"/>
        </w:rPr>
        <w:t>1</w:t>
      </w:r>
      <w:r w:rsidR="00BF2609" w:rsidRPr="003B457D">
        <w:rPr>
          <w:sz w:val="24"/>
        </w:rPr>
        <w:t>9</w:t>
      </w:r>
      <w:r w:rsidRPr="003B457D">
        <w:rPr>
          <w:sz w:val="24"/>
        </w:rPr>
        <w:t xml:space="preserve">. </w:t>
      </w:r>
      <w:r w:rsidRPr="003B457D">
        <w:rPr>
          <w:sz w:val="24"/>
          <w:szCs w:val="24"/>
        </w:rPr>
        <w:t xml:space="preserve">T. Saiki et al., Small carry-on impactor of Hayabusa2 mission. </w:t>
      </w:r>
      <w:r w:rsidRPr="003B457D">
        <w:rPr>
          <w:i/>
          <w:sz w:val="24"/>
          <w:szCs w:val="24"/>
        </w:rPr>
        <w:t>Acta</w:t>
      </w:r>
      <w:r w:rsidRPr="003B457D">
        <w:rPr>
          <w:sz w:val="24"/>
          <w:szCs w:val="24"/>
        </w:rPr>
        <w:t xml:space="preserve"> </w:t>
      </w:r>
      <w:r w:rsidRPr="003B457D">
        <w:rPr>
          <w:i/>
          <w:sz w:val="24"/>
          <w:szCs w:val="24"/>
        </w:rPr>
        <w:t>Astronaut</w:t>
      </w:r>
      <w:r w:rsidR="00AE7E1B" w:rsidRPr="003B457D">
        <w:rPr>
          <w:i/>
          <w:sz w:val="24"/>
          <w:szCs w:val="24"/>
        </w:rPr>
        <w:t>.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84</w:t>
      </w:r>
      <w:r w:rsidRPr="003B457D">
        <w:rPr>
          <w:sz w:val="24"/>
          <w:szCs w:val="24"/>
        </w:rPr>
        <w:t>, 227–236 (2013).</w:t>
      </w:r>
    </w:p>
    <w:p w14:paraId="49AF42D3" w14:textId="3D235ADF" w:rsidR="003C7255" w:rsidRPr="003B457D" w:rsidRDefault="00BF2609" w:rsidP="003C7255">
      <w:pPr>
        <w:ind w:left="425" w:hangingChars="177" w:hanging="425"/>
        <w:rPr>
          <w:sz w:val="24"/>
          <w:szCs w:val="24"/>
        </w:rPr>
      </w:pPr>
      <w:r w:rsidRPr="003B457D">
        <w:rPr>
          <w:sz w:val="24"/>
        </w:rPr>
        <w:t>20</w:t>
      </w:r>
      <w:r w:rsidR="003C7255" w:rsidRPr="003B457D">
        <w:rPr>
          <w:sz w:val="24"/>
          <w:szCs w:val="24"/>
        </w:rPr>
        <w:t xml:space="preserve">. M. Arakawa et al., An artificial impact on the asteroid (162173) </w:t>
      </w:r>
      <w:proofErr w:type="spellStart"/>
      <w:r w:rsidR="003C7255" w:rsidRPr="003B457D">
        <w:rPr>
          <w:sz w:val="24"/>
          <w:szCs w:val="24"/>
        </w:rPr>
        <w:t>Ryugu</w:t>
      </w:r>
      <w:proofErr w:type="spellEnd"/>
      <w:r w:rsidR="003C7255" w:rsidRPr="003B457D">
        <w:rPr>
          <w:sz w:val="24"/>
          <w:szCs w:val="24"/>
        </w:rPr>
        <w:t xml:space="preserve"> formed a crater in the gravity-dominated regime. </w:t>
      </w:r>
      <w:r w:rsidR="003C7255" w:rsidRPr="003B457D">
        <w:rPr>
          <w:i/>
          <w:sz w:val="24"/>
          <w:szCs w:val="24"/>
        </w:rPr>
        <w:t>Science</w:t>
      </w:r>
      <w:r w:rsidR="003C7255" w:rsidRPr="003B457D">
        <w:rPr>
          <w:sz w:val="24"/>
          <w:szCs w:val="24"/>
        </w:rPr>
        <w:t xml:space="preserve"> </w:t>
      </w:r>
      <w:r w:rsidR="003C7255" w:rsidRPr="003B457D">
        <w:rPr>
          <w:b/>
          <w:sz w:val="24"/>
          <w:szCs w:val="24"/>
        </w:rPr>
        <w:t>368</w:t>
      </w:r>
      <w:r w:rsidR="003C7255" w:rsidRPr="003B457D">
        <w:rPr>
          <w:sz w:val="24"/>
          <w:szCs w:val="24"/>
        </w:rPr>
        <w:t>, 67–71 (2020).</w:t>
      </w:r>
    </w:p>
    <w:p w14:paraId="7129C4B0" w14:textId="1F90200B" w:rsidR="00811E9A" w:rsidRPr="003B457D" w:rsidRDefault="00F66587" w:rsidP="004E6C06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2</w:t>
      </w:r>
      <w:r w:rsidR="00CB7F40" w:rsidRPr="003B457D">
        <w:rPr>
          <w:sz w:val="24"/>
          <w:szCs w:val="24"/>
        </w:rPr>
        <w:t>1</w:t>
      </w:r>
      <w:r w:rsidR="00BF0CE6" w:rsidRPr="003B457D">
        <w:rPr>
          <w:sz w:val="24"/>
          <w:szCs w:val="24"/>
        </w:rPr>
        <w:t xml:space="preserve">. Materials and methods are available </w:t>
      </w:r>
      <w:r w:rsidR="00F927F7" w:rsidRPr="003B457D">
        <w:rPr>
          <w:sz w:val="24"/>
          <w:szCs w:val="24"/>
        </w:rPr>
        <w:t>as supplementary materials</w:t>
      </w:r>
      <w:r w:rsidR="00BF0CE6" w:rsidRPr="003B457D">
        <w:rPr>
          <w:sz w:val="24"/>
          <w:szCs w:val="24"/>
        </w:rPr>
        <w:t>.</w:t>
      </w:r>
    </w:p>
    <w:p w14:paraId="20252203" w14:textId="00F2AED9" w:rsidR="00F80F6A" w:rsidRPr="003B457D" w:rsidRDefault="00CB7F40" w:rsidP="00D665A3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22</w:t>
      </w:r>
      <w:r w:rsidR="00F80F6A" w:rsidRPr="003B457D">
        <w:rPr>
          <w:sz w:val="24"/>
          <w:szCs w:val="24"/>
          <w:lang w:eastAsia="ja-JP"/>
        </w:rPr>
        <w:t xml:space="preserve">. J. </w:t>
      </w:r>
      <w:proofErr w:type="spellStart"/>
      <w:r w:rsidR="00F80F6A" w:rsidRPr="003B457D">
        <w:rPr>
          <w:sz w:val="24"/>
          <w:szCs w:val="24"/>
          <w:lang w:eastAsia="ja-JP"/>
        </w:rPr>
        <w:t>Alfing</w:t>
      </w:r>
      <w:proofErr w:type="spellEnd"/>
      <w:r w:rsidR="00F80F6A" w:rsidRPr="003B457D">
        <w:rPr>
          <w:sz w:val="24"/>
          <w:szCs w:val="24"/>
          <w:lang w:eastAsia="ja-JP"/>
        </w:rPr>
        <w:t xml:space="preserve">, M. </w:t>
      </w:r>
      <w:proofErr w:type="spellStart"/>
      <w:r w:rsidR="00F80F6A" w:rsidRPr="003B457D">
        <w:rPr>
          <w:sz w:val="24"/>
          <w:szCs w:val="24"/>
          <w:lang w:eastAsia="ja-JP"/>
        </w:rPr>
        <w:t>Patzek</w:t>
      </w:r>
      <w:proofErr w:type="spellEnd"/>
      <w:r w:rsidR="00F80F6A" w:rsidRPr="003B457D">
        <w:rPr>
          <w:sz w:val="24"/>
          <w:szCs w:val="24"/>
          <w:lang w:eastAsia="ja-JP"/>
        </w:rPr>
        <w:t xml:space="preserve">, A. Bischoff, Modal abundances of coarse-grained (&gt;5µm) components within CI-chondrites and their individual clasts </w:t>
      </w:r>
      <w:r w:rsidR="00F80F6A" w:rsidRPr="003B457D">
        <w:rPr>
          <w:sz w:val="24"/>
        </w:rPr>
        <w:t>– Mixing of various lithologies on the CI parent body(</w:t>
      </w:r>
      <w:proofErr w:type="spellStart"/>
      <w:r w:rsidR="00F80F6A" w:rsidRPr="003B457D">
        <w:rPr>
          <w:sz w:val="24"/>
        </w:rPr>
        <w:t>ies</w:t>
      </w:r>
      <w:proofErr w:type="spellEnd"/>
      <w:r w:rsidR="00F80F6A" w:rsidRPr="003B457D">
        <w:rPr>
          <w:sz w:val="24"/>
        </w:rPr>
        <w:t xml:space="preserve">). </w:t>
      </w:r>
      <w:r w:rsidR="00F80F6A" w:rsidRPr="003B457D">
        <w:rPr>
          <w:i/>
          <w:sz w:val="24"/>
        </w:rPr>
        <w:t>Geochemistry</w:t>
      </w:r>
      <w:r w:rsidR="00F80F6A" w:rsidRPr="003B457D">
        <w:rPr>
          <w:sz w:val="24"/>
        </w:rPr>
        <w:t xml:space="preserve"> </w:t>
      </w:r>
      <w:r w:rsidR="00F80F6A" w:rsidRPr="003B457D">
        <w:rPr>
          <w:b/>
          <w:sz w:val="24"/>
        </w:rPr>
        <w:t>79</w:t>
      </w:r>
      <w:r w:rsidR="00F80F6A" w:rsidRPr="003B457D">
        <w:rPr>
          <w:sz w:val="24"/>
        </w:rPr>
        <w:t xml:space="preserve"> (2019).</w:t>
      </w:r>
      <w:r w:rsidR="00F65BDD" w:rsidRPr="003B457D">
        <w:rPr>
          <w:sz w:val="24"/>
          <w:szCs w:val="24"/>
          <w:lang w:eastAsia="ja-JP"/>
        </w:rPr>
        <w:t xml:space="preserve"> 10.1016/j.chemer.2019.08.004</w:t>
      </w:r>
    </w:p>
    <w:p w14:paraId="42FAD9FD" w14:textId="74B24CA8" w:rsidR="00F65BDD" w:rsidRPr="003B457D" w:rsidRDefault="00CB7F40" w:rsidP="00F65BDD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23</w:t>
      </w:r>
      <w:r w:rsidR="00D665A3" w:rsidRPr="003B457D">
        <w:rPr>
          <w:sz w:val="24"/>
          <w:szCs w:val="24"/>
          <w:lang w:eastAsia="ja-JP"/>
        </w:rPr>
        <w:t xml:space="preserve">. A.J. King et al., The Yamato-type (CY) carbonaceous chondrite group: Analogues for the surface of asteroid </w:t>
      </w:r>
      <w:proofErr w:type="spellStart"/>
      <w:r w:rsidR="00D665A3" w:rsidRPr="003B457D">
        <w:rPr>
          <w:sz w:val="24"/>
          <w:szCs w:val="24"/>
          <w:lang w:eastAsia="ja-JP"/>
        </w:rPr>
        <w:t>Ryugu</w:t>
      </w:r>
      <w:proofErr w:type="spellEnd"/>
      <w:r w:rsidR="00D665A3" w:rsidRPr="003B457D">
        <w:rPr>
          <w:sz w:val="24"/>
          <w:szCs w:val="24"/>
          <w:lang w:eastAsia="ja-JP"/>
        </w:rPr>
        <w:t xml:space="preserve">? </w:t>
      </w:r>
      <w:r w:rsidR="00D665A3" w:rsidRPr="003B457D">
        <w:rPr>
          <w:i/>
          <w:sz w:val="24"/>
          <w:szCs w:val="24"/>
          <w:lang w:eastAsia="ja-JP"/>
        </w:rPr>
        <w:t>Geochemistry</w:t>
      </w:r>
      <w:r w:rsidR="00D665A3" w:rsidRPr="003B457D">
        <w:rPr>
          <w:sz w:val="24"/>
          <w:szCs w:val="24"/>
          <w:lang w:eastAsia="ja-JP"/>
        </w:rPr>
        <w:t xml:space="preserve"> </w:t>
      </w:r>
      <w:r w:rsidR="00D665A3" w:rsidRPr="003B457D">
        <w:rPr>
          <w:b/>
          <w:sz w:val="24"/>
          <w:szCs w:val="24"/>
          <w:lang w:eastAsia="ja-JP"/>
        </w:rPr>
        <w:t>79</w:t>
      </w:r>
      <w:r w:rsidR="00D665A3" w:rsidRPr="003B457D">
        <w:rPr>
          <w:sz w:val="24"/>
          <w:szCs w:val="24"/>
          <w:lang w:eastAsia="ja-JP"/>
        </w:rPr>
        <w:t xml:space="preserve"> (2019).</w:t>
      </w:r>
      <w:r w:rsidR="00FC4E39" w:rsidRPr="003B457D">
        <w:rPr>
          <w:sz w:val="24"/>
          <w:szCs w:val="24"/>
          <w:lang w:eastAsia="ja-JP"/>
        </w:rPr>
        <w:t xml:space="preserve"> </w:t>
      </w:r>
      <w:r w:rsidR="00F65BDD" w:rsidRPr="003B457D">
        <w:rPr>
          <w:sz w:val="24"/>
          <w:szCs w:val="24"/>
          <w:lang w:eastAsia="ja-JP"/>
        </w:rPr>
        <w:t>10.1016/j.chemer.2019.08.003</w:t>
      </w:r>
    </w:p>
    <w:p w14:paraId="5CE07CFC" w14:textId="17ECDDDC" w:rsidR="00D665A3" w:rsidRPr="003B457D" w:rsidRDefault="00CB7F40" w:rsidP="00D665A3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24</w:t>
      </w:r>
      <w:r w:rsidR="00D665A3" w:rsidRPr="003B457D">
        <w:rPr>
          <w:sz w:val="24"/>
          <w:szCs w:val="24"/>
        </w:rPr>
        <w:t xml:space="preserve">. G. </w:t>
      </w:r>
      <w:proofErr w:type="spellStart"/>
      <w:r w:rsidR="00D665A3" w:rsidRPr="003B457D">
        <w:rPr>
          <w:sz w:val="24"/>
          <w:szCs w:val="24"/>
        </w:rPr>
        <w:t>Matrajt</w:t>
      </w:r>
      <w:proofErr w:type="spellEnd"/>
      <w:r w:rsidR="00FC4E39" w:rsidRPr="003B457D">
        <w:rPr>
          <w:sz w:val="24"/>
          <w:szCs w:val="24"/>
        </w:rPr>
        <w:t xml:space="preserve"> et al</w:t>
      </w:r>
      <w:r w:rsidR="00D665A3" w:rsidRPr="003B457D">
        <w:rPr>
          <w:sz w:val="24"/>
          <w:szCs w:val="24"/>
        </w:rPr>
        <w:t>.</w:t>
      </w:r>
      <w:r w:rsidR="008F0138" w:rsidRPr="003B457D">
        <w:rPr>
          <w:sz w:val="24"/>
          <w:szCs w:val="24"/>
        </w:rPr>
        <w:t>,</w:t>
      </w:r>
      <w:r w:rsidR="00D665A3" w:rsidRPr="003B457D">
        <w:rPr>
          <w:sz w:val="24"/>
          <w:szCs w:val="24"/>
        </w:rPr>
        <w:t xml:space="preserve"> FTIR and Raman analyses of the Tagish Lake meteorite: Relationship with the aliphatic hydrocarbons observed in the Diffuse Interstellar Medium. </w:t>
      </w:r>
      <w:r w:rsidR="00D665A3" w:rsidRPr="003B457D">
        <w:rPr>
          <w:i/>
          <w:sz w:val="24"/>
          <w:szCs w:val="24"/>
        </w:rPr>
        <w:t>Astronomy</w:t>
      </w:r>
      <w:r w:rsidR="009609F1" w:rsidRPr="003B457D">
        <w:rPr>
          <w:i/>
          <w:sz w:val="24"/>
          <w:szCs w:val="24"/>
        </w:rPr>
        <w:t xml:space="preserve"> </w:t>
      </w:r>
      <w:proofErr w:type="spellStart"/>
      <w:r w:rsidR="00D665A3" w:rsidRPr="003B457D">
        <w:rPr>
          <w:i/>
          <w:sz w:val="24"/>
          <w:szCs w:val="24"/>
        </w:rPr>
        <w:t>Astrophys</w:t>
      </w:r>
      <w:proofErr w:type="spellEnd"/>
      <w:r w:rsidR="00D665A3" w:rsidRPr="003B457D">
        <w:rPr>
          <w:i/>
          <w:sz w:val="24"/>
          <w:szCs w:val="24"/>
        </w:rPr>
        <w:t>.</w:t>
      </w:r>
      <w:r w:rsidR="00D665A3" w:rsidRPr="003B457D">
        <w:rPr>
          <w:sz w:val="24"/>
          <w:szCs w:val="24"/>
        </w:rPr>
        <w:t xml:space="preserve"> </w:t>
      </w:r>
      <w:r w:rsidR="00D665A3" w:rsidRPr="003B457D">
        <w:rPr>
          <w:b/>
          <w:sz w:val="24"/>
          <w:szCs w:val="24"/>
        </w:rPr>
        <w:t>416</w:t>
      </w:r>
      <w:r w:rsidR="00D665A3" w:rsidRPr="003B457D">
        <w:rPr>
          <w:sz w:val="24"/>
          <w:szCs w:val="24"/>
        </w:rPr>
        <w:t>, 983</w:t>
      </w:r>
      <w:r w:rsidR="00F65BDD" w:rsidRPr="003B457D">
        <w:rPr>
          <w:sz w:val="24"/>
          <w:szCs w:val="24"/>
        </w:rPr>
        <w:t>–</w:t>
      </w:r>
      <w:r w:rsidR="00D665A3" w:rsidRPr="003B457D">
        <w:rPr>
          <w:sz w:val="24"/>
          <w:szCs w:val="24"/>
        </w:rPr>
        <w:t>990 (2004).</w:t>
      </w:r>
    </w:p>
    <w:p w14:paraId="2AA51833" w14:textId="4A34DABA" w:rsidR="00D665A3" w:rsidRPr="003B457D" w:rsidRDefault="00CB7F40" w:rsidP="00D665A3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25</w:t>
      </w:r>
      <w:r w:rsidR="00D665A3" w:rsidRPr="003B457D">
        <w:rPr>
          <w:sz w:val="24"/>
          <w:szCs w:val="24"/>
        </w:rPr>
        <w:t xml:space="preserve">. </w:t>
      </w:r>
      <w:r w:rsidR="002533D0" w:rsidRPr="003B457D">
        <w:rPr>
          <w:sz w:val="24"/>
          <w:szCs w:val="24"/>
        </w:rPr>
        <w:t>L</w:t>
      </w:r>
      <w:r w:rsidR="00D665A3" w:rsidRPr="003B457D">
        <w:rPr>
          <w:sz w:val="24"/>
          <w:szCs w:val="24"/>
        </w:rPr>
        <w:t xml:space="preserve">. </w:t>
      </w:r>
      <w:proofErr w:type="spellStart"/>
      <w:r w:rsidR="002533D0" w:rsidRPr="003B457D">
        <w:rPr>
          <w:sz w:val="24"/>
          <w:szCs w:val="24"/>
        </w:rPr>
        <w:t>Remusat</w:t>
      </w:r>
      <w:proofErr w:type="spellEnd"/>
      <w:r w:rsidR="002533D0" w:rsidRPr="003B457D">
        <w:rPr>
          <w:sz w:val="24"/>
          <w:szCs w:val="24"/>
        </w:rPr>
        <w:t xml:space="preserve"> </w:t>
      </w:r>
      <w:r w:rsidR="00D665A3" w:rsidRPr="003B457D">
        <w:rPr>
          <w:sz w:val="24"/>
          <w:szCs w:val="24"/>
        </w:rPr>
        <w:t xml:space="preserve">et al., </w:t>
      </w:r>
      <w:r w:rsidR="00CB2D7A" w:rsidRPr="003B457D">
        <w:rPr>
          <w:sz w:val="24"/>
          <w:szCs w:val="24"/>
        </w:rPr>
        <w:t xml:space="preserve">H- and N-isotope distributions in the insoluble organic matter of </w:t>
      </w:r>
      <w:proofErr w:type="spellStart"/>
      <w:r w:rsidR="00CB2D7A" w:rsidRPr="003B457D">
        <w:rPr>
          <w:sz w:val="24"/>
          <w:szCs w:val="24"/>
        </w:rPr>
        <w:t>Ryugu</w:t>
      </w:r>
      <w:proofErr w:type="spellEnd"/>
      <w:r w:rsidR="00CB2D7A" w:rsidRPr="003B457D">
        <w:rPr>
          <w:sz w:val="24"/>
          <w:szCs w:val="24"/>
        </w:rPr>
        <w:t xml:space="preserve"> samples. </w:t>
      </w:r>
      <w:r w:rsidR="00CB2D7A" w:rsidRPr="003B457D">
        <w:rPr>
          <w:i/>
          <w:sz w:val="24"/>
          <w:szCs w:val="24"/>
          <w:lang w:eastAsia="ja-JP"/>
        </w:rPr>
        <w:t>Lunar Planet. Sci. Conf.</w:t>
      </w:r>
      <w:r w:rsidR="00CB2D7A" w:rsidRPr="003B457D">
        <w:rPr>
          <w:sz w:val="24"/>
          <w:szCs w:val="24"/>
          <w:lang w:eastAsia="ja-JP"/>
        </w:rPr>
        <w:t xml:space="preserve"> </w:t>
      </w:r>
      <w:r w:rsidR="00317063" w:rsidRPr="003B457D">
        <w:rPr>
          <w:b/>
          <w:sz w:val="24"/>
          <w:szCs w:val="24"/>
          <w:lang w:eastAsia="ja-JP"/>
        </w:rPr>
        <w:t>5</w:t>
      </w:r>
      <w:r w:rsidR="00CB2D7A" w:rsidRPr="003B457D">
        <w:rPr>
          <w:b/>
          <w:sz w:val="24"/>
          <w:szCs w:val="24"/>
          <w:lang w:eastAsia="ja-JP"/>
        </w:rPr>
        <w:t>3rd</w:t>
      </w:r>
      <w:r w:rsidR="00CB2D7A" w:rsidRPr="003B457D">
        <w:rPr>
          <w:sz w:val="24"/>
          <w:szCs w:val="24"/>
          <w:lang w:eastAsia="ja-JP"/>
        </w:rPr>
        <w:t>, #</w:t>
      </w:r>
      <w:r w:rsidR="00317063" w:rsidRPr="003B457D">
        <w:rPr>
          <w:sz w:val="24"/>
          <w:szCs w:val="24"/>
          <w:lang w:eastAsia="ja-JP"/>
        </w:rPr>
        <w:t>1448</w:t>
      </w:r>
      <w:r w:rsidR="00CB2D7A" w:rsidRPr="003B457D">
        <w:rPr>
          <w:sz w:val="24"/>
          <w:szCs w:val="24"/>
          <w:lang w:eastAsia="ja-JP"/>
        </w:rPr>
        <w:t xml:space="preserve"> (20</w:t>
      </w:r>
      <w:r w:rsidR="00317063" w:rsidRPr="003B457D">
        <w:rPr>
          <w:sz w:val="24"/>
          <w:szCs w:val="24"/>
          <w:lang w:eastAsia="ja-JP"/>
        </w:rPr>
        <w:t>2</w:t>
      </w:r>
      <w:r w:rsidR="00CB2D7A" w:rsidRPr="003B457D">
        <w:rPr>
          <w:sz w:val="24"/>
          <w:szCs w:val="24"/>
          <w:lang w:eastAsia="ja-JP"/>
        </w:rPr>
        <w:t>2).</w:t>
      </w:r>
      <w:r w:rsidR="00317063" w:rsidRPr="003B457D">
        <w:rPr>
          <w:sz w:val="24"/>
          <w:szCs w:val="24"/>
          <w:lang w:eastAsia="ja-JP"/>
        </w:rPr>
        <w:t xml:space="preserve"> </w:t>
      </w:r>
    </w:p>
    <w:p w14:paraId="1A9E23F0" w14:textId="7621176E" w:rsidR="00D665A3" w:rsidRPr="003B457D" w:rsidRDefault="00CB7F40" w:rsidP="00D665A3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26</w:t>
      </w:r>
      <w:r w:rsidR="00D665A3" w:rsidRPr="003B457D">
        <w:rPr>
          <w:sz w:val="24"/>
          <w:szCs w:val="24"/>
        </w:rPr>
        <w:t xml:space="preserve">. H. </w:t>
      </w:r>
      <w:proofErr w:type="spellStart"/>
      <w:r w:rsidR="00D665A3" w:rsidRPr="003B457D">
        <w:rPr>
          <w:sz w:val="24"/>
          <w:szCs w:val="24"/>
        </w:rPr>
        <w:t>Naraoka</w:t>
      </w:r>
      <w:proofErr w:type="spellEnd"/>
      <w:r w:rsidR="00D665A3" w:rsidRPr="003B457D">
        <w:rPr>
          <w:sz w:val="24"/>
          <w:szCs w:val="24"/>
        </w:rPr>
        <w:t xml:space="preserve"> et al.,</w:t>
      </w:r>
      <w:r w:rsidR="001E0E85" w:rsidRPr="003B457D">
        <w:rPr>
          <w:sz w:val="24"/>
          <w:szCs w:val="24"/>
        </w:rPr>
        <w:t xml:space="preserve"> Soluble organic compounds in asteroid 162173 </w:t>
      </w:r>
      <w:proofErr w:type="spellStart"/>
      <w:r w:rsidR="001E0E85" w:rsidRPr="003B457D">
        <w:rPr>
          <w:sz w:val="24"/>
          <w:szCs w:val="24"/>
        </w:rPr>
        <w:t>Ryugu</w:t>
      </w:r>
      <w:proofErr w:type="spellEnd"/>
      <w:r w:rsidR="001E0E85" w:rsidRPr="003B457D">
        <w:rPr>
          <w:sz w:val="24"/>
          <w:szCs w:val="24"/>
        </w:rPr>
        <w:t xml:space="preserve">. </w:t>
      </w:r>
      <w:r w:rsidR="001E0E85" w:rsidRPr="003B457D">
        <w:rPr>
          <w:i/>
          <w:sz w:val="24"/>
          <w:szCs w:val="24"/>
          <w:lang w:eastAsia="ja-JP"/>
        </w:rPr>
        <w:t>Lunar Planet. Sci. Conf.</w:t>
      </w:r>
      <w:r w:rsidR="001E0E85" w:rsidRPr="003B457D">
        <w:rPr>
          <w:sz w:val="24"/>
          <w:szCs w:val="24"/>
          <w:lang w:eastAsia="ja-JP"/>
        </w:rPr>
        <w:t xml:space="preserve"> </w:t>
      </w:r>
      <w:r w:rsidR="001E0E85" w:rsidRPr="003B457D">
        <w:rPr>
          <w:b/>
          <w:sz w:val="24"/>
          <w:szCs w:val="24"/>
          <w:lang w:eastAsia="ja-JP"/>
        </w:rPr>
        <w:t>53rd</w:t>
      </w:r>
      <w:r w:rsidR="001E0E85" w:rsidRPr="003B457D">
        <w:rPr>
          <w:sz w:val="24"/>
          <w:szCs w:val="24"/>
          <w:lang w:eastAsia="ja-JP"/>
        </w:rPr>
        <w:t>, #1781 (2022).</w:t>
      </w:r>
      <w:r w:rsidR="00D665A3" w:rsidRPr="003B457D">
        <w:rPr>
          <w:sz w:val="24"/>
          <w:szCs w:val="24"/>
        </w:rPr>
        <w:t xml:space="preserve"> </w:t>
      </w:r>
    </w:p>
    <w:p w14:paraId="0A2F9440" w14:textId="6E8CD13E" w:rsidR="00D51211" w:rsidRPr="003B457D" w:rsidRDefault="00CB7F40" w:rsidP="00D51211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27</w:t>
      </w:r>
      <w:r w:rsidR="00E54F2A" w:rsidRPr="003B457D">
        <w:rPr>
          <w:sz w:val="24"/>
          <w:szCs w:val="24"/>
        </w:rPr>
        <w:t xml:space="preserve">. H. </w:t>
      </w:r>
      <w:proofErr w:type="spellStart"/>
      <w:r w:rsidR="00E54F2A" w:rsidRPr="003B457D">
        <w:rPr>
          <w:sz w:val="24"/>
          <w:szCs w:val="24"/>
        </w:rPr>
        <w:t>Busemann</w:t>
      </w:r>
      <w:proofErr w:type="spellEnd"/>
      <w:r w:rsidR="008F0138" w:rsidRPr="003B457D">
        <w:rPr>
          <w:sz w:val="24"/>
          <w:szCs w:val="24"/>
        </w:rPr>
        <w:t>,</w:t>
      </w:r>
      <w:r w:rsidR="007802C8" w:rsidRPr="003B457D">
        <w:rPr>
          <w:sz w:val="24"/>
          <w:szCs w:val="24"/>
        </w:rPr>
        <w:t xml:space="preserve"> </w:t>
      </w:r>
      <w:r w:rsidR="008F0138" w:rsidRPr="003B457D">
        <w:rPr>
          <w:sz w:val="24"/>
          <w:szCs w:val="24"/>
        </w:rPr>
        <w:t xml:space="preserve">H. Baur, R. </w:t>
      </w:r>
      <w:proofErr w:type="spellStart"/>
      <w:r w:rsidR="008F0138" w:rsidRPr="003B457D">
        <w:rPr>
          <w:sz w:val="24"/>
          <w:szCs w:val="24"/>
        </w:rPr>
        <w:t>Wieler</w:t>
      </w:r>
      <w:proofErr w:type="spellEnd"/>
      <w:r w:rsidR="00E54F2A" w:rsidRPr="003B457D">
        <w:rPr>
          <w:sz w:val="24"/>
          <w:szCs w:val="24"/>
        </w:rPr>
        <w:t xml:space="preserve">, </w:t>
      </w:r>
      <w:r w:rsidR="00BC6803" w:rsidRPr="003B457D">
        <w:rPr>
          <w:sz w:val="24"/>
          <w:szCs w:val="24"/>
        </w:rPr>
        <w:t xml:space="preserve">Primordial noble gases in “phase Q” in carbonaceous and ordinary chondrites studied by closed-system stepped etching. </w:t>
      </w:r>
      <w:proofErr w:type="spellStart"/>
      <w:r w:rsidR="00BC6803" w:rsidRPr="003B457D">
        <w:rPr>
          <w:i/>
          <w:sz w:val="24"/>
          <w:szCs w:val="24"/>
        </w:rPr>
        <w:t>Meteorit</w:t>
      </w:r>
      <w:proofErr w:type="spellEnd"/>
      <w:r w:rsidR="00BC6803" w:rsidRPr="003B457D">
        <w:rPr>
          <w:i/>
          <w:sz w:val="24"/>
          <w:szCs w:val="24"/>
        </w:rPr>
        <w:t>. Planet. Sci.</w:t>
      </w:r>
      <w:r w:rsidR="00BC6803" w:rsidRPr="003B457D">
        <w:rPr>
          <w:sz w:val="24"/>
          <w:szCs w:val="24"/>
        </w:rPr>
        <w:t xml:space="preserve"> </w:t>
      </w:r>
      <w:r w:rsidR="00BC6803" w:rsidRPr="003B457D">
        <w:rPr>
          <w:b/>
          <w:sz w:val="24"/>
          <w:szCs w:val="24"/>
        </w:rPr>
        <w:t>35</w:t>
      </w:r>
      <w:r w:rsidR="00BC6803" w:rsidRPr="003B457D">
        <w:rPr>
          <w:sz w:val="24"/>
          <w:szCs w:val="24"/>
        </w:rPr>
        <w:t>, 949–973 (2000).</w:t>
      </w:r>
    </w:p>
    <w:p w14:paraId="5BF24E39" w14:textId="2B442226" w:rsidR="00D51211" w:rsidRPr="003B457D" w:rsidRDefault="00CB7F40" w:rsidP="00D51211">
      <w:pPr>
        <w:ind w:left="425" w:hangingChars="177" w:hanging="425"/>
        <w:rPr>
          <w:color w:val="000000" w:themeColor="text1"/>
          <w:sz w:val="24"/>
          <w:szCs w:val="24"/>
          <w:lang w:eastAsia="ja-JP"/>
        </w:rPr>
      </w:pPr>
      <w:r w:rsidRPr="003B457D">
        <w:rPr>
          <w:color w:val="000000" w:themeColor="text1"/>
          <w:sz w:val="24"/>
          <w:szCs w:val="24"/>
          <w:lang w:eastAsia="ja-JP"/>
        </w:rPr>
        <w:lastRenderedPageBreak/>
        <w:t>28</w:t>
      </w:r>
      <w:r w:rsidR="00E54F2A" w:rsidRPr="003B457D">
        <w:rPr>
          <w:color w:val="000000" w:themeColor="text1"/>
          <w:sz w:val="24"/>
          <w:szCs w:val="24"/>
          <w:lang w:eastAsia="ja-JP"/>
        </w:rPr>
        <w:t xml:space="preserve">. U. Ott. Planetary and pre-solar noble gases in meteorites. </w:t>
      </w:r>
      <w:proofErr w:type="spellStart"/>
      <w:r w:rsidR="00E54F2A" w:rsidRPr="003B457D">
        <w:rPr>
          <w:i/>
          <w:color w:val="000000" w:themeColor="text1"/>
          <w:sz w:val="24"/>
          <w:szCs w:val="24"/>
          <w:lang w:eastAsia="ja-JP"/>
        </w:rPr>
        <w:t>Chemie</w:t>
      </w:r>
      <w:proofErr w:type="spellEnd"/>
      <w:r w:rsidR="00E54F2A" w:rsidRPr="003B457D">
        <w:rPr>
          <w:i/>
          <w:color w:val="000000" w:themeColor="text1"/>
          <w:sz w:val="24"/>
          <w:szCs w:val="24"/>
          <w:lang w:eastAsia="ja-JP"/>
        </w:rPr>
        <w:t xml:space="preserve"> der </w:t>
      </w:r>
      <w:proofErr w:type="spellStart"/>
      <w:r w:rsidR="00E54F2A" w:rsidRPr="003B457D">
        <w:rPr>
          <w:i/>
          <w:color w:val="000000" w:themeColor="text1"/>
          <w:sz w:val="24"/>
          <w:szCs w:val="24"/>
          <w:lang w:eastAsia="ja-JP"/>
        </w:rPr>
        <w:t>Erde</w:t>
      </w:r>
      <w:proofErr w:type="spellEnd"/>
      <w:r w:rsidR="00E54F2A" w:rsidRPr="003B457D">
        <w:rPr>
          <w:color w:val="000000" w:themeColor="text1"/>
          <w:sz w:val="24"/>
          <w:szCs w:val="24"/>
          <w:lang w:eastAsia="ja-JP"/>
        </w:rPr>
        <w:t xml:space="preserve"> </w:t>
      </w:r>
      <w:r w:rsidR="00E54F2A" w:rsidRPr="003B457D">
        <w:rPr>
          <w:b/>
          <w:color w:val="000000" w:themeColor="text1"/>
          <w:sz w:val="24"/>
          <w:szCs w:val="24"/>
          <w:lang w:eastAsia="ja-JP"/>
        </w:rPr>
        <w:t>74</w:t>
      </w:r>
      <w:r w:rsidR="00E54F2A" w:rsidRPr="003B457D">
        <w:rPr>
          <w:color w:val="000000" w:themeColor="text1"/>
          <w:sz w:val="24"/>
          <w:szCs w:val="24"/>
          <w:lang w:eastAsia="ja-JP"/>
        </w:rPr>
        <w:t>, 519–544 (2014).</w:t>
      </w:r>
    </w:p>
    <w:p w14:paraId="637D873D" w14:textId="6FDED18F" w:rsidR="00310F58" w:rsidRPr="003B457D" w:rsidRDefault="00CB7F40" w:rsidP="00D51211">
      <w:pPr>
        <w:ind w:left="425" w:hangingChars="177" w:hanging="425"/>
        <w:rPr>
          <w:color w:val="000000" w:themeColor="text1"/>
          <w:sz w:val="24"/>
          <w:szCs w:val="24"/>
          <w:lang w:eastAsia="ja-JP"/>
        </w:rPr>
      </w:pPr>
      <w:r w:rsidRPr="003B457D">
        <w:rPr>
          <w:color w:val="000000" w:themeColor="text1"/>
          <w:sz w:val="24"/>
          <w:szCs w:val="24"/>
          <w:lang w:eastAsia="ja-JP"/>
        </w:rPr>
        <w:t>29</w:t>
      </w:r>
      <w:r w:rsidR="00F12C39" w:rsidRPr="003B457D">
        <w:rPr>
          <w:color w:val="000000" w:themeColor="text1"/>
          <w:sz w:val="24"/>
          <w:szCs w:val="24"/>
          <w:lang w:eastAsia="ja-JP"/>
        </w:rPr>
        <w:t xml:space="preserve">. </w:t>
      </w:r>
      <w:r w:rsidR="00F12C39" w:rsidRPr="003B457D">
        <w:rPr>
          <w:sz w:val="24"/>
          <w:lang w:eastAsia="ja-JP"/>
        </w:rPr>
        <w:t xml:space="preserve">V.S. Heber et al., Noble gas composition of the solar wind as collected by the Genesis mission. </w:t>
      </w:r>
      <w:proofErr w:type="spellStart"/>
      <w:r w:rsidR="00F12C39" w:rsidRPr="003B457D">
        <w:rPr>
          <w:i/>
          <w:sz w:val="24"/>
        </w:rPr>
        <w:t>Geochim</w:t>
      </w:r>
      <w:proofErr w:type="spellEnd"/>
      <w:r w:rsidR="00F12C39" w:rsidRPr="003B457D">
        <w:rPr>
          <w:i/>
          <w:sz w:val="24"/>
        </w:rPr>
        <w:t xml:space="preserve">. </w:t>
      </w:r>
      <w:proofErr w:type="spellStart"/>
      <w:r w:rsidR="00F12C39" w:rsidRPr="003B457D">
        <w:rPr>
          <w:i/>
          <w:sz w:val="24"/>
        </w:rPr>
        <w:t>Cosmochim</w:t>
      </w:r>
      <w:proofErr w:type="spellEnd"/>
      <w:r w:rsidR="00F12C39" w:rsidRPr="003B457D">
        <w:rPr>
          <w:i/>
          <w:sz w:val="24"/>
        </w:rPr>
        <w:t>. Acta</w:t>
      </w:r>
      <w:r w:rsidR="00F12C39" w:rsidRPr="003B457D">
        <w:rPr>
          <w:sz w:val="24"/>
        </w:rPr>
        <w:t xml:space="preserve"> </w:t>
      </w:r>
      <w:r w:rsidR="00F12C39" w:rsidRPr="003B457D">
        <w:rPr>
          <w:b/>
          <w:sz w:val="24"/>
        </w:rPr>
        <w:t>73</w:t>
      </w:r>
      <w:r w:rsidR="00F12C39" w:rsidRPr="003B457D">
        <w:rPr>
          <w:sz w:val="24"/>
        </w:rPr>
        <w:t>, 7414–7432 (2009).</w:t>
      </w:r>
      <w:r w:rsidR="008F0138" w:rsidRPr="003B457D">
        <w:rPr>
          <w:sz w:val="24"/>
        </w:rPr>
        <w:t xml:space="preserve"> </w:t>
      </w:r>
    </w:p>
    <w:p w14:paraId="15C7C281" w14:textId="521A5F46" w:rsidR="00E83BE3" w:rsidRPr="003B457D" w:rsidRDefault="00CB7F40" w:rsidP="00E83BE3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30</w:t>
      </w:r>
      <w:r w:rsidR="00E83BE3" w:rsidRPr="003B457D">
        <w:rPr>
          <w:sz w:val="24"/>
          <w:szCs w:val="24"/>
        </w:rPr>
        <w:t xml:space="preserve">. </w:t>
      </w:r>
      <w:r w:rsidR="00C157AD" w:rsidRPr="003B457D">
        <w:rPr>
          <w:sz w:val="24"/>
          <w:szCs w:val="24"/>
        </w:rPr>
        <w:t xml:space="preserve">A. </w:t>
      </w:r>
      <w:proofErr w:type="spellStart"/>
      <w:r w:rsidR="00C157AD" w:rsidRPr="003B457D">
        <w:rPr>
          <w:sz w:val="24"/>
          <w:szCs w:val="24"/>
        </w:rPr>
        <w:t>Grimberg</w:t>
      </w:r>
      <w:proofErr w:type="spellEnd"/>
      <w:r w:rsidR="00C157AD" w:rsidRPr="003B457D">
        <w:rPr>
          <w:sz w:val="24"/>
          <w:szCs w:val="24"/>
        </w:rPr>
        <w:t xml:space="preserve"> et al., Solar wind neon from Genesis: Implications for the lunar noble gas record. </w:t>
      </w:r>
      <w:r w:rsidR="00C157AD" w:rsidRPr="003B457D">
        <w:rPr>
          <w:i/>
          <w:sz w:val="24"/>
          <w:szCs w:val="24"/>
        </w:rPr>
        <w:t>Science</w:t>
      </w:r>
      <w:r w:rsidR="00C157AD" w:rsidRPr="003B457D">
        <w:rPr>
          <w:sz w:val="24"/>
          <w:szCs w:val="24"/>
        </w:rPr>
        <w:t xml:space="preserve"> </w:t>
      </w:r>
      <w:r w:rsidR="00C157AD" w:rsidRPr="003B457D">
        <w:rPr>
          <w:b/>
          <w:sz w:val="24"/>
          <w:szCs w:val="24"/>
        </w:rPr>
        <w:t>314</w:t>
      </w:r>
      <w:r w:rsidR="00C157AD" w:rsidRPr="003B457D">
        <w:rPr>
          <w:sz w:val="24"/>
          <w:szCs w:val="24"/>
        </w:rPr>
        <w:t xml:space="preserve">, 1133–1135 (2006). </w:t>
      </w:r>
    </w:p>
    <w:p w14:paraId="2506370A" w14:textId="37146A4E" w:rsidR="00FA39DC" w:rsidRPr="003B457D" w:rsidRDefault="00CB7F40" w:rsidP="00FA39DC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31</w:t>
      </w:r>
      <w:r w:rsidR="00FA39DC" w:rsidRPr="003B457D">
        <w:rPr>
          <w:sz w:val="24"/>
          <w:szCs w:val="24"/>
        </w:rPr>
        <w:t xml:space="preserve">. </w:t>
      </w:r>
      <w:r w:rsidR="00F070F0" w:rsidRPr="003B457D">
        <w:rPr>
          <w:sz w:val="24"/>
          <w:szCs w:val="24"/>
        </w:rPr>
        <w:t xml:space="preserve">T.B. </w:t>
      </w:r>
      <w:proofErr w:type="spellStart"/>
      <w:r w:rsidR="00F070F0" w:rsidRPr="003B457D">
        <w:rPr>
          <w:sz w:val="24"/>
          <w:szCs w:val="24"/>
        </w:rPr>
        <w:t>Coplen</w:t>
      </w:r>
      <w:proofErr w:type="spellEnd"/>
      <w:r w:rsidR="00F070F0" w:rsidRPr="003B457D">
        <w:rPr>
          <w:sz w:val="24"/>
          <w:szCs w:val="24"/>
        </w:rPr>
        <w:t xml:space="preserve">, H.R. Krouse, J.K. </w:t>
      </w:r>
      <w:proofErr w:type="spellStart"/>
      <w:r w:rsidR="00F070F0" w:rsidRPr="003B457D">
        <w:rPr>
          <w:sz w:val="24"/>
          <w:szCs w:val="24"/>
        </w:rPr>
        <w:t>Böhlke</w:t>
      </w:r>
      <w:proofErr w:type="spellEnd"/>
      <w:r w:rsidR="00A404A2" w:rsidRPr="003B457D">
        <w:rPr>
          <w:sz w:val="24"/>
          <w:szCs w:val="24"/>
        </w:rPr>
        <w:t>,</w:t>
      </w:r>
      <w:r w:rsidR="00F070F0" w:rsidRPr="003B457D">
        <w:rPr>
          <w:sz w:val="24"/>
          <w:szCs w:val="24"/>
        </w:rPr>
        <w:t xml:space="preserve"> Reportin</w:t>
      </w:r>
      <w:r w:rsidR="00A404A2" w:rsidRPr="003B457D">
        <w:rPr>
          <w:sz w:val="24"/>
          <w:szCs w:val="24"/>
        </w:rPr>
        <w:t>g</w:t>
      </w:r>
      <w:r w:rsidR="00F070F0" w:rsidRPr="003B457D">
        <w:rPr>
          <w:sz w:val="24"/>
          <w:szCs w:val="24"/>
        </w:rPr>
        <w:t xml:space="preserve"> of nitrogen-isotope abundances (Technical Report). </w:t>
      </w:r>
      <w:r w:rsidR="00F070F0" w:rsidRPr="003B457D">
        <w:rPr>
          <w:i/>
          <w:sz w:val="24"/>
          <w:szCs w:val="24"/>
        </w:rPr>
        <w:t>Pure Appl</w:t>
      </w:r>
      <w:r w:rsidR="00A404A2" w:rsidRPr="003B457D">
        <w:rPr>
          <w:i/>
          <w:sz w:val="24"/>
          <w:szCs w:val="24"/>
        </w:rPr>
        <w:t>.</w:t>
      </w:r>
      <w:r w:rsidR="00F070F0" w:rsidRPr="003B457D">
        <w:rPr>
          <w:i/>
          <w:sz w:val="24"/>
          <w:szCs w:val="24"/>
        </w:rPr>
        <w:t xml:space="preserve"> Chem</w:t>
      </w:r>
      <w:r w:rsidR="00A404A2" w:rsidRPr="003B457D">
        <w:rPr>
          <w:i/>
          <w:sz w:val="24"/>
          <w:szCs w:val="24"/>
        </w:rPr>
        <w:t>.</w:t>
      </w:r>
      <w:r w:rsidR="00F070F0" w:rsidRPr="003B457D">
        <w:rPr>
          <w:sz w:val="24"/>
          <w:szCs w:val="24"/>
        </w:rPr>
        <w:t xml:space="preserve">, </w:t>
      </w:r>
      <w:r w:rsidR="00A404A2" w:rsidRPr="003B457D">
        <w:rPr>
          <w:b/>
          <w:sz w:val="24"/>
          <w:szCs w:val="24"/>
        </w:rPr>
        <w:t>64</w:t>
      </w:r>
      <w:r w:rsidR="00A404A2" w:rsidRPr="003B457D">
        <w:rPr>
          <w:sz w:val="24"/>
          <w:szCs w:val="24"/>
        </w:rPr>
        <w:t>, 907–908</w:t>
      </w:r>
      <w:r w:rsidR="00F070F0" w:rsidRPr="003B457D">
        <w:rPr>
          <w:sz w:val="24"/>
          <w:szCs w:val="24"/>
        </w:rPr>
        <w:t xml:space="preserve"> (1992).</w:t>
      </w:r>
    </w:p>
    <w:p w14:paraId="55EA6D52" w14:textId="38116939" w:rsidR="00B15095" w:rsidRPr="003B457D" w:rsidRDefault="00CB7F40" w:rsidP="00B1509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32</w:t>
      </w:r>
      <w:r w:rsidR="00B15095" w:rsidRPr="003B457D">
        <w:rPr>
          <w:sz w:val="24"/>
          <w:szCs w:val="24"/>
        </w:rPr>
        <w:t xml:space="preserve">. C.-C. Kung, R.N. Clayton, Nitrogen abundances and isotopic compositions in stony meteorites. </w:t>
      </w:r>
      <w:r w:rsidR="00B15095" w:rsidRPr="003B457D">
        <w:rPr>
          <w:i/>
          <w:sz w:val="24"/>
          <w:szCs w:val="24"/>
        </w:rPr>
        <w:t>Earth Planet. Sci.</w:t>
      </w:r>
      <w:r w:rsidR="007D0169" w:rsidRPr="003B457D">
        <w:rPr>
          <w:i/>
          <w:sz w:val="24"/>
          <w:szCs w:val="24"/>
        </w:rPr>
        <w:t xml:space="preserve"> Lett.</w:t>
      </w:r>
      <w:r w:rsidR="00B15095" w:rsidRPr="003B457D">
        <w:rPr>
          <w:i/>
          <w:sz w:val="24"/>
          <w:szCs w:val="24"/>
        </w:rPr>
        <w:t xml:space="preserve"> </w:t>
      </w:r>
      <w:r w:rsidR="00B15095" w:rsidRPr="003B457D">
        <w:rPr>
          <w:b/>
          <w:sz w:val="24"/>
          <w:szCs w:val="24"/>
        </w:rPr>
        <w:t>38</w:t>
      </w:r>
      <w:r w:rsidR="00B15095" w:rsidRPr="003B457D">
        <w:rPr>
          <w:sz w:val="24"/>
          <w:szCs w:val="24"/>
        </w:rPr>
        <w:t>, 421–435 (1978).</w:t>
      </w:r>
    </w:p>
    <w:p w14:paraId="1D70C7F2" w14:textId="0EFE8A4C" w:rsidR="00B15095" w:rsidRPr="003B457D" w:rsidRDefault="00CB7F40" w:rsidP="00B1509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33</w:t>
      </w:r>
      <w:r w:rsidR="00B15095" w:rsidRPr="003B457D">
        <w:rPr>
          <w:sz w:val="24"/>
          <w:szCs w:val="24"/>
        </w:rPr>
        <w:t xml:space="preserve">. F. Robert, S. Epstein, The concentration and isotopic composition of hydrogen, carbon and nitrogen in carbonaceous meteorites. </w:t>
      </w:r>
      <w:proofErr w:type="spellStart"/>
      <w:r w:rsidR="00B15095" w:rsidRPr="003B457D">
        <w:rPr>
          <w:i/>
          <w:sz w:val="24"/>
          <w:szCs w:val="24"/>
        </w:rPr>
        <w:t>Geochim</w:t>
      </w:r>
      <w:proofErr w:type="spellEnd"/>
      <w:r w:rsidR="00B15095" w:rsidRPr="003B457D">
        <w:rPr>
          <w:i/>
          <w:sz w:val="24"/>
          <w:szCs w:val="24"/>
        </w:rPr>
        <w:t xml:space="preserve">. </w:t>
      </w:r>
      <w:proofErr w:type="spellStart"/>
      <w:r w:rsidR="00B15095" w:rsidRPr="003B457D">
        <w:rPr>
          <w:i/>
          <w:sz w:val="24"/>
          <w:szCs w:val="24"/>
        </w:rPr>
        <w:t>Cosmochim</w:t>
      </w:r>
      <w:proofErr w:type="spellEnd"/>
      <w:r w:rsidR="00B15095" w:rsidRPr="003B457D">
        <w:rPr>
          <w:i/>
          <w:sz w:val="24"/>
          <w:szCs w:val="24"/>
        </w:rPr>
        <w:t>. Acta</w:t>
      </w:r>
      <w:r w:rsidR="00B15095" w:rsidRPr="003B457D">
        <w:rPr>
          <w:sz w:val="24"/>
          <w:szCs w:val="24"/>
        </w:rPr>
        <w:t xml:space="preserve"> </w:t>
      </w:r>
      <w:r w:rsidR="00B15095" w:rsidRPr="003B457D">
        <w:rPr>
          <w:b/>
          <w:sz w:val="24"/>
          <w:szCs w:val="24"/>
        </w:rPr>
        <w:t>46</w:t>
      </w:r>
      <w:r w:rsidR="00B15095" w:rsidRPr="003B457D">
        <w:rPr>
          <w:sz w:val="24"/>
          <w:szCs w:val="24"/>
        </w:rPr>
        <w:t>, 81–95 (1982).</w:t>
      </w:r>
    </w:p>
    <w:p w14:paraId="0AB34AA3" w14:textId="560C503D" w:rsidR="00B15095" w:rsidRPr="003B457D" w:rsidRDefault="00CB7F40" w:rsidP="00B1509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34</w:t>
      </w:r>
      <w:r w:rsidR="00B15095" w:rsidRPr="003B457D">
        <w:rPr>
          <w:sz w:val="24"/>
          <w:szCs w:val="24"/>
        </w:rPr>
        <w:t xml:space="preserve">. J.F. </w:t>
      </w:r>
      <w:proofErr w:type="spellStart"/>
      <w:r w:rsidR="00B15095" w:rsidRPr="003B457D">
        <w:rPr>
          <w:sz w:val="24"/>
          <w:szCs w:val="24"/>
        </w:rPr>
        <w:t>Kerridge</w:t>
      </w:r>
      <w:proofErr w:type="spellEnd"/>
      <w:r w:rsidR="00B15095" w:rsidRPr="003B457D">
        <w:rPr>
          <w:sz w:val="24"/>
          <w:szCs w:val="24"/>
        </w:rPr>
        <w:t xml:space="preserve">, Carbon, hydrogen and nitrogen in carbonaceous chondrites: Abundances and isotopic compositions in bulk samples. </w:t>
      </w:r>
      <w:proofErr w:type="spellStart"/>
      <w:r w:rsidR="00B15095" w:rsidRPr="003B457D">
        <w:rPr>
          <w:i/>
          <w:sz w:val="24"/>
          <w:szCs w:val="24"/>
        </w:rPr>
        <w:t>Geochim</w:t>
      </w:r>
      <w:proofErr w:type="spellEnd"/>
      <w:r w:rsidR="00B15095" w:rsidRPr="003B457D">
        <w:rPr>
          <w:i/>
          <w:sz w:val="24"/>
          <w:szCs w:val="24"/>
        </w:rPr>
        <w:t xml:space="preserve">. </w:t>
      </w:r>
      <w:proofErr w:type="spellStart"/>
      <w:r w:rsidR="00B15095" w:rsidRPr="003B457D">
        <w:rPr>
          <w:i/>
          <w:sz w:val="24"/>
          <w:szCs w:val="24"/>
        </w:rPr>
        <w:t>Cosmochim</w:t>
      </w:r>
      <w:proofErr w:type="spellEnd"/>
      <w:r w:rsidR="00B15095" w:rsidRPr="003B457D">
        <w:rPr>
          <w:i/>
          <w:sz w:val="24"/>
          <w:szCs w:val="24"/>
        </w:rPr>
        <w:t>. Acta</w:t>
      </w:r>
      <w:r w:rsidR="00B15095" w:rsidRPr="003B457D">
        <w:rPr>
          <w:sz w:val="24"/>
          <w:szCs w:val="24"/>
        </w:rPr>
        <w:t xml:space="preserve"> </w:t>
      </w:r>
      <w:r w:rsidR="00B15095" w:rsidRPr="003B457D">
        <w:rPr>
          <w:b/>
          <w:sz w:val="24"/>
          <w:szCs w:val="24"/>
        </w:rPr>
        <w:t>49</w:t>
      </w:r>
      <w:r w:rsidR="00B15095" w:rsidRPr="003B457D">
        <w:rPr>
          <w:sz w:val="24"/>
          <w:szCs w:val="24"/>
        </w:rPr>
        <w:t xml:space="preserve">, 1707–1714 (1985). </w:t>
      </w:r>
    </w:p>
    <w:p w14:paraId="1B42F9C7" w14:textId="316F0AB4" w:rsidR="00B15095" w:rsidRPr="003B457D" w:rsidRDefault="00CB7F40" w:rsidP="00B1509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35</w:t>
      </w:r>
      <w:r w:rsidR="00B15095" w:rsidRPr="003B457D">
        <w:rPr>
          <w:sz w:val="24"/>
          <w:szCs w:val="24"/>
        </w:rPr>
        <w:t xml:space="preserve">. V.K. Pearson, M.A. Sephton, I.A. Franchi, J.M. Gibson, I. Gilmour, Carbon and nitrogen in carbonaceous chondrites: Elemental abundances and stable isotopic composition. </w:t>
      </w:r>
      <w:proofErr w:type="spellStart"/>
      <w:r w:rsidR="00B15095" w:rsidRPr="003B457D">
        <w:rPr>
          <w:i/>
          <w:sz w:val="24"/>
          <w:szCs w:val="24"/>
        </w:rPr>
        <w:t>Meteorit</w:t>
      </w:r>
      <w:proofErr w:type="spellEnd"/>
      <w:r w:rsidR="00B15095" w:rsidRPr="003B457D">
        <w:rPr>
          <w:i/>
          <w:sz w:val="24"/>
          <w:szCs w:val="24"/>
        </w:rPr>
        <w:t>. Planet. Sci.</w:t>
      </w:r>
      <w:r w:rsidR="00B15095" w:rsidRPr="003B457D">
        <w:rPr>
          <w:sz w:val="24"/>
          <w:szCs w:val="24"/>
        </w:rPr>
        <w:t xml:space="preserve"> </w:t>
      </w:r>
      <w:r w:rsidR="00B15095" w:rsidRPr="003B457D">
        <w:rPr>
          <w:b/>
          <w:sz w:val="24"/>
          <w:szCs w:val="24"/>
        </w:rPr>
        <w:t>41</w:t>
      </w:r>
      <w:r w:rsidR="00B15095" w:rsidRPr="003B457D">
        <w:rPr>
          <w:sz w:val="24"/>
          <w:szCs w:val="24"/>
        </w:rPr>
        <w:t>, 1899–1918 (2006).</w:t>
      </w:r>
    </w:p>
    <w:p w14:paraId="7375015C" w14:textId="0BFA6D5E" w:rsidR="00B15095" w:rsidRPr="003B457D" w:rsidRDefault="00CB7F40" w:rsidP="00B1509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36</w:t>
      </w:r>
      <w:r w:rsidR="00B15095" w:rsidRPr="003B457D">
        <w:rPr>
          <w:sz w:val="24"/>
          <w:szCs w:val="24"/>
        </w:rPr>
        <w:t>. C.M.O'D. Alexander</w:t>
      </w:r>
      <w:r w:rsidR="008F0138" w:rsidRPr="003B457D">
        <w:rPr>
          <w:sz w:val="24"/>
          <w:szCs w:val="24"/>
        </w:rPr>
        <w:t xml:space="preserve"> et al.</w:t>
      </w:r>
      <w:r w:rsidR="00B15095" w:rsidRPr="003B457D">
        <w:rPr>
          <w:sz w:val="24"/>
          <w:szCs w:val="24"/>
        </w:rPr>
        <w:t>, The Provenances of asteroids, and their contributions to the volatile inventories of the terrestrial planets.</w:t>
      </w:r>
      <w:r w:rsidR="00B15095" w:rsidRPr="003B457D">
        <w:rPr>
          <w:i/>
          <w:sz w:val="24"/>
          <w:szCs w:val="24"/>
        </w:rPr>
        <w:t xml:space="preserve"> Science</w:t>
      </w:r>
      <w:r w:rsidR="00B15095" w:rsidRPr="003B457D">
        <w:rPr>
          <w:sz w:val="24"/>
          <w:szCs w:val="24"/>
        </w:rPr>
        <w:t xml:space="preserve"> </w:t>
      </w:r>
      <w:r w:rsidR="00B15095" w:rsidRPr="003B457D">
        <w:rPr>
          <w:b/>
          <w:sz w:val="24"/>
          <w:szCs w:val="24"/>
        </w:rPr>
        <w:t>337</w:t>
      </w:r>
      <w:r w:rsidR="00B15095" w:rsidRPr="003B457D">
        <w:rPr>
          <w:sz w:val="24"/>
          <w:szCs w:val="24"/>
        </w:rPr>
        <w:t>, 721–723 (2012)</w:t>
      </w:r>
      <w:r w:rsidR="008F0138" w:rsidRPr="003B457D">
        <w:rPr>
          <w:sz w:val="24"/>
          <w:szCs w:val="24"/>
        </w:rPr>
        <w:t xml:space="preserve">. </w:t>
      </w:r>
    </w:p>
    <w:p w14:paraId="6AC21DDB" w14:textId="46FBB876" w:rsidR="00B15095" w:rsidRPr="003B457D" w:rsidRDefault="00CB7F40" w:rsidP="00B15095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</w:rPr>
        <w:t>37</w:t>
      </w:r>
      <w:r w:rsidR="00B15095" w:rsidRPr="003B457D">
        <w:rPr>
          <w:sz w:val="24"/>
          <w:szCs w:val="24"/>
        </w:rPr>
        <w:t xml:space="preserve">. </w:t>
      </w:r>
      <w:r w:rsidR="00B15095" w:rsidRPr="003B457D">
        <w:rPr>
          <w:sz w:val="24"/>
          <w:szCs w:val="24"/>
          <w:lang w:eastAsia="ja-JP"/>
        </w:rPr>
        <w:t>Q.H.S. Chan</w:t>
      </w:r>
      <w:r w:rsidR="008F0138" w:rsidRPr="003B457D">
        <w:rPr>
          <w:sz w:val="24"/>
          <w:szCs w:val="24"/>
          <w:lang w:eastAsia="ja-JP"/>
        </w:rPr>
        <w:t xml:space="preserve">, Y. </w:t>
      </w:r>
      <w:proofErr w:type="spellStart"/>
      <w:r w:rsidR="008F0138" w:rsidRPr="003B457D">
        <w:rPr>
          <w:sz w:val="24"/>
          <w:szCs w:val="24"/>
          <w:lang w:eastAsia="ja-JP"/>
        </w:rPr>
        <w:t>Chikaraishi</w:t>
      </w:r>
      <w:proofErr w:type="spellEnd"/>
      <w:r w:rsidR="008F0138" w:rsidRPr="003B457D">
        <w:rPr>
          <w:sz w:val="24"/>
          <w:szCs w:val="24"/>
          <w:lang w:eastAsia="ja-JP"/>
        </w:rPr>
        <w:t>, Y. Takano, N.</w:t>
      </w:r>
      <w:r w:rsidR="009F1221" w:rsidRPr="003B457D">
        <w:rPr>
          <w:sz w:val="24"/>
          <w:szCs w:val="24"/>
          <w:lang w:eastAsia="ja-JP"/>
        </w:rPr>
        <w:t>O.</w:t>
      </w:r>
      <w:r w:rsidR="008F0138" w:rsidRPr="003B457D">
        <w:rPr>
          <w:sz w:val="24"/>
          <w:szCs w:val="24"/>
          <w:lang w:eastAsia="ja-JP"/>
        </w:rPr>
        <w:t xml:space="preserve"> Ogawa, N. </w:t>
      </w:r>
      <w:proofErr w:type="spellStart"/>
      <w:r w:rsidR="008F0138" w:rsidRPr="003B457D">
        <w:rPr>
          <w:sz w:val="24"/>
          <w:szCs w:val="24"/>
          <w:lang w:eastAsia="ja-JP"/>
        </w:rPr>
        <w:t>Ohkouchi</w:t>
      </w:r>
      <w:proofErr w:type="spellEnd"/>
      <w:r w:rsidR="00B15095" w:rsidRPr="003B457D">
        <w:rPr>
          <w:sz w:val="24"/>
          <w:szCs w:val="24"/>
          <w:lang w:eastAsia="ja-JP"/>
        </w:rPr>
        <w:t xml:space="preserve">, Amino acid compositions in heated carbonaceous chondrites and their compound-specific nitrogen isotopic ratios. </w:t>
      </w:r>
      <w:r w:rsidR="00B15095" w:rsidRPr="003B457D">
        <w:rPr>
          <w:i/>
          <w:sz w:val="24"/>
          <w:szCs w:val="24"/>
          <w:lang w:eastAsia="ja-JP"/>
        </w:rPr>
        <w:t>Earth Planet. Space</w:t>
      </w:r>
      <w:r w:rsidR="00B15095" w:rsidRPr="003B457D">
        <w:rPr>
          <w:sz w:val="24"/>
          <w:szCs w:val="24"/>
          <w:lang w:eastAsia="ja-JP"/>
        </w:rPr>
        <w:t xml:space="preserve"> </w:t>
      </w:r>
      <w:r w:rsidR="00B15095" w:rsidRPr="003B457D">
        <w:rPr>
          <w:b/>
          <w:sz w:val="24"/>
          <w:szCs w:val="24"/>
          <w:lang w:eastAsia="ja-JP"/>
        </w:rPr>
        <w:t>68</w:t>
      </w:r>
      <w:r w:rsidR="00B15095" w:rsidRPr="003B457D">
        <w:rPr>
          <w:sz w:val="24"/>
          <w:szCs w:val="24"/>
          <w:lang w:eastAsia="ja-JP"/>
        </w:rPr>
        <w:t xml:space="preserve"> (2016).</w:t>
      </w:r>
      <w:r w:rsidR="009F1221" w:rsidRPr="003B457D">
        <w:rPr>
          <w:sz w:val="24"/>
          <w:szCs w:val="24"/>
          <w:lang w:eastAsia="ja-JP"/>
        </w:rPr>
        <w:t xml:space="preserve"> 10.1186/s40623-016-0382-8</w:t>
      </w:r>
    </w:p>
    <w:p w14:paraId="0A005B09" w14:textId="41E06B1F" w:rsidR="00B15095" w:rsidRPr="003B457D" w:rsidRDefault="00CB7F40" w:rsidP="00B1509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38</w:t>
      </w:r>
      <w:r w:rsidR="00B15095" w:rsidRPr="003B457D">
        <w:rPr>
          <w:sz w:val="24"/>
          <w:szCs w:val="24"/>
        </w:rPr>
        <w:t>. C.M.O’D. Alexander</w:t>
      </w:r>
      <w:r w:rsidR="008F0138" w:rsidRPr="003B457D">
        <w:rPr>
          <w:sz w:val="24"/>
          <w:szCs w:val="24"/>
        </w:rPr>
        <w:t xml:space="preserve">, M. Fogel, H. </w:t>
      </w:r>
      <w:proofErr w:type="spellStart"/>
      <w:r w:rsidR="008F0138" w:rsidRPr="003B457D">
        <w:rPr>
          <w:sz w:val="24"/>
          <w:szCs w:val="24"/>
        </w:rPr>
        <w:t>Yabuta</w:t>
      </w:r>
      <w:proofErr w:type="spellEnd"/>
      <w:r w:rsidR="008F0138" w:rsidRPr="003B457D">
        <w:rPr>
          <w:sz w:val="24"/>
          <w:szCs w:val="24"/>
        </w:rPr>
        <w:t>, G.D. Cody</w:t>
      </w:r>
      <w:r w:rsidR="00B15095" w:rsidRPr="003B457D">
        <w:rPr>
          <w:sz w:val="24"/>
          <w:szCs w:val="24"/>
        </w:rPr>
        <w:t>, The origin and evolution of chondrites recorded</w:t>
      </w:r>
      <w:r w:rsidR="008F0138" w:rsidRPr="003B457D">
        <w:rPr>
          <w:sz w:val="24"/>
          <w:szCs w:val="24"/>
        </w:rPr>
        <w:t xml:space="preserve"> </w:t>
      </w:r>
      <w:r w:rsidR="00B15095" w:rsidRPr="003B457D">
        <w:rPr>
          <w:sz w:val="24"/>
          <w:szCs w:val="24"/>
        </w:rPr>
        <w:t xml:space="preserve">in the elemental and isotopic compositions of their macromolecular organic matter. </w:t>
      </w:r>
      <w:proofErr w:type="spellStart"/>
      <w:r w:rsidR="00B15095" w:rsidRPr="003B457D">
        <w:rPr>
          <w:i/>
          <w:sz w:val="24"/>
          <w:szCs w:val="24"/>
        </w:rPr>
        <w:t>Geochim</w:t>
      </w:r>
      <w:proofErr w:type="spellEnd"/>
      <w:r w:rsidR="00B15095" w:rsidRPr="003B457D">
        <w:rPr>
          <w:i/>
          <w:sz w:val="24"/>
          <w:szCs w:val="24"/>
        </w:rPr>
        <w:t xml:space="preserve">. </w:t>
      </w:r>
      <w:proofErr w:type="spellStart"/>
      <w:r w:rsidR="00B15095" w:rsidRPr="003B457D">
        <w:rPr>
          <w:i/>
          <w:sz w:val="24"/>
          <w:szCs w:val="24"/>
        </w:rPr>
        <w:t>Cosmochim</w:t>
      </w:r>
      <w:proofErr w:type="spellEnd"/>
      <w:r w:rsidR="00B15095" w:rsidRPr="003B457D">
        <w:rPr>
          <w:i/>
          <w:sz w:val="24"/>
          <w:szCs w:val="24"/>
        </w:rPr>
        <w:t>. Acta</w:t>
      </w:r>
      <w:r w:rsidR="00B15095" w:rsidRPr="003B457D">
        <w:rPr>
          <w:sz w:val="24"/>
          <w:szCs w:val="24"/>
        </w:rPr>
        <w:t xml:space="preserve"> </w:t>
      </w:r>
      <w:r w:rsidR="00B15095" w:rsidRPr="003B457D">
        <w:rPr>
          <w:b/>
          <w:sz w:val="24"/>
          <w:szCs w:val="24"/>
        </w:rPr>
        <w:t>71</w:t>
      </w:r>
      <w:r w:rsidR="00B15095" w:rsidRPr="003B457D">
        <w:rPr>
          <w:sz w:val="24"/>
          <w:szCs w:val="24"/>
        </w:rPr>
        <w:t>, 4380–4403 (2007).</w:t>
      </w:r>
    </w:p>
    <w:p w14:paraId="6CA4B602" w14:textId="597A5F73" w:rsidR="00784259" w:rsidRPr="003B457D" w:rsidRDefault="00CB7F40" w:rsidP="00784259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39</w:t>
      </w:r>
      <w:r w:rsidR="00784259" w:rsidRPr="003B457D">
        <w:rPr>
          <w:sz w:val="24"/>
          <w:szCs w:val="24"/>
        </w:rPr>
        <w:t xml:space="preserve">. E. </w:t>
      </w:r>
      <w:proofErr w:type="spellStart"/>
      <w:r w:rsidR="00784259" w:rsidRPr="003B457D">
        <w:rPr>
          <w:sz w:val="24"/>
          <w:szCs w:val="24"/>
        </w:rPr>
        <w:t>Mazor</w:t>
      </w:r>
      <w:proofErr w:type="spellEnd"/>
      <w:r w:rsidR="00784259" w:rsidRPr="003B457D">
        <w:rPr>
          <w:sz w:val="24"/>
          <w:szCs w:val="24"/>
        </w:rPr>
        <w:t xml:space="preserve">, D. </w:t>
      </w:r>
      <w:proofErr w:type="spellStart"/>
      <w:r w:rsidR="00784259" w:rsidRPr="003B457D">
        <w:rPr>
          <w:sz w:val="24"/>
          <w:szCs w:val="24"/>
        </w:rPr>
        <w:t>Heymann</w:t>
      </w:r>
      <w:proofErr w:type="spellEnd"/>
      <w:r w:rsidR="00784259" w:rsidRPr="003B457D">
        <w:rPr>
          <w:sz w:val="24"/>
          <w:szCs w:val="24"/>
        </w:rPr>
        <w:t xml:space="preserve">, E. Anders, Noble gases in carbonaceous chondrites. </w:t>
      </w:r>
      <w:proofErr w:type="spellStart"/>
      <w:r w:rsidR="00784259" w:rsidRPr="003B457D">
        <w:rPr>
          <w:i/>
          <w:sz w:val="24"/>
          <w:szCs w:val="24"/>
        </w:rPr>
        <w:t>Geochim</w:t>
      </w:r>
      <w:proofErr w:type="spellEnd"/>
      <w:r w:rsidR="00784259" w:rsidRPr="003B457D">
        <w:rPr>
          <w:i/>
          <w:sz w:val="24"/>
          <w:szCs w:val="24"/>
        </w:rPr>
        <w:t xml:space="preserve">. </w:t>
      </w:r>
      <w:proofErr w:type="spellStart"/>
      <w:r w:rsidR="00784259" w:rsidRPr="003B457D">
        <w:rPr>
          <w:i/>
          <w:sz w:val="24"/>
          <w:szCs w:val="24"/>
        </w:rPr>
        <w:t>Cosmochim</w:t>
      </w:r>
      <w:proofErr w:type="spellEnd"/>
      <w:r w:rsidR="00784259" w:rsidRPr="003B457D">
        <w:rPr>
          <w:i/>
          <w:sz w:val="24"/>
          <w:szCs w:val="24"/>
        </w:rPr>
        <w:t>. Acta</w:t>
      </w:r>
      <w:r w:rsidR="00784259" w:rsidRPr="003B457D">
        <w:rPr>
          <w:sz w:val="24"/>
          <w:szCs w:val="24"/>
        </w:rPr>
        <w:t xml:space="preserve"> </w:t>
      </w:r>
      <w:r w:rsidR="00784259" w:rsidRPr="003B457D">
        <w:rPr>
          <w:b/>
          <w:sz w:val="24"/>
          <w:szCs w:val="24"/>
        </w:rPr>
        <w:t>34</w:t>
      </w:r>
      <w:r w:rsidR="00784259" w:rsidRPr="003B457D">
        <w:rPr>
          <w:sz w:val="24"/>
          <w:szCs w:val="24"/>
        </w:rPr>
        <w:t>, 781–824 (1970).</w:t>
      </w:r>
    </w:p>
    <w:p w14:paraId="167062F0" w14:textId="46AC9ACA" w:rsidR="00784259" w:rsidRPr="003B457D" w:rsidRDefault="00CB7F40" w:rsidP="00784259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40</w:t>
      </w:r>
      <w:r w:rsidR="00784259" w:rsidRPr="003B457D">
        <w:rPr>
          <w:sz w:val="24"/>
          <w:szCs w:val="24"/>
        </w:rPr>
        <w:t xml:space="preserve">. C.A. Goodrich et al., The first samples from </w:t>
      </w:r>
      <w:proofErr w:type="spellStart"/>
      <w:r w:rsidR="00784259" w:rsidRPr="003B457D">
        <w:rPr>
          <w:sz w:val="24"/>
          <w:szCs w:val="24"/>
        </w:rPr>
        <w:t>Almahata</w:t>
      </w:r>
      <w:proofErr w:type="spellEnd"/>
      <w:r w:rsidR="00784259" w:rsidRPr="003B457D">
        <w:rPr>
          <w:sz w:val="24"/>
          <w:szCs w:val="24"/>
        </w:rPr>
        <w:t xml:space="preserve"> </w:t>
      </w:r>
      <w:proofErr w:type="spellStart"/>
      <w:r w:rsidR="00784259" w:rsidRPr="003B457D">
        <w:rPr>
          <w:sz w:val="24"/>
          <w:szCs w:val="24"/>
        </w:rPr>
        <w:t>Sitta</w:t>
      </w:r>
      <w:proofErr w:type="spellEnd"/>
      <w:r w:rsidR="00784259" w:rsidRPr="003B457D">
        <w:rPr>
          <w:sz w:val="24"/>
          <w:szCs w:val="24"/>
        </w:rPr>
        <w:t xml:space="preserve"> showing contacts between </w:t>
      </w:r>
      <w:proofErr w:type="spellStart"/>
      <w:r w:rsidR="00784259" w:rsidRPr="003B457D">
        <w:rPr>
          <w:sz w:val="24"/>
          <w:szCs w:val="24"/>
        </w:rPr>
        <w:t>ureilitic</w:t>
      </w:r>
      <w:proofErr w:type="spellEnd"/>
      <w:r w:rsidR="00784259" w:rsidRPr="003B457D">
        <w:rPr>
          <w:sz w:val="24"/>
          <w:szCs w:val="24"/>
        </w:rPr>
        <w:t xml:space="preserve"> and chondritic lithologies: Implications for the structure and composition of asteroid 2008 TC</w:t>
      </w:r>
      <w:r w:rsidR="00784259" w:rsidRPr="003B457D">
        <w:rPr>
          <w:sz w:val="24"/>
          <w:szCs w:val="24"/>
          <w:vertAlign w:val="subscript"/>
        </w:rPr>
        <w:t>3</w:t>
      </w:r>
      <w:r w:rsidR="00784259" w:rsidRPr="003B457D">
        <w:rPr>
          <w:sz w:val="24"/>
          <w:szCs w:val="24"/>
        </w:rPr>
        <w:t xml:space="preserve">. </w:t>
      </w:r>
      <w:proofErr w:type="spellStart"/>
      <w:r w:rsidR="00784259" w:rsidRPr="003B457D">
        <w:rPr>
          <w:i/>
          <w:sz w:val="24"/>
          <w:szCs w:val="24"/>
        </w:rPr>
        <w:t>Meteorit</w:t>
      </w:r>
      <w:proofErr w:type="spellEnd"/>
      <w:r w:rsidR="00784259" w:rsidRPr="003B457D">
        <w:rPr>
          <w:i/>
          <w:sz w:val="24"/>
          <w:szCs w:val="24"/>
        </w:rPr>
        <w:t>. Planet. Sci.</w:t>
      </w:r>
      <w:r w:rsidR="00784259" w:rsidRPr="003B457D">
        <w:rPr>
          <w:sz w:val="24"/>
          <w:szCs w:val="24"/>
        </w:rPr>
        <w:t xml:space="preserve"> </w:t>
      </w:r>
      <w:r w:rsidR="00784259" w:rsidRPr="003B457D">
        <w:rPr>
          <w:b/>
          <w:sz w:val="24"/>
          <w:szCs w:val="24"/>
        </w:rPr>
        <w:t>54</w:t>
      </w:r>
      <w:r w:rsidR="00784259" w:rsidRPr="003B457D">
        <w:rPr>
          <w:sz w:val="24"/>
          <w:szCs w:val="24"/>
        </w:rPr>
        <w:t>, 2769–2813 (2019).</w:t>
      </w:r>
    </w:p>
    <w:p w14:paraId="537F759F" w14:textId="66BB1351" w:rsidR="00784259" w:rsidRPr="003B457D" w:rsidRDefault="00CB7F40" w:rsidP="00784259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41</w:t>
      </w:r>
      <w:r w:rsidR="00784259" w:rsidRPr="003B457D">
        <w:rPr>
          <w:sz w:val="24"/>
          <w:szCs w:val="24"/>
        </w:rPr>
        <w:t xml:space="preserve">. D. </w:t>
      </w:r>
      <w:proofErr w:type="spellStart"/>
      <w:r w:rsidR="00784259" w:rsidRPr="003B457D">
        <w:rPr>
          <w:sz w:val="24"/>
          <w:szCs w:val="24"/>
        </w:rPr>
        <w:t>Krietsch</w:t>
      </w:r>
      <w:proofErr w:type="spellEnd"/>
      <w:r w:rsidR="00784259" w:rsidRPr="003B457D">
        <w:rPr>
          <w:sz w:val="24"/>
          <w:szCs w:val="24"/>
        </w:rPr>
        <w:t xml:space="preserve"> et al., Noble gases in CM carbonaceous chondrites: Effect of parent body aqueous and thermal alteration and cosmic ray exposure ages. </w:t>
      </w:r>
      <w:proofErr w:type="spellStart"/>
      <w:r w:rsidR="00784259" w:rsidRPr="003B457D">
        <w:rPr>
          <w:i/>
          <w:sz w:val="24"/>
          <w:szCs w:val="24"/>
        </w:rPr>
        <w:t>Geochim</w:t>
      </w:r>
      <w:proofErr w:type="spellEnd"/>
      <w:r w:rsidR="00784259" w:rsidRPr="003B457D">
        <w:rPr>
          <w:i/>
          <w:sz w:val="24"/>
          <w:szCs w:val="24"/>
        </w:rPr>
        <w:t xml:space="preserve">. </w:t>
      </w:r>
      <w:proofErr w:type="spellStart"/>
      <w:r w:rsidR="00784259" w:rsidRPr="003B457D">
        <w:rPr>
          <w:i/>
          <w:sz w:val="24"/>
          <w:szCs w:val="24"/>
        </w:rPr>
        <w:t>Cosmochim</w:t>
      </w:r>
      <w:proofErr w:type="spellEnd"/>
      <w:r w:rsidR="00784259" w:rsidRPr="003B457D">
        <w:rPr>
          <w:i/>
          <w:sz w:val="24"/>
          <w:szCs w:val="24"/>
        </w:rPr>
        <w:t>. Acta</w:t>
      </w:r>
      <w:r w:rsidR="00784259" w:rsidRPr="003B457D">
        <w:rPr>
          <w:sz w:val="24"/>
          <w:szCs w:val="24"/>
        </w:rPr>
        <w:t xml:space="preserve"> </w:t>
      </w:r>
      <w:r w:rsidR="00784259" w:rsidRPr="003B457D">
        <w:rPr>
          <w:b/>
          <w:sz w:val="24"/>
          <w:szCs w:val="24"/>
        </w:rPr>
        <w:t>310</w:t>
      </w:r>
      <w:r w:rsidR="00784259" w:rsidRPr="003B457D">
        <w:rPr>
          <w:sz w:val="24"/>
          <w:szCs w:val="24"/>
        </w:rPr>
        <w:t>, 240–280 (2021).</w:t>
      </w:r>
    </w:p>
    <w:p w14:paraId="351D4E72" w14:textId="31E105C2" w:rsidR="006E69E5" w:rsidRPr="003B457D" w:rsidRDefault="00CB7F40" w:rsidP="006E69E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42</w:t>
      </w:r>
      <w:r w:rsidR="00784259" w:rsidRPr="003B457D">
        <w:rPr>
          <w:sz w:val="24"/>
          <w:szCs w:val="24"/>
        </w:rPr>
        <w:t>.</w:t>
      </w:r>
      <w:r w:rsidR="006E69E5" w:rsidRPr="003B457D">
        <w:rPr>
          <w:sz w:val="24"/>
          <w:szCs w:val="24"/>
        </w:rPr>
        <w:t xml:space="preserve"> Y. Yamamoto</w:t>
      </w:r>
      <w:r w:rsidR="00B537FB" w:rsidRPr="003B457D">
        <w:rPr>
          <w:sz w:val="24"/>
          <w:szCs w:val="24"/>
        </w:rPr>
        <w:t>, R. Okazaki, T. Nakamura</w:t>
      </w:r>
      <w:r w:rsidR="006E69E5" w:rsidRPr="003B457D">
        <w:rPr>
          <w:sz w:val="24"/>
          <w:szCs w:val="24"/>
        </w:rPr>
        <w:t xml:space="preserve">, Effects of experimental aqueous alteration on the abundances of argon-rich noble gases in the </w:t>
      </w:r>
      <w:proofErr w:type="spellStart"/>
      <w:r w:rsidR="006E69E5" w:rsidRPr="003B457D">
        <w:rPr>
          <w:sz w:val="24"/>
          <w:szCs w:val="24"/>
        </w:rPr>
        <w:t>Ningqiang</w:t>
      </w:r>
      <w:proofErr w:type="spellEnd"/>
      <w:r w:rsidR="006E69E5" w:rsidRPr="003B457D">
        <w:rPr>
          <w:sz w:val="24"/>
          <w:szCs w:val="24"/>
        </w:rPr>
        <w:t xml:space="preserve"> carbonaceous chondrite. </w:t>
      </w:r>
      <w:proofErr w:type="spellStart"/>
      <w:r w:rsidR="006E69E5" w:rsidRPr="003B457D">
        <w:rPr>
          <w:i/>
          <w:sz w:val="24"/>
          <w:szCs w:val="24"/>
        </w:rPr>
        <w:t>Meteorit</w:t>
      </w:r>
      <w:proofErr w:type="spellEnd"/>
      <w:r w:rsidR="006E69E5" w:rsidRPr="003B457D">
        <w:rPr>
          <w:i/>
          <w:sz w:val="24"/>
          <w:szCs w:val="24"/>
        </w:rPr>
        <w:t>. Planet. Sci.</w:t>
      </w:r>
      <w:r w:rsidR="006E69E5" w:rsidRPr="003B457D">
        <w:rPr>
          <w:sz w:val="24"/>
          <w:szCs w:val="24"/>
        </w:rPr>
        <w:t xml:space="preserve"> </w:t>
      </w:r>
      <w:r w:rsidR="006E69E5" w:rsidRPr="003B457D">
        <w:rPr>
          <w:b/>
          <w:sz w:val="24"/>
          <w:szCs w:val="24"/>
        </w:rPr>
        <w:t>41</w:t>
      </w:r>
      <w:r w:rsidR="006E69E5" w:rsidRPr="003B457D">
        <w:rPr>
          <w:sz w:val="24"/>
          <w:szCs w:val="24"/>
        </w:rPr>
        <w:t>, 541–551 (2006).</w:t>
      </w:r>
    </w:p>
    <w:p w14:paraId="58D57114" w14:textId="20A6BC92" w:rsidR="00434E0D" w:rsidRPr="003B457D" w:rsidRDefault="00CB7F40" w:rsidP="00434E0D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43</w:t>
      </w:r>
      <w:r w:rsidR="00434E0D" w:rsidRPr="003B457D">
        <w:rPr>
          <w:sz w:val="24"/>
          <w:szCs w:val="24"/>
        </w:rPr>
        <w:t>. T. Nakamura</w:t>
      </w:r>
      <w:r w:rsidR="00B537FB" w:rsidRPr="003B457D">
        <w:rPr>
          <w:sz w:val="24"/>
          <w:szCs w:val="24"/>
        </w:rPr>
        <w:t xml:space="preserve">, M. </w:t>
      </w:r>
      <w:proofErr w:type="spellStart"/>
      <w:r w:rsidR="00B537FB" w:rsidRPr="003B457D">
        <w:rPr>
          <w:sz w:val="24"/>
          <w:szCs w:val="24"/>
        </w:rPr>
        <w:t>Zolensky</w:t>
      </w:r>
      <w:proofErr w:type="spellEnd"/>
      <w:r w:rsidR="00B537FB" w:rsidRPr="003B457D">
        <w:rPr>
          <w:sz w:val="24"/>
          <w:szCs w:val="24"/>
        </w:rPr>
        <w:t>, M. Sekiya, R. Okazaki, K. Nagao</w:t>
      </w:r>
      <w:r w:rsidR="00434E0D" w:rsidRPr="003B457D">
        <w:rPr>
          <w:sz w:val="24"/>
          <w:szCs w:val="24"/>
        </w:rPr>
        <w:t xml:space="preserve">, Acid-susceptive material as a host phase of argon-rich noble gas in the carbonaceous chondrite </w:t>
      </w:r>
      <w:proofErr w:type="spellStart"/>
      <w:r w:rsidR="00434E0D" w:rsidRPr="003B457D">
        <w:rPr>
          <w:sz w:val="24"/>
          <w:szCs w:val="24"/>
        </w:rPr>
        <w:t>Ningqiang</w:t>
      </w:r>
      <w:proofErr w:type="spellEnd"/>
      <w:r w:rsidR="00434E0D" w:rsidRPr="003B457D">
        <w:rPr>
          <w:sz w:val="24"/>
          <w:szCs w:val="24"/>
        </w:rPr>
        <w:t xml:space="preserve">. </w:t>
      </w:r>
      <w:proofErr w:type="spellStart"/>
      <w:r w:rsidR="00434E0D" w:rsidRPr="003B457D">
        <w:rPr>
          <w:i/>
          <w:sz w:val="24"/>
          <w:szCs w:val="24"/>
        </w:rPr>
        <w:t>Meteorit</w:t>
      </w:r>
      <w:proofErr w:type="spellEnd"/>
      <w:r w:rsidR="00434E0D" w:rsidRPr="003B457D">
        <w:rPr>
          <w:i/>
          <w:sz w:val="24"/>
          <w:szCs w:val="24"/>
        </w:rPr>
        <w:t>. Planet. Sci.</w:t>
      </w:r>
      <w:r w:rsidR="00434E0D" w:rsidRPr="003B457D">
        <w:rPr>
          <w:sz w:val="24"/>
          <w:szCs w:val="24"/>
        </w:rPr>
        <w:t xml:space="preserve"> </w:t>
      </w:r>
      <w:r w:rsidR="00434E0D" w:rsidRPr="003B457D">
        <w:rPr>
          <w:b/>
          <w:sz w:val="24"/>
          <w:szCs w:val="24"/>
        </w:rPr>
        <w:t>38</w:t>
      </w:r>
      <w:r w:rsidR="00434E0D" w:rsidRPr="003B457D">
        <w:rPr>
          <w:sz w:val="24"/>
          <w:szCs w:val="24"/>
        </w:rPr>
        <w:t>, 243–250 (2003).</w:t>
      </w:r>
    </w:p>
    <w:p w14:paraId="1E8A9103" w14:textId="379CDF64" w:rsidR="006E69E5" w:rsidRPr="003B457D" w:rsidRDefault="00CB7F40" w:rsidP="006E69E5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44</w:t>
      </w:r>
      <w:r w:rsidR="006371E2" w:rsidRPr="003B457D">
        <w:rPr>
          <w:sz w:val="24"/>
          <w:szCs w:val="24"/>
        </w:rPr>
        <w:t xml:space="preserve">. </w:t>
      </w:r>
      <w:r w:rsidR="006E69E5" w:rsidRPr="003B457D">
        <w:rPr>
          <w:sz w:val="24"/>
          <w:szCs w:val="24"/>
        </w:rPr>
        <w:t xml:space="preserve">T. </w:t>
      </w:r>
      <w:proofErr w:type="spellStart"/>
      <w:r w:rsidR="006E69E5" w:rsidRPr="003B457D">
        <w:rPr>
          <w:sz w:val="24"/>
          <w:szCs w:val="24"/>
        </w:rPr>
        <w:t>Obase</w:t>
      </w:r>
      <w:proofErr w:type="spellEnd"/>
      <w:r w:rsidR="006E69E5" w:rsidRPr="003B457D">
        <w:rPr>
          <w:sz w:val="24"/>
          <w:szCs w:val="24"/>
        </w:rPr>
        <w:t xml:space="preserve"> et al., Water-susceptible primordial noble gas components in less-altered CR chondrites: A possible link to cometary materials. </w:t>
      </w:r>
      <w:proofErr w:type="spellStart"/>
      <w:r w:rsidR="006E69E5" w:rsidRPr="003B457D">
        <w:rPr>
          <w:i/>
          <w:sz w:val="24"/>
          <w:szCs w:val="24"/>
        </w:rPr>
        <w:t>Geochim</w:t>
      </w:r>
      <w:proofErr w:type="spellEnd"/>
      <w:r w:rsidR="006E69E5" w:rsidRPr="003B457D">
        <w:rPr>
          <w:i/>
          <w:sz w:val="24"/>
          <w:szCs w:val="24"/>
        </w:rPr>
        <w:t xml:space="preserve">. </w:t>
      </w:r>
      <w:proofErr w:type="spellStart"/>
      <w:r w:rsidR="006E69E5" w:rsidRPr="003B457D">
        <w:rPr>
          <w:i/>
          <w:sz w:val="24"/>
          <w:szCs w:val="24"/>
        </w:rPr>
        <w:t>Cosmochim</w:t>
      </w:r>
      <w:proofErr w:type="spellEnd"/>
      <w:r w:rsidR="006E69E5" w:rsidRPr="003B457D">
        <w:rPr>
          <w:i/>
          <w:sz w:val="24"/>
          <w:szCs w:val="24"/>
        </w:rPr>
        <w:t>. Acta</w:t>
      </w:r>
      <w:r w:rsidR="006E69E5" w:rsidRPr="003B457D">
        <w:rPr>
          <w:sz w:val="24"/>
          <w:szCs w:val="24"/>
        </w:rPr>
        <w:t xml:space="preserve"> </w:t>
      </w:r>
      <w:r w:rsidR="006E69E5" w:rsidRPr="003B457D">
        <w:rPr>
          <w:b/>
          <w:sz w:val="24"/>
          <w:szCs w:val="24"/>
        </w:rPr>
        <w:t>312</w:t>
      </w:r>
      <w:r w:rsidR="006E69E5" w:rsidRPr="003B457D">
        <w:rPr>
          <w:sz w:val="24"/>
          <w:szCs w:val="24"/>
        </w:rPr>
        <w:t>, 75–105 (2021).</w:t>
      </w:r>
    </w:p>
    <w:p w14:paraId="245601BA" w14:textId="1832DB91" w:rsidR="00B4503B" w:rsidRPr="003B457D" w:rsidRDefault="00CB7F40" w:rsidP="00B4503B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</w:rPr>
        <w:t>45</w:t>
      </w:r>
      <w:r w:rsidR="00B4503B" w:rsidRPr="003B457D">
        <w:rPr>
          <w:sz w:val="24"/>
          <w:szCs w:val="24"/>
        </w:rPr>
        <w:t xml:space="preserve">. </w:t>
      </w:r>
      <w:r w:rsidR="00B4503B" w:rsidRPr="003B457D">
        <w:rPr>
          <w:sz w:val="24"/>
          <w:szCs w:val="24"/>
          <w:lang w:eastAsia="ja-JP"/>
        </w:rPr>
        <w:t xml:space="preserve">R. </w:t>
      </w:r>
      <w:proofErr w:type="spellStart"/>
      <w:r w:rsidR="00B4503B" w:rsidRPr="003B457D">
        <w:rPr>
          <w:sz w:val="24"/>
          <w:szCs w:val="24"/>
          <w:lang w:eastAsia="ja-JP"/>
        </w:rPr>
        <w:t>Wieler</w:t>
      </w:r>
      <w:proofErr w:type="spellEnd"/>
      <w:r w:rsidR="000E548F" w:rsidRPr="003B457D">
        <w:rPr>
          <w:sz w:val="24"/>
          <w:szCs w:val="24"/>
          <w:lang w:eastAsia="ja-JP"/>
        </w:rPr>
        <w:t xml:space="preserve">, H. Baur, A. </w:t>
      </w:r>
      <w:proofErr w:type="spellStart"/>
      <w:r w:rsidR="000E548F" w:rsidRPr="003B457D">
        <w:rPr>
          <w:sz w:val="24"/>
          <w:szCs w:val="24"/>
          <w:lang w:eastAsia="ja-JP"/>
        </w:rPr>
        <w:t>Pedroni</w:t>
      </w:r>
      <w:proofErr w:type="spellEnd"/>
      <w:r w:rsidR="000E548F" w:rsidRPr="003B457D">
        <w:rPr>
          <w:sz w:val="24"/>
          <w:szCs w:val="24"/>
          <w:lang w:eastAsia="ja-JP"/>
        </w:rPr>
        <w:t xml:space="preserve">, P. Signer, P. </w:t>
      </w:r>
      <w:proofErr w:type="spellStart"/>
      <w:r w:rsidR="000E548F" w:rsidRPr="003B457D">
        <w:rPr>
          <w:sz w:val="24"/>
          <w:szCs w:val="24"/>
          <w:lang w:eastAsia="ja-JP"/>
        </w:rPr>
        <w:t>Pellas</w:t>
      </w:r>
      <w:proofErr w:type="spellEnd"/>
      <w:r w:rsidR="000E548F" w:rsidRPr="003B457D">
        <w:rPr>
          <w:sz w:val="24"/>
          <w:szCs w:val="24"/>
          <w:lang w:eastAsia="ja-JP"/>
        </w:rPr>
        <w:t xml:space="preserve">, </w:t>
      </w:r>
      <w:r w:rsidR="00B4503B" w:rsidRPr="003B457D">
        <w:rPr>
          <w:sz w:val="24"/>
          <w:szCs w:val="24"/>
          <w:lang w:eastAsia="ja-JP"/>
        </w:rPr>
        <w:t xml:space="preserve">Exposure history of the </w:t>
      </w:r>
      <w:proofErr w:type="spellStart"/>
      <w:r w:rsidR="00B4503B" w:rsidRPr="003B457D">
        <w:rPr>
          <w:sz w:val="24"/>
          <w:szCs w:val="24"/>
          <w:lang w:eastAsia="ja-JP"/>
        </w:rPr>
        <w:t>regolithic</w:t>
      </w:r>
      <w:proofErr w:type="spellEnd"/>
      <w:r w:rsidR="00B4503B" w:rsidRPr="003B457D">
        <w:rPr>
          <w:sz w:val="24"/>
          <w:szCs w:val="24"/>
          <w:lang w:eastAsia="ja-JP"/>
        </w:rPr>
        <w:t xml:space="preserve"> chondrite Fayetteville: I. Solar-gas-rich matrix. </w:t>
      </w:r>
      <w:proofErr w:type="spellStart"/>
      <w:r w:rsidR="00B4503B" w:rsidRPr="003B457D">
        <w:rPr>
          <w:i/>
          <w:sz w:val="24"/>
          <w:szCs w:val="24"/>
        </w:rPr>
        <w:t>Geochim</w:t>
      </w:r>
      <w:proofErr w:type="spellEnd"/>
      <w:r w:rsidR="00B4503B" w:rsidRPr="003B457D">
        <w:rPr>
          <w:i/>
          <w:sz w:val="24"/>
          <w:szCs w:val="24"/>
        </w:rPr>
        <w:t xml:space="preserve">. </w:t>
      </w:r>
      <w:proofErr w:type="spellStart"/>
      <w:r w:rsidR="00B4503B" w:rsidRPr="003B457D">
        <w:rPr>
          <w:i/>
          <w:sz w:val="24"/>
          <w:szCs w:val="24"/>
        </w:rPr>
        <w:t>Cosmochim</w:t>
      </w:r>
      <w:proofErr w:type="spellEnd"/>
      <w:r w:rsidR="00B4503B" w:rsidRPr="003B457D">
        <w:rPr>
          <w:i/>
          <w:sz w:val="24"/>
          <w:szCs w:val="24"/>
        </w:rPr>
        <w:t>. Acta</w:t>
      </w:r>
      <w:r w:rsidR="00B4503B" w:rsidRPr="003B457D">
        <w:rPr>
          <w:sz w:val="24"/>
          <w:szCs w:val="24"/>
        </w:rPr>
        <w:t xml:space="preserve"> </w:t>
      </w:r>
      <w:r w:rsidR="00B4503B" w:rsidRPr="003B457D">
        <w:rPr>
          <w:b/>
          <w:sz w:val="24"/>
          <w:szCs w:val="24"/>
        </w:rPr>
        <w:t>53</w:t>
      </w:r>
      <w:r w:rsidR="00B4503B" w:rsidRPr="003B457D">
        <w:rPr>
          <w:sz w:val="24"/>
          <w:szCs w:val="24"/>
        </w:rPr>
        <w:t>, 1441–1448 (1989).</w:t>
      </w:r>
    </w:p>
    <w:p w14:paraId="128CF598" w14:textId="06F80B24" w:rsidR="00B4503B" w:rsidRPr="003B457D" w:rsidRDefault="00CB7F40" w:rsidP="00B4503B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46</w:t>
      </w:r>
      <w:r w:rsidR="00B4503B" w:rsidRPr="003B457D">
        <w:rPr>
          <w:sz w:val="24"/>
          <w:szCs w:val="24"/>
          <w:lang w:eastAsia="ja-JP"/>
        </w:rPr>
        <w:t xml:space="preserve">. T.E. </w:t>
      </w:r>
      <w:proofErr w:type="spellStart"/>
      <w:r w:rsidR="00B4503B" w:rsidRPr="003B457D">
        <w:rPr>
          <w:sz w:val="24"/>
          <w:szCs w:val="24"/>
          <w:lang w:eastAsia="ja-JP"/>
        </w:rPr>
        <w:t>Ferko</w:t>
      </w:r>
      <w:proofErr w:type="spellEnd"/>
      <w:r w:rsidR="00B4503B" w:rsidRPr="003B457D">
        <w:rPr>
          <w:sz w:val="24"/>
          <w:szCs w:val="24"/>
          <w:lang w:eastAsia="ja-JP"/>
        </w:rPr>
        <w:t xml:space="preserve"> et al.</w:t>
      </w:r>
      <w:r w:rsidR="000E548F" w:rsidRPr="003B457D">
        <w:rPr>
          <w:sz w:val="24"/>
          <w:szCs w:val="24"/>
          <w:lang w:eastAsia="ja-JP"/>
        </w:rPr>
        <w:t>,</w:t>
      </w:r>
      <w:r w:rsidR="00B4503B" w:rsidRPr="003B457D">
        <w:rPr>
          <w:sz w:val="24"/>
          <w:szCs w:val="24"/>
          <w:lang w:eastAsia="ja-JP"/>
        </w:rPr>
        <w:t xml:space="preserve"> The irradiation history of the </w:t>
      </w:r>
      <w:proofErr w:type="spellStart"/>
      <w:r w:rsidR="00B4503B" w:rsidRPr="003B457D">
        <w:rPr>
          <w:sz w:val="24"/>
          <w:szCs w:val="24"/>
          <w:lang w:eastAsia="ja-JP"/>
        </w:rPr>
        <w:t>Ghubara</w:t>
      </w:r>
      <w:proofErr w:type="spellEnd"/>
      <w:r w:rsidR="00B4503B" w:rsidRPr="003B457D">
        <w:rPr>
          <w:sz w:val="24"/>
          <w:szCs w:val="24"/>
          <w:lang w:eastAsia="ja-JP"/>
        </w:rPr>
        <w:t xml:space="preserve"> (L5) regolith breccia. </w:t>
      </w:r>
      <w:proofErr w:type="spellStart"/>
      <w:r w:rsidR="00B4503B" w:rsidRPr="003B457D">
        <w:rPr>
          <w:i/>
          <w:sz w:val="24"/>
          <w:szCs w:val="24"/>
          <w:lang w:eastAsia="ja-JP"/>
        </w:rPr>
        <w:t>Meteorit</w:t>
      </w:r>
      <w:proofErr w:type="spellEnd"/>
      <w:r w:rsidR="00B4503B" w:rsidRPr="003B457D">
        <w:rPr>
          <w:i/>
          <w:sz w:val="24"/>
          <w:szCs w:val="24"/>
          <w:lang w:eastAsia="ja-JP"/>
        </w:rPr>
        <w:t>. Planet. Sci.</w:t>
      </w:r>
      <w:r w:rsidR="00B4503B" w:rsidRPr="003B457D">
        <w:rPr>
          <w:sz w:val="24"/>
          <w:szCs w:val="24"/>
          <w:lang w:eastAsia="ja-JP"/>
        </w:rPr>
        <w:t xml:space="preserve"> </w:t>
      </w:r>
      <w:r w:rsidR="00B4503B" w:rsidRPr="003B457D">
        <w:rPr>
          <w:b/>
          <w:sz w:val="24"/>
          <w:szCs w:val="24"/>
          <w:lang w:eastAsia="ja-JP"/>
        </w:rPr>
        <w:t>37</w:t>
      </w:r>
      <w:r w:rsidR="00B4503B" w:rsidRPr="003B457D">
        <w:rPr>
          <w:sz w:val="24"/>
          <w:szCs w:val="24"/>
          <w:lang w:eastAsia="ja-JP"/>
        </w:rPr>
        <w:t>, 311–327 (2002).</w:t>
      </w:r>
    </w:p>
    <w:p w14:paraId="44F472C5" w14:textId="567882AA" w:rsidR="00E37418" w:rsidRPr="003B457D" w:rsidRDefault="00CB7F40" w:rsidP="00E37418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</w:rPr>
        <w:lastRenderedPageBreak/>
        <w:t>47</w:t>
      </w:r>
      <w:r w:rsidR="00E37418" w:rsidRPr="003B457D">
        <w:rPr>
          <w:sz w:val="24"/>
          <w:szCs w:val="24"/>
        </w:rPr>
        <w:t>.</w:t>
      </w:r>
      <w:r w:rsidR="00E37418" w:rsidRPr="003B457D">
        <w:rPr>
          <w:sz w:val="24"/>
          <w:szCs w:val="24"/>
          <w:lang w:eastAsia="ja-JP"/>
        </w:rPr>
        <w:t xml:space="preserve"> J.K. Agrawal, K. Gopalan, M.N. Rao</w:t>
      </w:r>
      <w:r w:rsidR="000E548F" w:rsidRPr="003B457D">
        <w:rPr>
          <w:sz w:val="24"/>
          <w:szCs w:val="24"/>
          <w:lang w:eastAsia="ja-JP"/>
        </w:rPr>
        <w:t>,</w:t>
      </w:r>
      <w:r w:rsidR="00E37418" w:rsidRPr="003B457D">
        <w:rPr>
          <w:sz w:val="24"/>
          <w:szCs w:val="24"/>
          <w:lang w:eastAsia="ja-JP"/>
        </w:rPr>
        <w:t xml:space="preserve"> Solar wind and cosmogenic rare gases in Luna 16 and 20 soils and their correlation with cosmic ray produced fossil tracks in lunar samples. </w:t>
      </w:r>
      <w:proofErr w:type="spellStart"/>
      <w:r w:rsidR="00E37418" w:rsidRPr="003B457D">
        <w:rPr>
          <w:i/>
          <w:sz w:val="24"/>
          <w:szCs w:val="24"/>
          <w:lang w:eastAsia="ja-JP"/>
        </w:rPr>
        <w:t>Pramana</w:t>
      </w:r>
      <w:proofErr w:type="spellEnd"/>
      <w:r w:rsidR="00E37418" w:rsidRPr="003B457D">
        <w:rPr>
          <w:sz w:val="24"/>
          <w:szCs w:val="24"/>
          <w:lang w:eastAsia="ja-JP"/>
        </w:rPr>
        <w:t xml:space="preserve"> </w:t>
      </w:r>
      <w:r w:rsidR="00E37418" w:rsidRPr="003B457D">
        <w:rPr>
          <w:b/>
          <w:sz w:val="24"/>
          <w:szCs w:val="24"/>
          <w:lang w:eastAsia="ja-JP"/>
        </w:rPr>
        <w:t>3</w:t>
      </w:r>
      <w:r w:rsidR="00E37418" w:rsidRPr="003B457D">
        <w:rPr>
          <w:sz w:val="24"/>
          <w:szCs w:val="24"/>
          <w:lang w:eastAsia="ja-JP"/>
        </w:rPr>
        <w:t>, 176</w:t>
      </w:r>
      <w:r w:rsidR="006B0DB7" w:rsidRPr="003B457D">
        <w:rPr>
          <w:sz w:val="24"/>
          <w:szCs w:val="24"/>
          <w:lang w:eastAsia="ja-JP"/>
        </w:rPr>
        <w:t>–</w:t>
      </w:r>
      <w:r w:rsidR="00E37418" w:rsidRPr="003B457D">
        <w:rPr>
          <w:sz w:val="24"/>
          <w:szCs w:val="24"/>
          <w:lang w:eastAsia="ja-JP"/>
        </w:rPr>
        <w:t>185 (1974).</w:t>
      </w:r>
    </w:p>
    <w:p w14:paraId="70E3B9E5" w14:textId="7445D2F6" w:rsidR="00E37418" w:rsidRPr="003B457D" w:rsidRDefault="00CB7F40" w:rsidP="00E37418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48</w:t>
      </w:r>
      <w:r w:rsidR="00E37418" w:rsidRPr="003B457D">
        <w:rPr>
          <w:sz w:val="24"/>
          <w:szCs w:val="24"/>
          <w:lang w:eastAsia="ja-JP"/>
        </w:rPr>
        <w:t>. J.L.</w:t>
      </w:r>
      <w:r w:rsidR="00E37418" w:rsidRPr="003B457D">
        <w:rPr>
          <w:rFonts w:hint="eastAsia"/>
          <w:sz w:val="24"/>
          <w:szCs w:val="24"/>
          <w:lang w:eastAsia="ja-JP"/>
        </w:rPr>
        <w:t xml:space="preserve"> </w:t>
      </w:r>
      <w:r w:rsidR="00E37418" w:rsidRPr="003B457D">
        <w:rPr>
          <w:sz w:val="24"/>
          <w:szCs w:val="24"/>
          <w:lang w:eastAsia="ja-JP"/>
        </w:rPr>
        <w:t xml:space="preserve">Jordan, D. </w:t>
      </w:r>
      <w:proofErr w:type="spellStart"/>
      <w:r w:rsidR="00E37418" w:rsidRPr="003B457D">
        <w:rPr>
          <w:sz w:val="24"/>
          <w:szCs w:val="24"/>
          <w:lang w:eastAsia="ja-JP"/>
        </w:rPr>
        <w:t>Heymann</w:t>
      </w:r>
      <w:proofErr w:type="spellEnd"/>
      <w:r w:rsidR="00E37418" w:rsidRPr="003B457D">
        <w:rPr>
          <w:sz w:val="24"/>
          <w:szCs w:val="24"/>
          <w:lang w:eastAsia="ja-JP"/>
        </w:rPr>
        <w:t>, S. Lakatos</w:t>
      </w:r>
      <w:r w:rsidR="000E548F" w:rsidRPr="003B457D">
        <w:rPr>
          <w:sz w:val="24"/>
          <w:szCs w:val="24"/>
          <w:lang w:eastAsia="ja-JP"/>
        </w:rPr>
        <w:t>,</w:t>
      </w:r>
      <w:r w:rsidR="00E37418" w:rsidRPr="003B457D">
        <w:rPr>
          <w:sz w:val="24"/>
          <w:szCs w:val="24"/>
          <w:lang w:eastAsia="ja-JP"/>
        </w:rPr>
        <w:t xml:space="preserve"> Inert gas patterns in the regolith at the Apollo 15 landing site. </w:t>
      </w:r>
      <w:proofErr w:type="spellStart"/>
      <w:r w:rsidR="00E37418" w:rsidRPr="003B457D">
        <w:rPr>
          <w:i/>
          <w:sz w:val="24"/>
          <w:szCs w:val="24"/>
          <w:lang w:eastAsia="ja-JP"/>
        </w:rPr>
        <w:t>Geochim</w:t>
      </w:r>
      <w:proofErr w:type="spellEnd"/>
      <w:r w:rsidR="00E37418" w:rsidRPr="003B457D">
        <w:rPr>
          <w:i/>
          <w:sz w:val="24"/>
          <w:szCs w:val="24"/>
          <w:lang w:eastAsia="ja-JP"/>
        </w:rPr>
        <w:t xml:space="preserve">. </w:t>
      </w:r>
      <w:proofErr w:type="spellStart"/>
      <w:r w:rsidR="00E37418" w:rsidRPr="003B457D">
        <w:rPr>
          <w:i/>
          <w:sz w:val="24"/>
          <w:szCs w:val="24"/>
          <w:lang w:eastAsia="ja-JP"/>
        </w:rPr>
        <w:t>Cosmochim</w:t>
      </w:r>
      <w:proofErr w:type="spellEnd"/>
      <w:r w:rsidR="00E37418" w:rsidRPr="003B457D">
        <w:rPr>
          <w:i/>
          <w:sz w:val="24"/>
          <w:szCs w:val="24"/>
          <w:lang w:eastAsia="ja-JP"/>
        </w:rPr>
        <w:t>. Acta.</w:t>
      </w:r>
      <w:r w:rsidR="00E37418" w:rsidRPr="003B457D">
        <w:rPr>
          <w:sz w:val="24"/>
          <w:szCs w:val="24"/>
          <w:lang w:eastAsia="ja-JP"/>
        </w:rPr>
        <w:t xml:space="preserve"> </w:t>
      </w:r>
      <w:r w:rsidR="00E37418" w:rsidRPr="003B457D">
        <w:rPr>
          <w:b/>
          <w:sz w:val="24"/>
          <w:szCs w:val="24"/>
          <w:lang w:eastAsia="ja-JP"/>
        </w:rPr>
        <w:t>38</w:t>
      </w:r>
      <w:r w:rsidR="00E37418" w:rsidRPr="003B457D">
        <w:rPr>
          <w:sz w:val="24"/>
          <w:szCs w:val="24"/>
          <w:lang w:eastAsia="ja-JP"/>
        </w:rPr>
        <w:t>, 65</w:t>
      </w:r>
      <w:r w:rsidR="006B0DB7" w:rsidRPr="003B457D">
        <w:rPr>
          <w:sz w:val="24"/>
          <w:szCs w:val="24"/>
          <w:lang w:eastAsia="ja-JP"/>
        </w:rPr>
        <w:t>–</w:t>
      </w:r>
      <w:r w:rsidR="00E37418" w:rsidRPr="003B457D">
        <w:rPr>
          <w:sz w:val="24"/>
          <w:szCs w:val="24"/>
          <w:lang w:eastAsia="ja-JP"/>
        </w:rPr>
        <w:t>78 (1974).</w:t>
      </w:r>
    </w:p>
    <w:p w14:paraId="4D5A5FB3" w14:textId="6F35CACC" w:rsidR="00E37418" w:rsidRPr="003B457D" w:rsidRDefault="00CB7F40" w:rsidP="00E37418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49</w:t>
      </w:r>
      <w:r w:rsidR="00E37418" w:rsidRPr="003B457D">
        <w:rPr>
          <w:sz w:val="24"/>
          <w:szCs w:val="24"/>
          <w:lang w:eastAsia="ja-JP"/>
        </w:rPr>
        <w:t>. N.B. Bhai</w:t>
      </w:r>
      <w:r w:rsidR="000E548F" w:rsidRPr="003B457D">
        <w:rPr>
          <w:sz w:val="24"/>
          <w:szCs w:val="24"/>
          <w:lang w:eastAsia="ja-JP"/>
        </w:rPr>
        <w:t>,</w:t>
      </w:r>
      <w:r w:rsidR="00E37418" w:rsidRPr="003B457D">
        <w:rPr>
          <w:sz w:val="24"/>
          <w:szCs w:val="24"/>
          <w:lang w:eastAsia="ja-JP"/>
        </w:rPr>
        <w:t xml:space="preserve"> </w:t>
      </w:r>
      <w:r w:rsidR="000E548F" w:rsidRPr="003B457D">
        <w:rPr>
          <w:sz w:val="24"/>
          <w:szCs w:val="24"/>
          <w:lang w:eastAsia="ja-JP"/>
        </w:rPr>
        <w:t>K. Gopalan, J.N. Goswami, M.N. Rao, T.R.</w:t>
      </w:r>
      <w:r w:rsidR="003E656E" w:rsidRPr="003B457D">
        <w:rPr>
          <w:sz w:val="24"/>
          <w:szCs w:val="24"/>
          <w:lang w:eastAsia="ja-JP"/>
        </w:rPr>
        <w:t xml:space="preserve"> </w:t>
      </w:r>
      <w:r w:rsidR="000E548F" w:rsidRPr="003B457D">
        <w:rPr>
          <w:sz w:val="24"/>
          <w:szCs w:val="24"/>
          <w:lang w:eastAsia="ja-JP"/>
        </w:rPr>
        <w:t xml:space="preserve">Venkatesan, </w:t>
      </w:r>
      <w:r w:rsidR="00E37418" w:rsidRPr="003B457D">
        <w:rPr>
          <w:sz w:val="24"/>
          <w:szCs w:val="24"/>
          <w:lang w:eastAsia="ja-JP"/>
        </w:rPr>
        <w:t xml:space="preserve">Solar cosmic ray produced neon and xenon isotopes and particle tracks in feldspars from lunar fines 14148 and 24087. </w:t>
      </w:r>
      <w:r w:rsidR="00E37418" w:rsidRPr="003B457D">
        <w:rPr>
          <w:i/>
          <w:sz w:val="24"/>
          <w:szCs w:val="24"/>
          <w:lang w:eastAsia="ja-JP"/>
        </w:rPr>
        <w:t xml:space="preserve">Proc. Lunar Planet. Sci. Conf. </w:t>
      </w:r>
      <w:r w:rsidR="00E37418" w:rsidRPr="003B457D">
        <w:rPr>
          <w:b/>
          <w:sz w:val="24"/>
          <w:szCs w:val="24"/>
          <w:lang w:eastAsia="ja-JP"/>
        </w:rPr>
        <w:t>9th</w:t>
      </w:r>
      <w:r w:rsidR="00E37418" w:rsidRPr="003B457D">
        <w:rPr>
          <w:sz w:val="24"/>
          <w:szCs w:val="24"/>
          <w:lang w:eastAsia="ja-JP"/>
        </w:rPr>
        <w:t xml:space="preserve">, </w:t>
      </w:r>
      <w:r w:rsidR="003E656E" w:rsidRPr="003B457D">
        <w:rPr>
          <w:sz w:val="24"/>
          <w:szCs w:val="24"/>
          <w:lang w:eastAsia="ja-JP"/>
        </w:rPr>
        <w:t>1629</w:t>
      </w:r>
      <w:r w:rsidR="00E37418" w:rsidRPr="003B457D">
        <w:rPr>
          <w:sz w:val="24"/>
          <w:szCs w:val="24"/>
          <w:lang w:eastAsia="ja-JP"/>
        </w:rPr>
        <w:t>–1645</w:t>
      </w:r>
      <w:r w:rsidR="00A11900" w:rsidRPr="003B457D">
        <w:rPr>
          <w:sz w:val="24"/>
          <w:szCs w:val="24"/>
          <w:lang w:eastAsia="ja-JP"/>
        </w:rPr>
        <w:t xml:space="preserve"> (1978).</w:t>
      </w:r>
    </w:p>
    <w:p w14:paraId="485DC33E" w14:textId="2DD14000" w:rsidR="00DD58A6" w:rsidRPr="003B457D" w:rsidRDefault="00CB7F40" w:rsidP="00E37418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50</w:t>
      </w:r>
      <w:r w:rsidR="00DD58A6" w:rsidRPr="003B457D">
        <w:rPr>
          <w:sz w:val="24"/>
          <w:szCs w:val="24"/>
        </w:rPr>
        <w:t>. S. Watanabe</w:t>
      </w:r>
      <w:r w:rsidR="000E548F" w:rsidRPr="003B457D">
        <w:rPr>
          <w:sz w:val="24"/>
          <w:szCs w:val="24"/>
        </w:rPr>
        <w:t xml:space="preserve"> </w:t>
      </w:r>
      <w:r w:rsidR="00DD58A6" w:rsidRPr="003B457D">
        <w:rPr>
          <w:sz w:val="24"/>
          <w:szCs w:val="24"/>
        </w:rPr>
        <w:t>et al.</w:t>
      </w:r>
      <w:r w:rsidR="00D45BD4" w:rsidRPr="003B457D">
        <w:rPr>
          <w:sz w:val="24"/>
          <w:szCs w:val="24"/>
        </w:rPr>
        <w:t>,</w:t>
      </w:r>
      <w:r w:rsidR="00DD58A6" w:rsidRPr="003B457D">
        <w:rPr>
          <w:sz w:val="24"/>
          <w:szCs w:val="24"/>
        </w:rPr>
        <w:t xml:space="preserve"> Hayabusa2 arrives at the carbonaceous asteroid 162173 </w:t>
      </w:r>
      <w:proofErr w:type="spellStart"/>
      <w:r w:rsidR="00DD58A6" w:rsidRPr="003B457D">
        <w:rPr>
          <w:sz w:val="24"/>
          <w:szCs w:val="24"/>
        </w:rPr>
        <w:t>Ryugu</w:t>
      </w:r>
      <w:proofErr w:type="spellEnd"/>
      <w:r w:rsidR="003E656E" w:rsidRPr="003B457D">
        <w:rPr>
          <w:rFonts w:hint="eastAsia"/>
          <w:sz w:val="24"/>
          <w:szCs w:val="24"/>
        </w:rPr>
        <w:t>—</w:t>
      </w:r>
      <w:r w:rsidR="00DD58A6" w:rsidRPr="003B457D">
        <w:rPr>
          <w:sz w:val="24"/>
          <w:szCs w:val="24"/>
        </w:rPr>
        <w:t>a spinning top</w:t>
      </w:r>
      <w:r w:rsidR="00D45BD4" w:rsidRPr="003B457D">
        <w:rPr>
          <w:sz w:val="24"/>
          <w:szCs w:val="24"/>
        </w:rPr>
        <w:t>-</w:t>
      </w:r>
      <w:r w:rsidR="00DD58A6" w:rsidRPr="003B457D">
        <w:rPr>
          <w:sz w:val="24"/>
          <w:szCs w:val="24"/>
        </w:rPr>
        <w:t xml:space="preserve">shaped rubble pile. </w:t>
      </w:r>
      <w:r w:rsidR="00DD58A6" w:rsidRPr="003B457D">
        <w:rPr>
          <w:i/>
          <w:sz w:val="24"/>
          <w:szCs w:val="24"/>
        </w:rPr>
        <w:t>Science</w:t>
      </w:r>
      <w:r w:rsidR="00DD58A6" w:rsidRPr="003B457D">
        <w:rPr>
          <w:sz w:val="24"/>
          <w:szCs w:val="24"/>
        </w:rPr>
        <w:t xml:space="preserve"> </w:t>
      </w:r>
      <w:r w:rsidR="00DD58A6" w:rsidRPr="003B457D">
        <w:rPr>
          <w:b/>
          <w:sz w:val="24"/>
          <w:szCs w:val="24"/>
        </w:rPr>
        <w:t>364</w:t>
      </w:r>
      <w:r w:rsidR="00DD58A6" w:rsidRPr="003B457D">
        <w:rPr>
          <w:sz w:val="24"/>
          <w:szCs w:val="24"/>
        </w:rPr>
        <w:t>, 268–272 (2019).</w:t>
      </w:r>
    </w:p>
    <w:p w14:paraId="74F1327D" w14:textId="4F911EC9" w:rsidR="00DD58A6" w:rsidRPr="003B457D" w:rsidRDefault="00CB7F40" w:rsidP="00DD58A6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51</w:t>
      </w:r>
      <w:r w:rsidR="00DD58A6" w:rsidRPr="003B457D">
        <w:rPr>
          <w:sz w:val="24"/>
          <w:szCs w:val="24"/>
        </w:rPr>
        <w:t xml:space="preserve">. S. Kikuchi et al., Hayabusa2 pinpoint touchdown near the artificial crater on </w:t>
      </w:r>
      <w:proofErr w:type="spellStart"/>
      <w:r w:rsidR="00DD58A6" w:rsidRPr="003B457D">
        <w:rPr>
          <w:sz w:val="24"/>
          <w:szCs w:val="24"/>
        </w:rPr>
        <w:t>Ryugu</w:t>
      </w:r>
      <w:proofErr w:type="spellEnd"/>
      <w:r w:rsidR="00DD58A6" w:rsidRPr="003B457D">
        <w:rPr>
          <w:sz w:val="24"/>
          <w:szCs w:val="24"/>
        </w:rPr>
        <w:t xml:space="preserve">: Trajectory design and guidance performance. </w:t>
      </w:r>
      <w:r w:rsidR="005C77FD" w:rsidRPr="003B457D">
        <w:rPr>
          <w:i/>
          <w:sz w:val="24"/>
          <w:szCs w:val="24"/>
        </w:rPr>
        <w:t>Adv. Space Res.</w:t>
      </w:r>
      <w:r w:rsidR="00DD58A6" w:rsidRPr="003B457D">
        <w:rPr>
          <w:sz w:val="24"/>
          <w:szCs w:val="24"/>
        </w:rPr>
        <w:t xml:space="preserve"> </w:t>
      </w:r>
      <w:r w:rsidR="00DD58A6" w:rsidRPr="003B457D">
        <w:rPr>
          <w:b/>
          <w:sz w:val="24"/>
          <w:szCs w:val="24"/>
        </w:rPr>
        <w:t>68</w:t>
      </w:r>
      <w:r w:rsidR="00DD58A6" w:rsidRPr="003B457D">
        <w:rPr>
          <w:sz w:val="24"/>
          <w:szCs w:val="24"/>
        </w:rPr>
        <w:t>, 3093–3140 (2021).</w:t>
      </w:r>
    </w:p>
    <w:p w14:paraId="0E52C7B8" w14:textId="0D56D63F" w:rsidR="00981AB5" w:rsidRPr="003B457D" w:rsidRDefault="00CB7F40" w:rsidP="00DD58A6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52</w:t>
      </w:r>
      <w:r w:rsidR="00981AB5" w:rsidRPr="003B457D">
        <w:rPr>
          <w:sz w:val="24"/>
          <w:szCs w:val="24"/>
        </w:rPr>
        <w:t xml:space="preserve">. A. </w:t>
      </w:r>
      <w:proofErr w:type="spellStart"/>
      <w:r w:rsidR="00981AB5" w:rsidRPr="003B457D">
        <w:rPr>
          <w:sz w:val="24"/>
          <w:szCs w:val="24"/>
        </w:rPr>
        <w:t>Grimberg</w:t>
      </w:r>
      <w:proofErr w:type="spellEnd"/>
      <w:r w:rsidR="000E548F" w:rsidRPr="003B457D">
        <w:rPr>
          <w:sz w:val="24"/>
          <w:szCs w:val="24"/>
        </w:rPr>
        <w:t xml:space="preserve">, H. Baur, F. </w:t>
      </w:r>
      <w:proofErr w:type="spellStart"/>
      <w:r w:rsidR="000E548F" w:rsidRPr="003B457D">
        <w:rPr>
          <w:sz w:val="24"/>
          <w:szCs w:val="24"/>
        </w:rPr>
        <w:t>Bühler</w:t>
      </w:r>
      <w:proofErr w:type="spellEnd"/>
      <w:r w:rsidR="000E548F" w:rsidRPr="003B457D">
        <w:rPr>
          <w:sz w:val="24"/>
          <w:szCs w:val="24"/>
        </w:rPr>
        <w:t xml:space="preserve">, P. </w:t>
      </w:r>
      <w:proofErr w:type="spellStart"/>
      <w:r w:rsidR="000E548F" w:rsidRPr="003B457D">
        <w:rPr>
          <w:sz w:val="24"/>
          <w:szCs w:val="24"/>
        </w:rPr>
        <w:t>Bochsler</w:t>
      </w:r>
      <w:proofErr w:type="spellEnd"/>
      <w:r w:rsidR="000E548F" w:rsidRPr="003B457D">
        <w:rPr>
          <w:sz w:val="24"/>
          <w:szCs w:val="24"/>
        </w:rPr>
        <w:t xml:space="preserve">, R. </w:t>
      </w:r>
      <w:proofErr w:type="spellStart"/>
      <w:r w:rsidR="000E548F" w:rsidRPr="003B457D">
        <w:rPr>
          <w:sz w:val="24"/>
          <w:szCs w:val="24"/>
        </w:rPr>
        <w:t>Wieler</w:t>
      </w:r>
      <w:proofErr w:type="spellEnd"/>
      <w:r w:rsidR="00981AB5" w:rsidRPr="003B457D">
        <w:rPr>
          <w:sz w:val="24"/>
          <w:szCs w:val="24"/>
        </w:rPr>
        <w:t xml:space="preserve">, Solar wind helium, neon, and argon isotopic and elemental composition: Data from the metallic glass flown on NASA’s Genesis mission. </w:t>
      </w:r>
      <w:proofErr w:type="spellStart"/>
      <w:r w:rsidR="00981AB5" w:rsidRPr="003B457D">
        <w:rPr>
          <w:i/>
          <w:sz w:val="24"/>
          <w:szCs w:val="24"/>
        </w:rPr>
        <w:t>Geochim</w:t>
      </w:r>
      <w:proofErr w:type="spellEnd"/>
      <w:r w:rsidR="00981AB5" w:rsidRPr="003B457D">
        <w:rPr>
          <w:i/>
          <w:sz w:val="24"/>
          <w:szCs w:val="24"/>
        </w:rPr>
        <w:t>.</w:t>
      </w:r>
      <w:r w:rsidR="00981AB5" w:rsidRPr="003B457D">
        <w:rPr>
          <w:rFonts w:hint="eastAsia"/>
          <w:i/>
          <w:sz w:val="24"/>
          <w:szCs w:val="24"/>
          <w:lang w:eastAsia="ja-JP"/>
        </w:rPr>
        <w:t xml:space="preserve"> </w:t>
      </w:r>
      <w:proofErr w:type="spellStart"/>
      <w:r w:rsidR="00981AB5" w:rsidRPr="003B457D">
        <w:rPr>
          <w:rFonts w:hint="eastAsia"/>
          <w:i/>
          <w:sz w:val="24"/>
          <w:szCs w:val="24"/>
          <w:lang w:eastAsia="ja-JP"/>
        </w:rPr>
        <w:t>Cosmochim</w:t>
      </w:r>
      <w:proofErr w:type="spellEnd"/>
      <w:r w:rsidR="00981AB5" w:rsidRPr="003B457D">
        <w:rPr>
          <w:i/>
          <w:sz w:val="24"/>
          <w:szCs w:val="24"/>
          <w:lang w:eastAsia="ja-JP"/>
        </w:rPr>
        <w:t>. Acta</w:t>
      </w:r>
      <w:r w:rsidR="00981AB5" w:rsidRPr="003B457D">
        <w:rPr>
          <w:sz w:val="24"/>
          <w:szCs w:val="24"/>
          <w:lang w:eastAsia="ja-JP"/>
        </w:rPr>
        <w:t xml:space="preserve"> </w:t>
      </w:r>
      <w:r w:rsidR="00981AB5" w:rsidRPr="003B457D">
        <w:rPr>
          <w:b/>
          <w:sz w:val="24"/>
          <w:szCs w:val="24"/>
          <w:lang w:eastAsia="ja-JP"/>
        </w:rPr>
        <w:t>72</w:t>
      </w:r>
      <w:r w:rsidR="00981AB5" w:rsidRPr="003B457D">
        <w:rPr>
          <w:sz w:val="24"/>
          <w:szCs w:val="24"/>
          <w:lang w:eastAsia="ja-JP"/>
        </w:rPr>
        <w:t>, 626–645 (2008).</w:t>
      </w:r>
    </w:p>
    <w:p w14:paraId="0A5CC765" w14:textId="797E0CB6" w:rsidR="00D4110B" w:rsidRPr="003B457D" w:rsidRDefault="00CB7F40" w:rsidP="00D4110B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53</w:t>
      </w:r>
      <w:r w:rsidR="00D4110B" w:rsidRPr="003B457D">
        <w:rPr>
          <w:sz w:val="24"/>
          <w:szCs w:val="24"/>
        </w:rPr>
        <w:t xml:space="preserve">. K. </w:t>
      </w:r>
      <w:proofErr w:type="spellStart"/>
      <w:r w:rsidR="00D4110B" w:rsidRPr="003B457D">
        <w:rPr>
          <w:sz w:val="24"/>
          <w:szCs w:val="24"/>
        </w:rPr>
        <w:t>Nishiizumi</w:t>
      </w:r>
      <w:proofErr w:type="spellEnd"/>
      <w:r w:rsidR="00D4110B" w:rsidRPr="003B457D">
        <w:rPr>
          <w:sz w:val="24"/>
          <w:szCs w:val="24"/>
        </w:rPr>
        <w:t xml:space="preserve"> et al., Exposure conditions of samples collected on </w:t>
      </w:r>
      <w:proofErr w:type="spellStart"/>
      <w:r w:rsidR="00D4110B" w:rsidRPr="003B457D">
        <w:rPr>
          <w:sz w:val="24"/>
          <w:szCs w:val="24"/>
        </w:rPr>
        <w:t>Ryugu’s</w:t>
      </w:r>
      <w:proofErr w:type="spellEnd"/>
      <w:r w:rsidR="00D4110B" w:rsidRPr="003B457D">
        <w:rPr>
          <w:sz w:val="24"/>
          <w:szCs w:val="24"/>
        </w:rPr>
        <w:t xml:space="preserve"> two touchdown sites determined by cosmogenic nuclides. </w:t>
      </w:r>
      <w:r w:rsidR="00D4110B" w:rsidRPr="003B457D">
        <w:rPr>
          <w:i/>
          <w:sz w:val="24"/>
          <w:szCs w:val="24"/>
        </w:rPr>
        <w:t>Hayabusa Symposium 2021</w:t>
      </w:r>
      <w:r w:rsidR="00D4110B" w:rsidRPr="003B457D">
        <w:rPr>
          <w:sz w:val="24"/>
          <w:szCs w:val="24"/>
        </w:rPr>
        <w:t xml:space="preserve">, </w:t>
      </w:r>
      <w:r w:rsidR="008347E0" w:rsidRPr="003B457D">
        <w:rPr>
          <w:sz w:val="24"/>
          <w:szCs w:val="24"/>
        </w:rPr>
        <w:t>S3-1</w:t>
      </w:r>
      <w:r w:rsidR="00D4110B" w:rsidRPr="003B457D">
        <w:rPr>
          <w:sz w:val="24"/>
          <w:szCs w:val="24"/>
        </w:rPr>
        <w:t xml:space="preserve"> (2021)</w:t>
      </w:r>
      <w:r w:rsidR="000E548F" w:rsidRPr="003B457D">
        <w:rPr>
          <w:sz w:val="24"/>
          <w:szCs w:val="24"/>
        </w:rPr>
        <w:t xml:space="preserve">. </w:t>
      </w:r>
    </w:p>
    <w:p w14:paraId="7876D615" w14:textId="56BBDA86" w:rsidR="00784259" w:rsidRPr="003B457D" w:rsidRDefault="00CB7F40" w:rsidP="00310F58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54</w:t>
      </w:r>
      <w:r w:rsidR="00BB2F6B" w:rsidRPr="003B457D">
        <w:rPr>
          <w:sz w:val="24"/>
          <w:szCs w:val="24"/>
        </w:rPr>
        <w:t xml:space="preserve">. </w:t>
      </w:r>
      <w:r w:rsidR="006508E5" w:rsidRPr="003B457D">
        <w:rPr>
          <w:sz w:val="24"/>
          <w:szCs w:val="24"/>
        </w:rPr>
        <w:t>C.M. Hohenberg</w:t>
      </w:r>
      <w:r w:rsidR="000E548F" w:rsidRPr="003B457D">
        <w:rPr>
          <w:sz w:val="24"/>
          <w:szCs w:val="24"/>
        </w:rPr>
        <w:t xml:space="preserve">, </w:t>
      </w:r>
      <w:r w:rsidR="00ED41D8" w:rsidRPr="003B457D">
        <w:rPr>
          <w:sz w:val="24"/>
          <w:szCs w:val="24"/>
        </w:rPr>
        <w:t xml:space="preserve">K. Marti, F.A. </w:t>
      </w:r>
      <w:proofErr w:type="spellStart"/>
      <w:r w:rsidR="00ED41D8" w:rsidRPr="003B457D">
        <w:rPr>
          <w:sz w:val="24"/>
          <w:szCs w:val="24"/>
        </w:rPr>
        <w:t>Podosek</w:t>
      </w:r>
      <w:proofErr w:type="spellEnd"/>
      <w:r w:rsidR="00ED41D8" w:rsidRPr="003B457D">
        <w:rPr>
          <w:sz w:val="24"/>
          <w:szCs w:val="24"/>
        </w:rPr>
        <w:t xml:space="preserve">, R.C. Reedy, J.R. </w:t>
      </w:r>
      <w:proofErr w:type="spellStart"/>
      <w:r w:rsidR="00ED41D8" w:rsidRPr="003B457D">
        <w:rPr>
          <w:sz w:val="24"/>
          <w:szCs w:val="24"/>
        </w:rPr>
        <w:t>Shirck</w:t>
      </w:r>
      <w:proofErr w:type="spellEnd"/>
      <w:r w:rsidR="006508E5" w:rsidRPr="003B457D">
        <w:rPr>
          <w:sz w:val="24"/>
          <w:szCs w:val="24"/>
        </w:rPr>
        <w:t xml:space="preserve">, Comparisons between observed and predicted cosmogenic noble gases in lunar samples. </w:t>
      </w:r>
      <w:r w:rsidR="006508E5" w:rsidRPr="003B457D">
        <w:rPr>
          <w:i/>
          <w:sz w:val="24"/>
          <w:szCs w:val="24"/>
        </w:rPr>
        <w:t xml:space="preserve">Proc. Lunar Planet. Sci. Conf. </w:t>
      </w:r>
      <w:r w:rsidR="006508E5" w:rsidRPr="003B457D">
        <w:rPr>
          <w:b/>
          <w:sz w:val="24"/>
          <w:szCs w:val="24"/>
        </w:rPr>
        <w:t>9th</w:t>
      </w:r>
      <w:r w:rsidR="006508E5" w:rsidRPr="003B457D">
        <w:rPr>
          <w:sz w:val="24"/>
          <w:szCs w:val="24"/>
        </w:rPr>
        <w:t>, 2311–2344 (1978).</w:t>
      </w:r>
    </w:p>
    <w:p w14:paraId="7544998F" w14:textId="484026F9" w:rsidR="006508E5" w:rsidRPr="003B457D" w:rsidRDefault="00CB7F40" w:rsidP="00310F58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55</w:t>
      </w:r>
      <w:r w:rsidR="006508E5" w:rsidRPr="003B457D">
        <w:rPr>
          <w:sz w:val="24"/>
          <w:szCs w:val="24"/>
        </w:rPr>
        <w:t xml:space="preserve">. K. </w:t>
      </w:r>
      <w:proofErr w:type="spellStart"/>
      <w:r w:rsidR="006508E5" w:rsidRPr="003B457D">
        <w:rPr>
          <w:sz w:val="24"/>
          <w:szCs w:val="24"/>
        </w:rPr>
        <w:t>Lodders</w:t>
      </w:r>
      <w:proofErr w:type="spellEnd"/>
      <w:r w:rsidR="006508E5" w:rsidRPr="003B457D">
        <w:rPr>
          <w:sz w:val="24"/>
          <w:szCs w:val="24"/>
        </w:rPr>
        <w:t xml:space="preserve">, B. </w:t>
      </w:r>
      <w:proofErr w:type="spellStart"/>
      <w:r w:rsidR="006508E5" w:rsidRPr="003B457D">
        <w:rPr>
          <w:sz w:val="24"/>
          <w:szCs w:val="24"/>
        </w:rPr>
        <w:t>Fegley</w:t>
      </w:r>
      <w:proofErr w:type="spellEnd"/>
      <w:r w:rsidR="00ED41D8" w:rsidRPr="003B457D">
        <w:rPr>
          <w:sz w:val="24"/>
          <w:szCs w:val="24"/>
        </w:rPr>
        <w:t xml:space="preserve"> Jr.</w:t>
      </w:r>
      <w:r w:rsidR="006508E5" w:rsidRPr="003B457D">
        <w:rPr>
          <w:sz w:val="24"/>
          <w:szCs w:val="24"/>
        </w:rPr>
        <w:t xml:space="preserve">, </w:t>
      </w:r>
      <w:r w:rsidR="006508E5" w:rsidRPr="003B457D">
        <w:rPr>
          <w:i/>
          <w:sz w:val="24"/>
          <w:szCs w:val="24"/>
        </w:rPr>
        <w:t>The planetary scientist's companion.</w:t>
      </w:r>
      <w:r w:rsidR="006508E5" w:rsidRPr="003B457D">
        <w:rPr>
          <w:sz w:val="24"/>
          <w:szCs w:val="24"/>
        </w:rPr>
        <w:t xml:space="preserve"> </w:t>
      </w:r>
      <w:r w:rsidR="00FE5B98" w:rsidRPr="003B457D">
        <w:rPr>
          <w:sz w:val="24"/>
          <w:szCs w:val="24"/>
        </w:rPr>
        <w:t>(</w:t>
      </w:r>
      <w:r w:rsidR="006508E5" w:rsidRPr="003B457D">
        <w:rPr>
          <w:sz w:val="24"/>
          <w:szCs w:val="24"/>
        </w:rPr>
        <w:t>Oxford University Press</w:t>
      </w:r>
      <w:r w:rsidR="00FE5B98" w:rsidRPr="003B457D">
        <w:rPr>
          <w:sz w:val="24"/>
          <w:szCs w:val="24"/>
        </w:rPr>
        <w:t xml:space="preserve">, </w:t>
      </w:r>
      <w:r w:rsidR="00ED41D8" w:rsidRPr="003B457D">
        <w:rPr>
          <w:sz w:val="24"/>
          <w:szCs w:val="24"/>
        </w:rPr>
        <w:t xml:space="preserve">New York, </w:t>
      </w:r>
      <w:r w:rsidR="006508E5" w:rsidRPr="003B457D">
        <w:rPr>
          <w:sz w:val="24"/>
          <w:szCs w:val="24"/>
        </w:rPr>
        <w:t>1998).</w:t>
      </w:r>
    </w:p>
    <w:p w14:paraId="14962A21" w14:textId="6023F034" w:rsidR="008B3544" w:rsidRPr="003B457D" w:rsidRDefault="00CB7F40" w:rsidP="008B3544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56</w:t>
      </w:r>
      <w:r w:rsidR="008B3544" w:rsidRPr="003B457D">
        <w:rPr>
          <w:sz w:val="24"/>
          <w:szCs w:val="24"/>
          <w:lang w:eastAsia="ja-JP"/>
        </w:rPr>
        <w:t>. L. Schultz, L. Franke</w:t>
      </w:r>
      <w:r w:rsidR="000E548F" w:rsidRPr="003B457D">
        <w:rPr>
          <w:sz w:val="24"/>
          <w:szCs w:val="24"/>
          <w:lang w:eastAsia="ja-JP"/>
        </w:rPr>
        <w:t xml:space="preserve">, </w:t>
      </w:r>
      <w:r w:rsidR="008B3544" w:rsidRPr="003B457D">
        <w:rPr>
          <w:sz w:val="24"/>
          <w:szCs w:val="24"/>
          <w:lang w:eastAsia="ja-JP"/>
        </w:rPr>
        <w:t xml:space="preserve">Helium, neon, and argon in meteorites: A data collection. </w:t>
      </w:r>
      <w:proofErr w:type="spellStart"/>
      <w:r w:rsidR="008B3544" w:rsidRPr="003B457D">
        <w:rPr>
          <w:i/>
          <w:sz w:val="24"/>
          <w:szCs w:val="24"/>
          <w:lang w:eastAsia="ja-JP"/>
        </w:rPr>
        <w:t>Meteorit</w:t>
      </w:r>
      <w:proofErr w:type="spellEnd"/>
      <w:r w:rsidR="008B3544" w:rsidRPr="003B457D">
        <w:rPr>
          <w:i/>
          <w:sz w:val="24"/>
          <w:szCs w:val="24"/>
          <w:lang w:eastAsia="ja-JP"/>
        </w:rPr>
        <w:t>. Planet. Sci.</w:t>
      </w:r>
      <w:r w:rsidR="008B3544" w:rsidRPr="003B457D">
        <w:rPr>
          <w:sz w:val="24"/>
          <w:szCs w:val="24"/>
          <w:lang w:eastAsia="ja-JP"/>
        </w:rPr>
        <w:t xml:space="preserve"> </w:t>
      </w:r>
      <w:r w:rsidR="008B3544" w:rsidRPr="003B457D">
        <w:rPr>
          <w:b/>
          <w:sz w:val="24"/>
          <w:szCs w:val="24"/>
          <w:lang w:eastAsia="ja-JP"/>
        </w:rPr>
        <w:t>39</w:t>
      </w:r>
      <w:r w:rsidR="008B3544" w:rsidRPr="003B457D">
        <w:rPr>
          <w:sz w:val="24"/>
          <w:szCs w:val="24"/>
          <w:lang w:eastAsia="ja-JP"/>
        </w:rPr>
        <w:t>, 1889–1890 (2004).</w:t>
      </w:r>
    </w:p>
    <w:p w14:paraId="669635AF" w14:textId="234E9F30" w:rsidR="008B3544" w:rsidRPr="003B457D" w:rsidRDefault="00CB7F40" w:rsidP="008B3544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</w:rPr>
        <w:t>57</w:t>
      </w:r>
      <w:r w:rsidR="008B3544" w:rsidRPr="003B457D">
        <w:rPr>
          <w:sz w:val="24"/>
          <w:szCs w:val="24"/>
        </w:rPr>
        <w:t xml:space="preserve">. I. </w:t>
      </w:r>
      <w:proofErr w:type="spellStart"/>
      <w:r w:rsidR="008B3544" w:rsidRPr="003B457D">
        <w:rPr>
          <w:sz w:val="24"/>
          <w:szCs w:val="24"/>
        </w:rPr>
        <w:t>Leya</w:t>
      </w:r>
      <w:proofErr w:type="spellEnd"/>
      <w:r w:rsidR="008B3544" w:rsidRPr="003B457D">
        <w:rPr>
          <w:sz w:val="24"/>
          <w:szCs w:val="24"/>
        </w:rPr>
        <w:t xml:space="preserve">, J. </w:t>
      </w:r>
      <w:proofErr w:type="spellStart"/>
      <w:r w:rsidR="008B3544" w:rsidRPr="003B457D">
        <w:rPr>
          <w:sz w:val="24"/>
          <w:szCs w:val="24"/>
        </w:rPr>
        <w:t>Masarik</w:t>
      </w:r>
      <w:proofErr w:type="spellEnd"/>
      <w:r w:rsidR="008B3544" w:rsidRPr="003B457D">
        <w:rPr>
          <w:sz w:val="24"/>
          <w:szCs w:val="24"/>
        </w:rPr>
        <w:t xml:space="preserve">, Cosmogenic nuclides in stony meteorites revisited. </w:t>
      </w:r>
      <w:proofErr w:type="spellStart"/>
      <w:r w:rsidR="008B3544" w:rsidRPr="003B457D">
        <w:rPr>
          <w:i/>
          <w:sz w:val="24"/>
          <w:szCs w:val="24"/>
          <w:lang w:eastAsia="ja-JP"/>
        </w:rPr>
        <w:t>Meteorit</w:t>
      </w:r>
      <w:proofErr w:type="spellEnd"/>
      <w:r w:rsidR="008B3544" w:rsidRPr="003B457D">
        <w:rPr>
          <w:i/>
          <w:sz w:val="24"/>
          <w:szCs w:val="24"/>
          <w:lang w:eastAsia="ja-JP"/>
        </w:rPr>
        <w:t>. Planet. Sci.</w:t>
      </w:r>
      <w:r w:rsidR="008B3544" w:rsidRPr="003B457D">
        <w:rPr>
          <w:sz w:val="24"/>
          <w:szCs w:val="24"/>
          <w:lang w:eastAsia="ja-JP"/>
        </w:rPr>
        <w:t xml:space="preserve"> </w:t>
      </w:r>
      <w:r w:rsidR="00B65D93" w:rsidRPr="003B457D">
        <w:rPr>
          <w:b/>
          <w:sz w:val="24"/>
          <w:szCs w:val="24"/>
          <w:lang w:eastAsia="ja-JP"/>
        </w:rPr>
        <w:t>44</w:t>
      </w:r>
      <w:r w:rsidR="008B3544" w:rsidRPr="003B457D">
        <w:rPr>
          <w:sz w:val="24"/>
          <w:szCs w:val="24"/>
          <w:lang w:eastAsia="ja-JP"/>
        </w:rPr>
        <w:t>, 1061–1086 (</w:t>
      </w:r>
      <w:r w:rsidR="00B123FB" w:rsidRPr="003B457D">
        <w:rPr>
          <w:sz w:val="24"/>
          <w:szCs w:val="24"/>
          <w:lang w:eastAsia="ja-JP"/>
        </w:rPr>
        <w:t>2009</w:t>
      </w:r>
      <w:r w:rsidR="008B3544" w:rsidRPr="003B457D">
        <w:rPr>
          <w:sz w:val="24"/>
          <w:szCs w:val="24"/>
          <w:lang w:eastAsia="ja-JP"/>
        </w:rPr>
        <w:t>).</w:t>
      </w:r>
    </w:p>
    <w:p w14:paraId="65DC31D7" w14:textId="1A3DBCE5" w:rsidR="00442EB0" w:rsidRPr="003B457D" w:rsidRDefault="00CB7F40" w:rsidP="008B3544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58</w:t>
      </w:r>
      <w:r w:rsidR="00442EB0" w:rsidRPr="003B457D">
        <w:rPr>
          <w:sz w:val="24"/>
          <w:szCs w:val="24"/>
          <w:lang w:eastAsia="ja-JP"/>
        </w:rPr>
        <w:t xml:space="preserve">. K. </w:t>
      </w:r>
      <w:proofErr w:type="spellStart"/>
      <w:r w:rsidR="00442EB0" w:rsidRPr="003B457D">
        <w:rPr>
          <w:sz w:val="24"/>
          <w:szCs w:val="24"/>
          <w:lang w:eastAsia="ja-JP"/>
        </w:rPr>
        <w:t>Nishiizumi</w:t>
      </w:r>
      <w:proofErr w:type="spellEnd"/>
      <w:r w:rsidR="00442EB0" w:rsidRPr="003B457D">
        <w:rPr>
          <w:sz w:val="24"/>
          <w:szCs w:val="24"/>
          <w:lang w:eastAsia="ja-JP"/>
        </w:rPr>
        <w:t xml:space="preserve">, M.W. </w:t>
      </w:r>
      <w:proofErr w:type="spellStart"/>
      <w:r w:rsidR="00442EB0" w:rsidRPr="003B457D">
        <w:rPr>
          <w:sz w:val="24"/>
          <w:szCs w:val="24"/>
          <w:lang w:eastAsia="ja-JP"/>
        </w:rPr>
        <w:t>Caffee</w:t>
      </w:r>
      <w:proofErr w:type="spellEnd"/>
      <w:r w:rsidR="00442EB0" w:rsidRPr="003B457D">
        <w:rPr>
          <w:sz w:val="24"/>
          <w:szCs w:val="24"/>
          <w:lang w:eastAsia="ja-JP"/>
        </w:rPr>
        <w:t xml:space="preserve">, Exposure histories of CI1 and CM1 carbonaceous chondrites. </w:t>
      </w:r>
      <w:r w:rsidR="00442EB0" w:rsidRPr="003B457D">
        <w:rPr>
          <w:i/>
          <w:sz w:val="24"/>
          <w:szCs w:val="24"/>
          <w:lang w:eastAsia="ja-JP"/>
        </w:rPr>
        <w:t>Lunar Planet. Sci. Conf.</w:t>
      </w:r>
      <w:r w:rsidR="00442EB0" w:rsidRPr="003B457D">
        <w:rPr>
          <w:sz w:val="24"/>
          <w:szCs w:val="24"/>
          <w:lang w:eastAsia="ja-JP"/>
        </w:rPr>
        <w:t xml:space="preserve"> </w:t>
      </w:r>
      <w:r w:rsidR="00442EB0" w:rsidRPr="003B457D">
        <w:rPr>
          <w:b/>
          <w:sz w:val="24"/>
          <w:szCs w:val="24"/>
          <w:lang w:eastAsia="ja-JP"/>
        </w:rPr>
        <w:t>43rd</w:t>
      </w:r>
      <w:r w:rsidR="00442EB0" w:rsidRPr="003B457D">
        <w:rPr>
          <w:sz w:val="24"/>
          <w:szCs w:val="24"/>
          <w:lang w:eastAsia="ja-JP"/>
        </w:rPr>
        <w:t>, #2758 (2012).</w:t>
      </w:r>
    </w:p>
    <w:p w14:paraId="33E8A9F7" w14:textId="4D846978" w:rsidR="00564E47" w:rsidRPr="003B457D" w:rsidRDefault="00CB7F40" w:rsidP="008B3544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59</w:t>
      </w:r>
      <w:r w:rsidR="00564E47" w:rsidRPr="003B457D">
        <w:rPr>
          <w:sz w:val="24"/>
          <w:szCs w:val="24"/>
        </w:rPr>
        <w:t xml:space="preserve">. G.F. Herzog, M.W. </w:t>
      </w:r>
      <w:proofErr w:type="spellStart"/>
      <w:r w:rsidR="00564E47" w:rsidRPr="003B457D">
        <w:rPr>
          <w:sz w:val="24"/>
          <w:szCs w:val="24"/>
        </w:rPr>
        <w:t>Caffee</w:t>
      </w:r>
      <w:proofErr w:type="spellEnd"/>
      <w:r w:rsidR="00564E47" w:rsidRPr="003B457D">
        <w:rPr>
          <w:sz w:val="24"/>
          <w:szCs w:val="24"/>
        </w:rPr>
        <w:t xml:space="preserve">, </w:t>
      </w:r>
      <w:r w:rsidR="00EF40C8" w:rsidRPr="003B457D">
        <w:rPr>
          <w:sz w:val="24"/>
          <w:szCs w:val="24"/>
        </w:rPr>
        <w:t>“</w:t>
      </w:r>
      <w:r w:rsidR="00564E47" w:rsidRPr="003B457D">
        <w:rPr>
          <w:sz w:val="24"/>
          <w:szCs w:val="24"/>
        </w:rPr>
        <w:t>Cosmic-ray exposure ages of meteorites</w:t>
      </w:r>
      <w:r w:rsidR="00EF40C8" w:rsidRPr="003B457D">
        <w:rPr>
          <w:sz w:val="24"/>
          <w:szCs w:val="24"/>
        </w:rPr>
        <w:t xml:space="preserve">” in </w:t>
      </w:r>
      <w:r w:rsidR="00564E47" w:rsidRPr="003B457D">
        <w:rPr>
          <w:i/>
          <w:sz w:val="24"/>
          <w:szCs w:val="24"/>
        </w:rPr>
        <w:t>Treatise on Geochemistry</w:t>
      </w:r>
      <w:r w:rsidR="00EF40C8" w:rsidRPr="003B457D">
        <w:rPr>
          <w:i/>
          <w:sz w:val="24"/>
          <w:szCs w:val="24"/>
        </w:rPr>
        <w:t xml:space="preserve"> </w:t>
      </w:r>
      <w:r w:rsidR="00867DF4" w:rsidRPr="003B457D">
        <w:rPr>
          <w:sz w:val="24"/>
          <w:szCs w:val="24"/>
        </w:rPr>
        <w:t>(</w:t>
      </w:r>
      <w:r w:rsidR="00EF40C8" w:rsidRPr="003B457D">
        <w:rPr>
          <w:sz w:val="24"/>
          <w:szCs w:val="24"/>
        </w:rPr>
        <w:t>Elsevi</w:t>
      </w:r>
      <w:r w:rsidR="00867DF4" w:rsidRPr="003B457D">
        <w:rPr>
          <w:sz w:val="24"/>
          <w:szCs w:val="24"/>
        </w:rPr>
        <w:t>e</w:t>
      </w:r>
      <w:r w:rsidR="00EF40C8" w:rsidRPr="003B457D">
        <w:rPr>
          <w:sz w:val="24"/>
          <w:szCs w:val="24"/>
        </w:rPr>
        <w:t xml:space="preserve">r, </w:t>
      </w:r>
      <w:r w:rsidR="00DC2E0F" w:rsidRPr="003B457D">
        <w:rPr>
          <w:sz w:val="24"/>
          <w:szCs w:val="24"/>
        </w:rPr>
        <w:t xml:space="preserve">Oxford, </w:t>
      </w:r>
      <w:r w:rsidR="00867DF4" w:rsidRPr="003B457D">
        <w:rPr>
          <w:sz w:val="24"/>
          <w:szCs w:val="24"/>
        </w:rPr>
        <w:t xml:space="preserve">ed. 2, </w:t>
      </w:r>
      <w:r w:rsidR="00EF40C8" w:rsidRPr="003B457D">
        <w:rPr>
          <w:sz w:val="24"/>
          <w:szCs w:val="24"/>
        </w:rPr>
        <w:t>2014)</w:t>
      </w:r>
      <w:r w:rsidR="00564E47" w:rsidRPr="003B457D">
        <w:rPr>
          <w:sz w:val="24"/>
          <w:szCs w:val="24"/>
        </w:rPr>
        <w:t xml:space="preserve"> </w:t>
      </w:r>
      <w:r w:rsidR="00EF40C8" w:rsidRPr="003B457D">
        <w:rPr>
          <w:sz w:val="24"/>
          <w:szCs w:val="24"/>
        </w:rPr>
        <w:t>pp.</w:t>
      </w:r>
      <w:r w:rsidR="00564E47" w:rsidRPr="003B457D">
        <w:rPr>
          <w:sz w:val="24"/>
          <w:szCs w:val="24"/>
        </w:rPr>
        <w:t xml:space="preserve"> 419-453</w:t>
      </w:r>
      <w:r w:rsidR="0091253D" w:rsidRPr="003B457D">
        <w:rPr>
          <w:sz w:val="24"/>
          <w:szCs w:val="24"/>
        </w:rPr>
        <w:t>.</w:t>
      </w:r>
      <w:r w:rsidR="00EF40C8" w:rsidRPr="003B457D">
        <w:rPr>
          <w:sz w:val="24"/>
          <w:szCs w:val="24"/>
        </w:rPr>
        <w:t xml:space="preserve"> </w:t>
      </w:r>
    </w:p>
    <w:p w14:paraId="0FD18183" w14:textId="7DE60BF1" w:rsidR="00564E47" w:rsidRPr="003B457D" w:rsidRDefault="00CB7F40" w:rsidP="008B3544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60</w:t>
      </w:r>
      <w:r w:rsidR="00564E47" w:rsidRPr="003B457D">
        <w:rPr>
          <w:sz w:val="24"/>
          <w:szCs w:val="24"/>
        </w:rPr>
        <w:t xml:space="preserve">. </w:t>
      </w:r>
      <w:r w:rsidR="0091253D" w:rsidRPr="003B457D">
        <w:rPr>
          <w:sz w:val="24"/>
          <w:szCs w:val="24"/>
        </w:rPr>
        <w:t xml:space="preserve">E.R.D. </w:t>
      </w:r>
      <w:r w:rsidR="00564E47" w:rsidRPr="003B457D">
        <w:rPr>
          <w:sz w:val="24"/>
          <w:szCs w:val="24"/>
        </w:rPr>
        <w:t xml:space="preserve">Scott, </w:t>
      </w:r>
      <w:r w:rsidR="0091253D" w:rsidRPr="003B457D">
        <w:rPr>
          <w:sz w:val="24"/>
          <w:szCs w:val="24"/>
        </w:rPr>
        <w:t xml:space="preserve">G.F. </w:t>
      </w:r>
      <w:r w:rsidR="00564E47" w:rsidRPr="003B457D">
        <w:rPr>
          <w:sz w:val="24"/>
          <w:szCs w:val="24"/>
        </w:rPr>
        <w:t>Herzog</w:t>
      </w:r>
      <w:r w:rsidR="000E548F" w:rsidRPr="003B457D">
        <w:rPr>
          <w:sz w:val="24"/>
          <w:szCs w:val="24"/>
        </w:rPr>
        <w:t>,</w:t>
      </w:r>
      <w:r w:rsidR="00564E47" w:rsidRPr="003B457D">
        <w:rPr>
          <w:sz w:val="24"/>
          <w:szCs w:val="24"/>
        </w:rPr>
        <w:t xml:space="preserve"> </w:t>
      </w:r>
      <w:r w:rsidR="0091253D" w:rsidRPr="003B457D">
        <w:rPr>
          <w:sz w:val="24"/>
          <w:szCs w:val="24"/>
        </w:rPr>
        <w:t xml:space="preserve">Short cosmic-ray exposure ages of CI and CM </w:t>
      </w:r>
      <w:r w:rsidR="00DC2E0F" w:rsidRPr="003B457D">
        <w:rPr>
          <w:sz w:val="24"/>
          <w:szCs w:val="24"/>
        </w:rPr>
        <w:t xml:space="preserve">chondrites </w:t>
      </w:r>
      <w:r w:rsidR="0091253D" w:rsidRPr="003B457D">
        <w:rPr>
          <w:sz w:val="24"/>
          <w:szCs w:val="24"/>
        </w:rPr>
        <w:t>may reflect disintegration of volatile-rich asteroids at perihelion</w:t>
      </w:r>
      <w:r w:rsidR="00DC2E0F" w:rsidRPr="003B457D">
        <w:rPr>
          <w:sz w:val="24"/>
          <w:szCs w:val="24"/>
        </w:rPr>
        <w:t>.</w:t>
      </w:r>
      <w:r w:rsidR="0091253D" w:rsidRPr="003B457D">
        <w:rPr>
          <w:i/>
          <w:sz w:val="24"/>
          <w:szCs w:val="24"/>
          <w:lang w:eastAsia="ja-JP"/>
        </w:rPr>
        <w:t xml:space="preserve"> Lunar Planet. Sci. Conf.</w:t>
      </w:r>
      <w:r w:rsidR="0091253D" w:rsidRPr="003B457D">
        <w:rPr>
          <w:sz w:val="24"/>
          <w:szCs w:val="24"/>
          <w:lang w:eastAsia="ja-JP"/>
        </w:rPr>
        <w:t xml:space="preserve"> </w:t>
      </w:r>
      <w:r w:rsidR="0091253D" w:rsidRPr="003B457D">
        <w:rPr>
          <w:b/>
          <w:sz w:val="24"/>
          <w:szCs w:val="24"/>
          <w:lang w:eastAsia="ja-JP"/>
        </w:rPr>
        <w:t>52nd</w:t>
      </w:r>
      <w:r w:rsidR="0091253D" w:rsidRPr="003B457D">
        <w:rPr>
          <w:sz w:val="24"/>
          <w:szCs w:val="24"/>
          <w:lang w:eastAsia="ja-JP"/>
        </w:rPr>
        <w:t>, #1833</w:t>
      </w:r>
      <w:r w:rsidR="0091253D" w:rsidRPr="003B457D">
        <w:rPr>
          <w:sz w:val="24"/>
          <w:szCs w:val="24"/>
        </w:rPr>
        <w:t xml:space="preserve"> </w:t>
      </w:r>
      <w:r w:rsidR="00564E47" w:rsidRPr="003B457D">
        <w:rPr>
          <w:sz w:val="24"/>
          <w:szCs w:val="24"/>
        </w:rPr>
        <w:t>(2021).</w:t>
      </w:r>
    </w:p>
    <w:p w14:paraId="724167F7" w14:textId="2AA56E84" w:rsidR="008B3544" w:rsidRPr="003B457D" w:rsidRDefault="00F66587" w:rsidP="008B3544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6</w:t>
      </w:r>
      <w:r w:rsidR="00CB7F40" w:rsidRPr="003B457D">
        <w:rPr>
          <w:sz w:val="24"/>
          <w:szCs w:val="24"/>
        </w:rPr>
        <w:t>1</w:t>
      </w:r>
      <w:r w:rsidR="00E97444" w:rsidRPr="003B457D">
        <w:rPr>
          <w:sz w:val="24"/>
          <w:szCs w:val="24"/>
        </w:rPr>
        <w:t>.</w:t>
      </w:r>
      <w:r w:rsidR="008B3544" w:rsidRPr="003B457D">
        <w:rPr>
          <w:sz w:val="24"/>
          <w:szCs w:val="24"/>
        </w:rPr>
        <w:t xml:space="preserve"> W.F. </w:t>
      </w:r>
      <w:proofErr w:type="spellStart"/>
      <w:r w:rsidR="008B3544" w:rsidRPr="003B457D">
        <w:rPr>
          <w:sz w:val="24"/>
          <w:szCs w:val="24"/>
        </w:rPr>
        <w:t>Bottke</w:t>
      </w:r>
      <w:proofErr w:type="spellEnd"/>
      <w:r w:rsidR="00E15C02" w:rsidRPr="003B457D">
        <w:rPr>
          <w:sz w:val="24"/>
          <w:szCs w:val="24"/>
        </w:rPr>
        <w:t xml:space="preserve"> Jr.</w:t>
      </w:r>
      <w:r w:rsidR="008B3544" w:rsidRPr="003B457D">
        <w:rPr>
          <w:sz w:val="24"/>
          <w:szCs w:val="24"/>
        </w:rPr>
        <w:t xml:space="preserve"> et al.</w:t>
      </w:r>
      <w:r w:rsidR="00837DFC" w:rsidRPr="003B457D">
        <w:rPr>
          <w:sz w:val="24"/>
          <w:szCs w:val="24"/>
        </w:rPr>
        <w:t>,</w:t>
      </w:r>
      <w:r w:rsidR="008B3544" w:rsidRPr="003B457D">
        <w:rPr>
          <w:sz w:val="24"/>
          <w:szCs w:val="24"/>
        </w:rPr>
        <w:t xml:space="preserve"> Linking the collisional history of the main asteroid belt to its dynamical excitation and depletion. </w:t>
      </w:r>
      <w:r w:rsidR="008B3544" w:rsidRPr="003B457D">
        <w:rPr>
          <w:i/>
          <w:sz w:val="24"/>
          <w:szCs w:val="24"/>
        </w:rPr>
        <w:t>Icarus</w:t>
      </w:r>
      <w:r w:rsidR="008B3544" w:rsidRPr="003B457D">
        <w:rPr>
          <w:sz w:val="24"/>
          <w:szCs w:val="24"/>
        </w:rPr>
        <w:t xml:space="preserve"> </w:t>
      </w:r>
      <w:r w:rsidR="008B3544" w:rsidRPr="003B457D">
        <w:rPr>
          <w:b/>
          <w:sz w:val="24"/>
          <w:szCs w:val="24"/>
        </w:rPr>
        <w:t>1</w:t>
      </w:r>
      <w:r w:rsidR="00F076F5" w:rsidRPr="003B457D">
        <w:rPr>
          <w:b/>
          <w:sz w:val="24"/>
          <w:szCs w:val="24"/>
        </w:rPr>
        <w:t>79</w:t>
      </w:r>
      <w:r w:rsidR="008B3544" w:rsidRPr="003B457D">
        <w:rPr>
          <w:sz w:val="24"/>
          <w:szCs w:val="24"/>
        </w:rPr>
        <w:t>, 63–94 (2005).</w:t>
      </w:r>
    </w:p>
    <w:p w14:paraId="523E6784" w14:textId="7E3E95D4" w:rsidR="008B3544" w:rsidRPr="003B457D" w:rsidRDefault="00CB7F40" w:rsidP="008B3544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62</w:t>
      </w:r>
      <w:r w:rsidR="008B3544" w:rsidRPr="003B457D">
        <w:rPr>
          <w:sz w:val="24"/>
          <w:szCs w:val="24"/>
        </w:rPr>
        <w:t xml:space="preserve">. D.P. </w:t>
      </w:r>
      <w:r w:rsidR="008B3544" w:rsidRPr="003B457D">
        <w:rPr>
          <w:rFonts w:hint="eastAsia"/>
          <w:sz w:val="24"/>
          <w:szCs w:val="24"/>
          <w:lang w:eastAsia="ja-JP"/>
        </w:rPr>
        <w:t>O</w:t>
      </w:r>
      <w:r w:rsidR="008B3544" w:rsidRPr="003B457D">
        <w:rPr>
          <w:sz w:val="24"/>
          <w:szCs w:val="24"/>
          <w:lang w:eastAsia="ja-JP"/>
        </w:rPr>
        <w:t>’</w:t>
      </w:r>
      <w:r w:rsidR="008B3544" w:rsidRPr="003B457D">
        <w:rPr>
          <w:sz w:val="24"/>
          <w:szCs w:val="24"/>
        </w:rPr>
        <w:t xml:space="preserve">Brien, R. Greenberg, The collisional and dynamical evolution of the main-belt and NEA size distributions. </w:t>
      </w:r>
      <w:r w:rsidR="008B3544" w:rsidRPr="003B457D">
        <w:rPr>
          <w:i/>
          <w:sz w:val="24"/>
          <w:szCs w:val="24"/>
        </w:rPr>
        <w:t>Icarus</w:t>
      </w:r>
      <w:r w:rsidR="008B3544" w:rsidRPr="003B457D">
        <w:rPr>
          <w:sz w:val="24"/>
          <w:szCs w:val="24"/>
        </w:rPr>
        <w:t xml:space="preserve"> </w:t>
      </w:r>
      <w:r w:rsidR="008B3544" w:rsidRPr="003B457D">
        <w:rPr>
          <w:b/>
          <w:sz w:val="24"/>
          <w:szCs w:val="24"/>
        </w:rPr>
        <w:t>178</w:t>
      </w:r>
      <w:r w:rsidR="008B3544" w:rsidRPr="003B457D">
        <w:rPr>
          <w:sz w:val="24"/>
          <w:szCs w:val="24"/>
        </w:rPr>
        <w:t>, 179–212 (2005).</w:t>
      </w:r>
    </w:p>
    <w:p w14:paraId="277D5DF7" w14:textId="442833F5" w:rsidR="00C36BB4" w:rsidRPr="003B457D" w:rsidRDefault="00CB7F40" w:rsidP="00C36BB4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63</w:t>
      </w:r>
      <w:r w:rsidR="00C36BB4" w:rsidRPr="003B457D">
        <w:rPr>
          <w:sz w:val="24"/>
          <w:szCs w:val="24"/>
        </w:rPr>
        <w:t xml:space="preserve">. D.S. Lauretta et al., Episodes of particle ejection from the surface of the active asteroid (101955) Bennu. </w:t>
      </w:r>
      <w:r w:rsidR="00C36BB4" w:rsidRPr="003B457D">
        <w:rPr>
          <w:i/>
          <w:sz w:val="24"/>
          <w:szCs w:val="24"/>
        </w:rPr>
        <w:t>Science</w:t>
      </w:r>
      <w:r w:rsidR="00C36BB4" w:rsidRPr="003B457D">
        <w:rPr>
          <w:sz w:val="24"/>
          <w:szCs w:val="24"/>
        </w:rPr>
        <w:t xml:space="preserve"> </w:t>
      </w:r>
      <w:r w:rsidR="00C36BB4" w:rsidRPr="003B457D">
        <w:rPr>
          <w:b/>
          <w:sz w:val="24"/>
          <w:szCs w:val="24"/>
        </w:rPr>
        <w:t>366</w:t>
      </w:r>
      <w:r w:rsidR="00C36BB4" w:rsidRPr="003B457D">
        <w:rPr>
          <w:sz w:val="24"/>
          <w:szCs w:val="24"/>
        </w:rPr>
        <w:t xml:space="preserve"> (2019).</w:t>
      </w:r>
      <w:r w:rsidR="00F076F5" w:rsidRPr="003B457D">
        <w:rPr>
          <w:sz w:val="24"/>
          <w:szCs w:val="24"/>
        </w:rPr>
        <w:t xml:space="preserve"> 10.1126/science.aay3544</w:t>
      </w:r>
    </w:p>
    <w:p w14:paraId="764A477D" w14:textId="555E1E5C" w:rsidR="000E7A42" w:rsidRPr="003B457D" w:rsidRDefault="00CB7F40" w:rsidP="000E7A42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</w:rPr>
        <w:t>64</w:t>
      </w:r>
      <w:r w:rsidR="008643BF" w:rsidRPr="003B457D">
        <w:rPr>
          <w:sz w:val="24"/>
          <w:szCs w:val="24"/>
        </w:rPr>
        <w:t xml:space="preserve">. </w:t>
      </w:r>
      <w:r w:rsidR="000E7A42" w:rsidRPr="003B457D">
        <w:rPr>
          <w:sz w:val="24"/>
          <w:szCs w:val="24"/>
          <w:lang w:eastAsia="ja-JP"/>
        </w:rPr>
        <w:t xml:space="preserve">T. </w:t>
      </w:r>
      <w:proofErr w:type="spellStart"/>
      <w:r w:rsidR="000E7A42" w:rsidRPr="003B457D">
        <w:rPr>
          <w:sz w:val="24"/>
          <w:szCs w:val="24"/>
          <w:lang w:eastAsia="ja-JP"/>
        </w:rPr>
        <w:t>Osawa</w:t>
      </w:r>
      <w:proofErr w:type="spellEnd"/>
      <w:r w:rsidR="000E7A42" w:rsidRPr="003B457D">
        <w:rPr>
          <w:sz w:val="24"/>
          <w:szCs w:val="24"/>
          <w:lang w:eastAsia="ja-JP"/>
        </w:rPr>
        <w:t>, K. Nagao</w:t>
      </w:r>
      <w:r w:rsidR="00837DFC" w:rsidRPr="003B457D">
        <w:rPr>
          <w:sz w:val="24"/>
          <w:szCs w:val="24"/>
          <w:lang w:eastAsia="ja-JP"/>
        </w:rPr>
        <w:t xml:space="preserve">, </w:t>
      </w:r>
      <w:r w:rsidR="000E7A42" w:rsidRPr="003B457D">
        <w:rPr>
          <w:sz w:val="24"/>
          <w:szCs w:val="24"/>
          <w:lang w:eastAsia="ja-JP"/>
        </w:rPr>
        <w:t xml:space="preserve">Noble gas compositions of Antarctic micrometeorites collected at the Dome Fuji Station in 1996 and 1997. </w:t>
      </w:r>
      <w:proofErr w:type="spellStart"/>
      <w:r w:rsidR="000E7A42" w:rsidRPr="003B457D">
        <w:rPr>
          <w:i/>
          <w:sz w:val="24"/>
          <w:szCs w:val="24"/>
          <w:lang w:eastAsia="ja-JP"/>
        </w:rPr>
        <w:t>Meteorit</w:t>
      </w:r>
      <w:proofErr w:type="spellEnd"/>
      <w:r w:rsidR="000E7A42" w:rsidRPr="003B457D">
        <w:rPr>
          <w:i/>
          <w:sz w:val="24"/>
          <w:szCs w:val="24"/>
          <w:lang w:eastAsia="ja-JP"/>
        </w:rPr>
        <w:t>. Planet. Sci.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0E7A42" w:rsidRPr="003B457D">
        <w:rPr>
          <w:b/>
          <w:sz w:val="24"/>
          <w:szCs w:val="24"/>
          <w:lang w:eastAsia="ja-JP"/>
        </w:rPr>
        <w:t>37</w:t>
      </w:r>
      <w:r w:rsidR="000E7A42" w:rsidRPr="003B457D">
        <w:rPr>
          <w:sz w:val="24"/>
          <w:szCs w:val="24"/>
          <w:lang w:eastAsia="ja-JP"/>
        </w:rPr>
        <w:t>, 911</w:t>
      </w:r>
      <w:r w:rsidR="00FE5B98" w:rsidRPr="003B457D">
        <w:rPr>
          <w:sz w:val="24"/>
          <w:szCs w:val="24"/>
        </w:rPr>
        <w:t>–</w:t>
      </w:r>
      <w:r w:rsidR="000E7A42" w:rsidRPr="003B457D">
        <w:rPr>
          <w:sz w:val="24"/>
          <w:szCs w:val="24"/>
          <w:lang w:eastAsia="ja-JP"/>
        </w:rPr>
        <w:t>936 (2002).</w:t>
      </w:r>
    </w:p>
    <w:p w14:paraId="1AA573F5" w14:textId="16BF9FE4" w:rsidR="000E7A42" w:rsidRPr="003B457D" w:rsidRDefault="00CB7F40" w:rsidP="000E7A42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65</w:t>
      </w:r>
      <w:r w:rsidR="000E7A42" w:rsidRPr="003B457D">
        <w:rPr>
          <w:sz w:val="24"/>
          <w:szCs w:val="24"/>
          <w:lang w:eastAsia="ja-JP"/>
        </w:rPr>
        <w:t xml:space="preserve">. T. </w:t>
      </w:r>
      <w:proofErr w:type="spellStart"/>
      <w:r w:rsidR="000E7A42" w:rsidRPr="003B457D">
        <w:rPr>
          <w:sz w:val="24"/>
          <w:szCs w:val="24"/>
          <w:lang w:eastAsia="ja-JP"/>
        </w:rPr>
        <w:t>Osawa</w:t>
      </w:r>
      <w:proofErr w:type="spellEnd"/>
      <w:r w:rsidR="000E7A42" w:rsidRPr="003B457D">
        <w:rPr>
          <w:sz w:val="24"/>
          <w:szCs w:val="24"/>
          <w:lang w:eastAsia="ja-JP"/>
        </w:rPr>
        <w:t>, T. Nakamura, K. Nagao</w:t>
      </w:r>
      <w:r w:rsidR="00837DFC" w:rsidRPr="003B457D">
        <w:rPr>
          <w:sz w:val="24"/>
          <w:szCs w:val="24"/>
          <w:lang w:eastAsia="ja-JP"/>
        </w:rPr>
        <w:t xml:space="preserve">, </w:t>
      </w:r>
      <w:r w:rsidR="000E7A42" w:rsidRPr="003B457D">
        <w:rPr>
          <w:sz w:val="24"/>
          <w:szCs w:val="24"/>
          <w:lang w:eastAsia="ja-JP"/>
        </w:rPr>
        <w:t xml:space="preserve">Noble gas isotopes and mineral assemblages of Antarctic micrometeorites collected at the meteorite ice field around the Yamato Mountains. </w:t>
      </w:r>
      <w:proofErr w:type="spellStart"/>
      <w:r w:rsidR="000E7A42" w:rsidRPr="003B457D">
        <w:rPr>
          <w:i/>
          <w:sz w:val="24"/>
          <w:szCs w:val="24"/>
          <w:lang w:eastAsia="ja-JP"/>
        </w:rPr>
        <w:t>Meteorit</w:t>
      </w:r>
      <w:proofErr w:type="spellEnd"/>
      <w:r w:rsidR="000E7A42" w:rsidRPr="003B457D">
        <w:rPr>
          <w:i/>
          <w:sz w:val="24"/>
          <w:szCs w:val="24"/>
          <w:lang w:eastAsia="ja-JP"/>
        </w:rPr>
        <w:t>. Planet. Sci.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0E7A42" w:rsidRPr="003B457D">
        <w:rPr>
          <w:b/>
          <w:sz w:val="24"/>
          <w:szCs w:val="24"/>
          <w:lang w:eastAsia="ja-JP"/>
        </w:rPr>
        <w:t>38</w:t>
      </w:r>
      <w:r w:rsidR="000E7A42" w:rsidRPr="003B457D">
        <w:rPr>
          <w:sz w:val="24"/>
          <w:szCs w:val="24"/>
          <w:lang w:eastAsia="ja-JP"/>
        </w:rPr>
        <w:t>, 1627</w:t>
      </w:r>
      <w:r w:rsidR="00FE5B98" w:rsidRPr="003B457D">
        <w:rPr>
          <w:sz w:val="24"/>
          <w:szCs w:val="24"/>
        </w:rPr>
        <w:t>–</w:t>
      </w:r>
      <w:r w:rsidR="000E7A42" w:rsidRPr="003B457D">
        <w:rPr>
          <w:sz w:val="24"/>
          <w:szCs w:val="24"/>
          <w:lang w:eastAsia="ja-JP"/>
        </w:rPr>
        <w:t>1640 (2003).</w:t>
      </w:r>
    </w:p>
    <w:p w14:paraId="585E470F" w14:textId="5065B9F4" w:rsidR="000E7A42" w:rsidRPr="003B457D" w:rsidRDefault="00CB7F40" w:rsidP="000E7A42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66</w:t>
      </w:r>
      <w:r w:rsidR="000E7A42" w:rsidRPr="003B457D">
        <w:rPr>
          <w:sz w:val="24"/>
          <w:szCs w:val="24"/>
          <w:lang w:eastAsia="ja-JP"/>
        </w:rPr>
        <w:t xml:space="preserve">. K. Bajo et al. Single grain noble gas analysis of Antarctic micrometeorites by stepwise heating method with a newly constructed miniature furnace. </w:t>
      </w:r>
      <w:r w:rsidR="000E7A42" w:rsidRPr="003B457D">
        <w:rPr>
          <w:i/>
          <w:sz w:val="24"/>
          <w:szCs w:val="24"/>
          <w:lang w:eastAsia="ja-JP"/>
        </w:rPr>
        <w:t>Earth Planet. Space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0E7A42" w:rsidRPr="003B457D">
        <w:rPr>
          <w:b/>
          <w:sz w:val="24"/>
          <w:szCs w:val="24"/>
          <w:lang w:eastAsia="ja-JP"/>
        </w:rPr>
        <w:t>63</w:t>
      </w:r>
      <w:r w:rsidR="000E7A42" w:rsidRPr="003B457D">
        <w:rPr>
          <w:sz w:val="24"/>
          <w:szCs w:val="24"/>
          <w:lang w:eastAsia="ja-JP"/>
        </w:rPr>
        <w:t>, 1097–1111 (2011).</w:t>
      </w:r>
      <w:r w:rsidR="00837DFC" w:rsidRPr="003B457D">
        <w:rPr>
          <w:sz w:val="24"/>
          <w:szCs w:val="24"/>
        </w:rPr>
        <w:t xml:space="preserve"> </w:t>
      </w:r>
    </w:p>
    <w:p w14:paraId="33D8E81C" w14:textId="1566DF26" w:rsidR="000E7A42" w:rsidRPr="003B457D" w:rsidRDefault="00CB7F40" w:rsidP="000E7A42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lastRenderedPageBreak/>
        <w:t>67</w:t>
      </w:r>
      <w:r w:rsidR="00C36BB4" w:rsidRPr="003B457D">
        <w:rPr>
          <w:sz w:val="24"/>
          <w:szCs w:val="24"/>
          <w:lang w:eastAsia="ja-JP"/>
        </w:rPr>
        <w:t>.</w:t>
      </w:r>
      <w:r w:rsidR="000E7A42" w:rsidRPr="003B457D">
        <w:rPr>
          <w:sz w:val="24"/>
          <w:szCs w:val="24"/>
          <w:lang w:eastAsia="ja-JP"/>
        </w:rPr>
        <w:t xml:space="preserve"> R. Okazaki et al. Mineralogy and noble gas isotopes of micrometeorites collected from Antarctic snow. </w:t>
      </w:r>
      <w:r w:rsidR="000E7A42" w:rsidRPr="003B457D">
        <w:rPr>
          <w:i/>
          <w:sz w:val="24"/>
          <w:szCs w:val="24"/>
          <w:lang w:eastAsia="ja-JP"/>
        </w:rPr>
        <w:t>Earth. Planet. Space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0E7A42" w:rsidRPr="003B457D">
        <w:rPr>
          <w:b/>
          <w:sz w:val="24"/>
          <w:szCs w:val="24"/>
          <w:lang w:eastAsia="ja-JP"/>
        </w:rPr>
        <w:t>67</w:t>
      </w:r>
      <w:r w:rsidR="000E7A42" w:rsidRPr="003B457D">
        <w:rPr>
          <w:sz w:val="24"/>
          <w:szCs w:val="24"/>
          <w:lang w:eastAsia="ja-JP"/>
        </w:rPr>
        <w:t xml:space="preserve"> (2015).</w:t>
      </w:r>
      <w:r w:rsidR="00F076F5" w:rsidRPr="003B457D">
        <w:rPr>
          <w:sz w:val="24"/>
          <w:szCs w:val="24"/>
          <w:lang w:eastAsia="ja-JP"/>
        </w:rPr>
        <w:t xml:space="preserve"> 10.1186/s40623-015-0261-8</w:t>
      </w:r>
    </w:p>
    <w:p w14:paraId="1FBDACDB" w14:textId="268B64D6" w:rsidR="000E7A42" w:rsidRPr="003B457D" w:rsidRDefault="00CB7F40" w:rsidP="000E7A42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68</w:t>
      </w:r>
      <w:r w:rsidR="000E7A42" w:rsidRPr="003B457D">
        <w:rPr>
          <w:sz w:val="24"/>
          <w:szCs w:val="24"/>
          <w:lang w:eastAsia="ja-JP"/>
        </w:rPr>
        <w:t xml:space="preserve">. E. </w:t>
      </w:r>
      <w:proofErr w:type="spellStart"/>
      <w:r w:rsidR="000E7A42" w:rsidRPr="003B457D">
        <w:rPr>
          <w:sz w:val="24"/>
          <w:szCs w:val="24"/>
          <w:lang w:eastAsia="ja-JP"/>
        </w:rPr>
        <w:t>Füri</w:t>
      </w:r>
      <w:proofErr w:type="spellEnd"/>
      <w:r w:rsidR="00837DFC" w:rsidRPr="003B457D">
        <w:rPr>
          <w:sz w:val="24"/>
          <w:szCs w:val="24"/>
          <w:lang w:eastAsia="ja-JP"/>
        </w:rPr>
        <w:t xml:space="preserve">, A. </w:t>
      </w:r>
      <w:proofErr w:type="spellStart"/>
      <w:r w:rsidR="00837DFC" w:rsidRPr="003B457D">
        <w:rPr>
          <w:sz w:val="24"/>
          <w:szCs w:val="24"/>
          <w:lang w:eastAsia="ja-JP"/>
        </w:rPr>
        <w:t>Aléon-Toppani</w:t>
      </w:r>
      <w:proofErr w:type="spellEnd"/>
      <w:r w:rsidR="00837DFC" w:rsidRPr="003B457D">
        <w:rPr>
          <w:sz w:val="24"/>
          <w:szCs w:val="24"/>
          <w:lang w:eastAsia="ja-JP"/>
        </w:rPr>
        <w:t xml:space="preserve">, B. Marty, G. </w:t>
      </w:r>
      <w:proofErr w:type="spellStart"/>
      <w:r w:rsidR="00837DFC" w:rsidRPr="003B457D">
        <w:rPr>
          <w:sz w:val="24"/>
          <w:szCs w:val="24"/>
          <w:lang w:eastAsia="ja-JP"/>
        </w:rPr>
        <w:t>Libourel</w:t>
      </w:r>
      <w:proofErr w:type="spellEnd"/>
      <w:r w:rsidR="00837DFC" w:rsidRPr="003B457D">
        <w:rPr>
          <w:sz w:val="24"/>
          <w:szCs w:val="24"/>
          <w:lang w:eastAsia="ja-JP"/>
        </w:rPr>
        <w:t>,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F076F5" w:rsidRPr="003B457D">
        <w:rPr>
          <w:sz w:val="24"/>
          <w:szCs w:val="24"/>
          <w:lang w:eastAsia="ja-JP"/>
        </w:rPr>
        <w:t xml:space="preserve">L. Zimmermann, </w:t>
      </w:r>
      <w:r w:rsidR="000E7A42" w:rsidRPr="003B457D">
        <w:rPr>
          <w:sz w:val="24"/>
          <w:szCs w:val="24"/>
          <w:lang w:eastAsia="ja-JP"/>
        </w:rPr>
        <w:t xml:space="preserve">Effects of atmospheric entry heating on the noble gas and nitrogen content of micrometeorites. </w:t>
      </w:r>
      <w:r w:rsidR="000E7A42" w:rsidRPr="003B457D">
        <w:rPr>
          <w:i/>
          <w:sz w:val="24"/>
          <w:szCs w:val="24"/>
          <w:lang w:eastAsia="ja-JP"/>
        </w:rPr>
        <w:t>Earth Planet. Sci. Lett.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0E7A42" w:rsidRPr="003B457D">
        <w:rPr>
          <w:b/>
          <w:sz w:val="24"/>
          <w:szCs w:val="24"/>
          <w:lang w:eastAsia="ja-JP"/>
        </w:rPr>
        <w:t>377–378</w:t>
      </w:r>
      <w:r w:rsidR="000E7A42" w:rsidRPr="003B457D">
        <w:rPr>
          <w:sz w:val="24"/>
          <w:szCs w:val="24"/>
          <w:lang w:eastAsia="ja-JP"/>
        </w:rPr>
        <w:t>, 1–12 (2013).</w:t>
      </w:r>
    </w:p>
    <w:p w14:paraId="4A9D1C15" w14:textId="4CA829C7" w:rsidR="000E7A42" w:rsidRPr="003B457D" w:rsidRDefault="00CB7F40" w:rsidP="000E7A42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  <w:lang w:eastAsia="ja-JP"/>
        </w:rPr>
        <w:t>69</w:t>
      </w:r>
      <w:r w:rsidR="000E7A42" w:rsidRPr="003B457D">
        <w:rPr>
          <w:sz w:val="24"/>
          <w:szCs w:val="24"/>
          <w:lang w:eastAsia="ja-JP"/>
        </w:rPr>
        <w:t xml:space="preserve">. R. </w:t>
      </w:r>
      <w:proofErr w:type="spellStart"/>
      <w:r w:rsidR="000E7A42" w:rsidRPr="003B457D">
        <w:rPr>
          <w:sz w:val="24"/>
          <w:szCs w:val="24"/>
          <w:lang w:eastAsia="ja-JP"/>
        </w:rPr>
        <w:t>Trappitsch</w:t>
      </w:r>
      <w:proofErr w:type="spellEnd"/>
      <w:r w:rsidR="008A1481" w:rsidRPr="003B457D">
        <w:rPr>
          <w:sz w:val="24"/>
          <w:szCs w:val="24"/>
          <w:lang w:eastAsia="ja-JP"/>
        </w:rPr>
        <w:t>,</w:t>
      </w:r>
      <w:r w:rsidR="000E7A42" w:rsidRPr="003B457D">
        <w:rPr>
          <w:sz w:val="24"/>
          <w:szCs w:val="24"/>
          <w:lang w:eastAsia="ja-JP"/>
        </w:rPr>
        <w:t xml:space="preserve"> I. </w:t>
      </w:r>
      <w:proofErr w:type="spellStart"/>
      <w:r w:rsidR="000E7A42" w:rsidRPr="003B457D">
        <w:rPr>
          <w:sz w:val="24"/>
          <w:szCs w:val="24"/>
          <w:lang w:eastAsia="ja-JP"/>
        </w:rPr>
        <w:t>Leya</w:t>
      </w:r>
      <w:proofErr w:type="spellEnd"/>
      <w:r w:rsidR="00837DFC" w:rsidRPr="003B457D">
        <w:rPr>
          <w:sz w:val="24"/>
          <w:szCs w:val="24"/>
          <w:lang w:eastAsia="ja-JP"/>
        </w:rPr>
        <w:t xml:space="preserve">, </w:t>
      </w:r>
      <w:r w:rsidR="000E7A42" w:rsidRPr="003B457D">
        <w:rPr>
          <w:sz w:val="24"/>
          <w:szCs w:val="24"/>
          <w:lang w:eastAsia="ja-JP"/>
        </w:rPr>
        <w:t xml:space="preserve">Cosmogenic production rates and recoil loss effects in micrometeorites and interplanetary dust particles. </w:t>
      </w:r>
      <w:proofErr w:type="spellStart"/>
      <w:r w:rsidR="000E7A42" w:rsidRPr="003B457D">
        <w:rPr>
          <w:i/>
          <w:sz w:val="24"/>
          <w:szCs w:val="24"/>
          <w:lang w:eastAsia="ja-JP"/>
        </w:rPr>
        <w:t>Meteorit</w:t>
      </w:r>
      <w:proofErr w:type="spellEnd"/>
      <w:r w:rsidR="000E7A42" w:rsidRPr="003B457D">
        <w:rPr>
          <w:i/>
          <w:sz w:val="24"/>
          <w:szCs w:val="24"/>
          <w:lang w:eastAsia="ja-JP"/>
        </w:rPr>
        <w:t>. Planet. Sci.</w:t>
      </w:r>
      <w:r w:rsidR="000E7A42" w:rsidRPr="003B457D">
        <w:rPr>
          <w:sz w:val="24"/>
          <w:szCs w:val="24"/>
          <w:lang w:eastAsia="ja-JP"/>
        </w:rPr>
        <w:t xml:space="preserve"> </w:t>
      </w:r>
      <w:r w:rsidR="000E7A42" w:rsidRPr="003B457D">
        <w:rPr>
          <w:b/>
          <w:sz w:val="24"/>
          <w:szCs w:val="24"/>
          <w:lang w:eastAsia="ja-JP"/>
        </w:rPr>
        <w:t>48</w:t>
      </w:r>
      <w:r w:rsidR="000E7A42" w:rsidRPr="003B457D">
        <w:rPr>
          <w:sz w:val="24"/>
          <w:szCs w:val="24"/>
          <w:lang w:eastAsia="ja-JP"/>
        </w:rPr>
        <w:t>, 195–210 (2013).</w:t>
      </w:r>
    </w:p>
    <w:p w14:paraId="6444B4CA" w14:textId="3C001BAE" w:rsidR="006C397E" w:rsidRPr="003B457D" w:rsidRDefault="00CB7F40" w:rsidP="006C397E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70</w:t>
      </w:r>
      <w:r w:rsidR="006C397E" w:rsidRPr="003B457D">
        <w:rPr>
          <w:sz w:val="24"/>
          <w:szCs w:val="24"/>
        </w:rPr>
        <w:t>. D.C. Black, On the origins of trapped helium, neon and argon isotopic variations in meteorites</w:t>
      </w:r>
      <w:r w:rsidR="00F076F5" w:rsidRPr="003B457D">
        <w:rPr>
          <w:sz w:val="24"/>
          <w:szCs w:val="24"/>
          <w:lang w:eastAsia="ja-JP"/>
        </w:rPr>
        <w:t>–</w:t>
      </w:r>
      <w:r w:rsidR="006C397E" w:rsidRPr="003B457D">
        <w:rPr>
          <w:sz w:val="24"/>
          <w:szCs w:val="24"/>
        </w:rPr>
        <w:t xml:space="preserve">II. Carbonaceous meteorites. </w:t>
      </w:r>
      <w:proofErr w:type="spellStart"/>
      <w:r w:rsidR="006C397E" w:rsidRPr="003B457D">
        <w:rPr>
          <w:i/>
          <w:sz w:val="24"/>
          <w:szCs w:val="24"/>
        </w:rPr>
        <w:t>Geochim</w:t>
      </w:r>
      <w:proofErr w:type="spellEnd"/>
      <w:r w:rsidR="006C397E" w:rsidRPr="003B457D">
        <w:rPr>
          <w:i/>
          <w:sz w:val="24"/>
          <w:szCs w:val="24"/>
        </w:rPr>
        <w:t xml:space="preserve">. </w:t>
      </w:r>
      <w:proofErr w:type="spellStart"/>
      <w:r w:rsidR="006C397E" w:rsidRPr="003B457D">
        <w:rPr>
          <w:i/>
          <w:sz w:val="24"/>
          <w:szCs w:val="24"/>
        </w:rPr>
        <w:t>Cosmochim</w:t>
      </w:r>
      <w:proofErr w:type="spellEnd"/>
      <w:r w:rsidR="006C397E" w:rsidRPr="003B457D">
        <w:rPr>
          <w:i/>
          <w:sz w:val="24"/>
          <w:szCs w:val="24"/>
        </w:rPr>
        <w:t>. Acta</w:t>
      </w:r>
      <w:r w:rsidR="006C397E" w:rsidRPr="003B457D">
        <w:rPr>
          <w:sz w:val="24"/>
          <w:szCs w:val="24"/>
        </w:rPr>
        <w:t xml:space="preserve"> </w:t>
      </w:r>
      <w:r w:rsidR="006C397E" w:rsidRPr="003B457D">
        <w:rPr>
          <w:b/>
          <w:sz w:val="24"/>
          <w:szCs w:val="24"/>
        </w:rPr>
        <w:t>36</w:t>
      </w:r>
      <w:r w:rsidR="006C397E" w:rsidRPr="003B457D">
        <w:rPr>
          <w:sz w:val="24"/>
          <w:szCs w:val="24"/>
        </w:rPr>
        <w:t>, 377–394 (1972).</w:t>
      </w:r>
    </w:p>
    <w:p w14:paraId="72C8F1EE" w14:textId="37BCE0DA" w:rsidR="006C397E" w:rsidRPr="003B457D" w:rsidRDefault="00CB7F40" w:rsidP="006C397E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71</w:t>
      </w:r>
      <w:r w:rsidR="006C397E" w:rsidRPr="003B457D">
        <w:rPr>
          <w:sz w:val="24"/>
          <w:szCs w:val="24"/>
        </w:rPr>
        <w:t>. A.J. King</w:t>
      </w:r>
      <w:r w:rsidR="00837DFC" w:rsidRPr="003B457D">
        <w:rPr>
          <w:sz w:val="24"/>
          <w:szCs w:val="24"/>
        </w:rPr>
        <w:t xml:space="preserve">, K.J.H. Phillips, S. </w:t>
      </w:r>
      <w:proofErr w:type="spellStart"/>
      <w:r w:rsidR="00837DFC" w:rsidRPr="003B457D">
        <w:rPr>
          <w:sz w:val="24"/>
          <w:szCs w:val="24"/>
        </w:rPr>
        <w:t>Strekopytov</w:t>
      </w:r>
      <w:proofErr w:type="spellEnd"/>
      <w:r w:rsidR="00837DFC" w:rsidRPr="003B457D">
        <w:rPr>
          <w:sz w:val="24"/>
          <w:szCs w:val="24"/>
        </w:rPr>
        <w:t>, C. Vita-</w:t>
      </w:r>
      <w:proofErr w:type="spellStart"/>
      <w:r w:rsidR="00837DFC" w:rsidRPr="003B457D">
        <w:rPr>
          <w:sz w:val="24"/>
          <w:szCs w:val="24"/>
        </w:rPr>
        <w:t>Finzi</w:t>
      </w:r>
      <w:proofErr w:type="spellEnd"/>
      <w:r w:rsidR="00837DFC" w:rsidRPr="003B457D">
        <w:rPr>
          <w:sz w:val="24"/>
          <w:szCs w:val="24"/>
        </w:rPr>
        <w:t>, S.S. Russell</w:t>
      </w:r>
      <w:r w:rsidR="006C397E" w:rsidRPr="003B457D">
        <w:rPr>
          <w:sz w:val="24"/>
          <w:szCs w:val="24"/>
        </w:rPr>
        <w:t xml:space="preserve">, Terrestrial modification of the </w:t>
      </w:r>
      <w:proofErr w:type="spellStart"/>
      <w:r w:rsidR="006C397E" w:rsidRPr="003B457D">
        <w:rPr>
          <w:sz w:val="24"/>
          <w:szCs w:val="24"/>
        </w:rPr>
        <w:t>Ivuna</w:t>
      </w:r>
      <w:proofErr w:type="spellEnd"/>
      <w:r w:rsidR="006C397E" w:rsidRPr="003B457D">
        <w:rPr>
          <w:sz w:val="24"/>
          <w:szCs w:val="24"/>
        </w:rPr>
        <w:t xml:space="preserve"> meteorite and a </w:t>
      </w:r>
      <w:r w:rsidR="00F076F5" w:rsidRPr="003B457D">
        <w:rPr>
          <w:sz w:val="24"/>
          <w:szCs w:val="24"/>
        </w:rPr>
        <w:t>re</w:t>
      </w:r>
      <w:r w:rsidR="006C397E" w:rsidRPr="003B457D">
        <w:rPr>
          <w:sz w:val="24"/>
          <w:szCs w:val="24"/>
        </w:rPr>
        <w:t xml:space="preserve">assessment of the chemical composition of the CI type specimen. </w:t>
      </w:r>
      <w:proofErr w:type="spellStart"/>
      <w:r w:rsidR="006C397E" w:rsidRPr="003B457D">
        <w:rPr>
          <w:i/>
          <w:sz w:val="24"/>
          <w:szCs w:val="24"/>
        </w:rPr>
        <w:t>Geochim</w:t>
      </w:r>
      <w:proofErr w:type="spellEnd"/>
      <w:r w:rsidR="006C397E" w:rsidRPr="003B457D">
        <w:rPr>
          <w:i/>
          <w:sz w:val="24"/>
          <w:szCs w:val="24"/>
        </w:rPr>
        <w:t xml:space="preserve">. </w:t>
      </w:r>
      <w:proofErr w:type="spellStart"/>
      <w:r w:rsidR="006C397E" w:rsidRPr="003B457D">
        <w:rPr>
          <w:i/>
          <w:sz w:val="24"/>
          <w:szCs w:val="24"/>
        </w:rPr>
        <w:t>Cosmochim</w:t>
      </w:r>
      <w:proofErr w:type="spellEnd"/>
      <w:r w:rsidR="006C397E" w:rsidRPr="003B457D">
        <w:rPr>
          <w:i/>
          <w:sz w:val="24"/>
          <w:szCs w:val="24"/>
        </w:rPr>
        <w:t>. Acta</w:t>
      </w:r>
      <w:r w:rsidR="006C397E" w:rsidRPr="003B457D">
        <w:rPr>
          <w:sz w:val="24"/>
          <w:szCs w:val="24"/>
        </w:rPr>
        <w:t xml:space="preserve"> </w:t>
      </w:r>
      <w:r w:rsidR="006C397E" w:rsidRPr="003B457D">
        <w:rPr>
          <w:b/>
          <w:sz w:val="24"/>
          <w:szCs w:val="24"/>
        </w:rPr>
        <w:t>268</w:t>
      </w:r>
      <w:r w:rsidR="006C397E" w:rsidRPr="003B457D">
        <w:rPr>
          <w:sz w:val="24"/>
          <w:szCs w:val="24"/>
        </w:rPr>
        <w:t>, 73–89 (2020).</w:t>
      </w:r>
    </w:p>
    <w:p w14:paraId="45507A79" w14:textId="0DB441F7" w:rsidR="004B662F" w:rsidRPr="003B457D" w:rsidRDefault="00CB7F40" w:rsidP="00310F58">
      <w:pPr>
        <w:ind w:left="425" w:hangingChars="177" w:hanging="425"/>
        <w:rPr>
          <w:sz w:val="24"/>
          <w:szCs w:val="24"/>
          <w:lang w:eastAsia="ja-JP"/>
        </w:rPr>
      </w:pPr>
      <w:r w:rsidRPr="003B457D">
        <w:rPr>
          <w:sz w:val="24"/>
          <w:szCs w:val="24"/>
        </w:rPr>
        <w:t>72</w:t>
      </w:r>
      <w:r w:rsidR="006C397E" w:rsidRPr="003B457D">
        <w:rPr>
          <w:sz w:val="24"/>
          <w:szCs w:val="24"/>
        </w:rPr>
        <w:t xml:space="preserve">. R.C. Reedy, Solar-proton production of neon and argon. </w:t>
      </w:r>
      <w:r w:rsidR="00757480" w:rsidRPr="003B457D">
        <w:rPr>
          <w:i/>
          <w:sz w:val="24"/>
          <w:szCs w:val="24"/>
          <w:lang w:eastAsia="ja-JP"/>
        </w:rPr>
        <w:t xml:space="preserve">Proc. Lunar Planet. Sci. Conf. </w:t>
      </w:r>
      <w:r w:rsidR="00757480" w:rsidRPr="003B457D">
        <w:rPr>
          <w:b/>
          <w:sz w:val="24"/>
          <w:szCs w:val="24"/>
          <w:lang w:eastAsia="ja-JP"/>
        </w:rPr>
        <w:t>23rd</w:t>
      </w:r>
      <w:r w:rsidR="00757480" w:rsidRPr="003B457D">
        <w:rPr>
          <w:sz w:val="24"/>
          <w:szCs w:val="24"/>
          <w:lang w:eastAsia="ja-JP"/>
        </w:rPr>
        <w:t>, 1133–1134 (1992).</w:t>
      </w:r>
    </w:p>
    <w:p w14:paraId="5AE40994" w14:textId="3619A12A" w:rsidR="000F22B1" w:rsidRPr="003B457D" w:rsidRDefault="00CB7F40" w:rsidP="000F22B1">
      <w:pPr>
        <w:ind w:left="425" w:hangingChars="177" w:hanging="425"/>
        <w:rPr>
          <w:sz w:val="24"/>
          <w:szCs w:val="24"/>
        </w:rPr>
      </w:pPr>
      <w:r w:rsidRPr="003B457D">
        <w:rPr>
          <w:rFonts w:eastAsia="Times New Roman"/>
          <w:kern w:val="28"/>
          <w:sz w:val="24"/>
          <w:szCs w:val="24"/>
        </w:rPr>
        <w:t>73</w:t>
      </w:r>
      <w:r w:rsidR="000F22B1" w:rsidRPr="003B457D">
        <w:rPr>
          <w:rFonts w:eastAsia="Times New Roman"/>
          <w:kern w:val="28"/>
          <w:sz w:val="24"/>
          <w:szCs w:val="24"/>
        </w:rPr>
        <w:t xml:space="preserve">. </w:t>
      </w:r>
      <w:r w:rsidR="000F22B1" w:rsidRPr="003B457D">
        <w:rPr>
          <w:sz w:val="24"/>
          <w:szCs w:val="24"/>
        </w:rPr>
        <w:t xml:space="preserve">J.F. Ziegler, </w:t>
      </w:r>
      <w:proofErr w:type="spellStart"/>
      <w:r w:rsidR="000F22B1" w:rsidRPr="003B457D">
        <w:rPr>
          <w:i/>
          <w:sz w:val="24"/>
          <w:szCs w:val="24"/>
        </w:rPr>
        <w:t>Nucl</w:t>
      </w:r>
      <w:proofErr w:type="spellEnd"/>
      <w:r w:rsidR="000F22B1" w:rsidRPr="003B457D">
        <w:rPr>
          <w:i/>
          <w:sz w:val="24"/>
          <w:szCs w:val="24"/>
        </w:rPr>
        <w:t xml:space="preserve">. </w:t>
      </w:r>
      <w:proofErr w:type="spellStart"/>
      <w:r w:rsidR="000F22B1" w:rsidRPr="003B457D">
        <w:rPr>
          <w:i/>
          <w:sz w:val="24"/>
          <w:szCs w:val="24"/>
        </w:rPr>
        <w:t>Instrum</w:t>
      </w:r>
      <w:proofErr w:type="spellEnd"/>
      <w:r w:rsidR="000F22B1" w:rsidRPr="003B457D">
        <w:rPr>
          <w:i/>
          <w:sz w:val="24"/>
          <w:szCs w:val="24"/>
        </w:rPr>
        <w:t>. Methods Phys. Res.</w:t>
      </w:r>
      <w:r w:rsidR="000F22B1" w:rsidRPr="003B457D">
        <w:rPr>
          <w:sz w:val="24"/>
          <w:szCs w:val="24"/>
        </w:rPr>
        <w:t xml:space="preserve"> </w:t>
      </w:r>
      <w:r w:rsidR="000F22B1" w:rsidRPr="003B457D">
        <w:rPr>
          <w:i/>
          <w:sz w:val="24"/>
          <w:szCs w:val="24"/>
        </w:rPr>
        <w:t>B</w:t>
      </w:r>
      <w:r w:rsidR="000F22B1" w:rsidRPr="003B457D">
        <w:rPr>
          <w:sz w:val="24"/>
          <w:szCs w:val="24"/>
        </w:rPr>
        <w:t xml:space="preserve"> </w:t>
      </w:r>
      <w:r w:rsidR="000F22B1" w:rsidRPr="003B457D">
        <w:rPr>
          <w:b/>
          <w:sz w:val="24"/>
          <w:szCs w:val="24"/>
        </w:rPr>
        <w:t>219-220</w:t>
      </w:r>
      <w:r w:rsidR="000F22B1" w:rsidRPr="003B457D">
        <w:rPr>
          <w:sz w:val="24"/>
          <w:szCs w:val="24"/>
        </w:rPr>
        <w:t>, 1027–1036 (2004).</w:t>
      </w:r>
    </w:p>
    <w:p w14:paraId="5776A7EA" w14:textId="4B51C3D8" w:rsidR="006F65CF" w:rsidRPr="003B457D" w:rsidRDefault="00CB7F40" w:rsidP="006F65CF">
      <w:pPr>
        <w:ind w:left="426" w:hanging="426"/>
        <w:rPr>
          <w:rFonts w:eastAsia="Times New Roman"/>
          <w:kern w:val="28"/>
          <w:sz w:val="24"/>
          <w:szCs w:val="24"/>
        </w:rPr>
      </w:pPr>
      <w:r w:rsidRPr="003B457D">
        <w:rPr>
          <w:sz w:val="24"/>
          <w:szCs w:val="24"/>
        </w:rPr>
        <w:t>74</w:t>
      </w:r>
      <w:r w:rsidR="002622F4" w:rsidRPr="003B457D">
        <w:rPr>
          <w:sz w:val="24"/>
          <w:szCs w:val="24"/>
        </w:rPr>
        <w:t>. M. Honda et al.</w:t>
      </w:r>
      <w:r w:rsidR="006D6C1A" w:rsidRPr="003B457D">
        <w:rPr>
          <w:sz w:val="24"/>
          <w:szCs w:val="24"/>
        </w:rPr>
        <w:t>,</w:t>
      </w:r>
      <w:r w:rsidR="002622F4" w:rsidRPr="003B457D">
        <w:rPr>
          <w:sz w:val="24"/>
          <w:szCs w:val="24"/>
        </w:rPr>
        <w:t xml:space="preserve"> Redetermination of the </w:t>
      </w:r>
      <w:r w:rsidR="002622F4" w:rsidRPr="003B457D">
        <w:rPr>
          <w:sz w:val="24"/>
          <w:szCs w:val="24"/>
          <w:vertAlign w:val="superscript"/>
        </w:rPr>
        <w:t>21</w:t>
      </w:r>
      <w:r w:rsidR="002622F4" w:rsidRPr="003B457D">
        <w:rPr>
          <w:sz w:val="24"/>
          <w:szCs w:val="24"/>
        </w:rPr>
        <w:t xml:space="preserve">Ne relative abundance of the atmosphere, using a high resolution, multi-collector noble gas mass spectrometer (HELIX-MC Plus). </w:t>
      </w:r>
      <w:r w:rsidR="002622F4" w:rsidRPr="003B457D">
        <w:rPr>
          <w:i/>
          <w:sz w:val="24"/>
          <w:szCs w:val="24"/>
        </w:rPr>
        <w:t xml:space="preserve">Inter. J. Mass </w:t>
      </w:r>
      <w:proofErr w:type="spellStart"/>
      <w:r w:rsidR="002622F4" w:rsidRPr="003B457D">
        <w:rPr>
          <w:i/>
          <w:sz w:val="24"/>
          <w:szCs w:val="24"/>
        </w:rPr>
        <w:t>Spect</w:t>
      </w:r>
      <w:r w:rsidR="00AD50B2" w:rsidRPr="003B457D">
        <w:rPr>
          <w:i/>
          <w:sz w:val="24"/>
          <w:szCs w:val="24"/>
        </w:rPr>
        <w:t>r</w:t>
      </w:r>
      <w:r w:rsidR="002622F4" w:rsidRPr="003B457D">
        <w:rPr>
          <w:i/>
          <w:sz w:val="24"/>
          <w:szCs w:val="24"/>
        </w:rPr>
        <w:t>om</w:t>
      </w:r>
      <w:proofErr w:type="spellEnd"/>
      <w:r w:rsidR="002622F4" w:rsidRPr="003B457D">
        <w:rPr>
          <w:i/>
          <w:sz w:val="24"/>
          <w:szCs w:val="24"/>
        </w:rPr>
        <w:t>.</w:t>
      </w:r>
      <w:r w:rsidR="002622F4" w:rsidRPr="003B457D">
        <w:rPr>
          <w:sz w:val="24"/>
          <w:szCs w:val="24"/>
        </w:rPr>
        <w:t xml:space="preserve"> </w:t>
      </w:r>
      <w:r w:rsidR="002622F4" w:rsidRPr="003B457D">
        <w:rPr>
          <w:b/>
          <w:sz w:val="24"/>
          <w:szCs w:val="24"/>
        </w:rPr>
        <w:t>387</w:t>
      </w:r>
      <w:r w:rsidR="002622F4" w:rsidRPr="003B457D">
        <w:rPr>
          <w:sz w:val="24"/>
          <w:szCs w:val="24"/>
        </w:rPr>
        <w:t xml:space="preserve">, </w:t>
      </w:r>
      <w:r w:rsidR="00E3256D" w:rsidRPr="003B457D">
        <w:rPr>
          <w:sz w:val="24"/>
          <w:szCs w:val="24"/>
        </w:rPr>
        <w:t>1–7</w:t>
      </w:r>
      <w:r w:rsidR="002622F4" w:rsidRPr="003B457D">
        <w:rPr>
          <w:sz w:val="24"/>
          <w:szCs w:val="24"/>
        </w:rPr>
        <w:t xml:space="preserve"> (2015).</w:t>
      </w:r>
      <w:r w:rsidR="00837DFC" w:rsidRPr="003B457D">
        <w:rPr>
          <w:sz w:val="24"/>
          <w:szCs w:val="24"/>
        </w:rPr>
        <w:t xml:space="preserve"> </w:t>
      </w:r>
    </w:p>
    <w:p w14:paraId="2A223C95" w14:textId="77777777" w:rsidR="00C157AD" w:rsidRPr="003B457D" w:rsidRDefault="00C157AD" w:rsidP="003F2017">
      <w:pPr>
        <w:rPr>
          <w:rFonts w:eastAsia="Times New Roman"/>
          <w:b/>
          <w:kern w:val="28"/>
          <w:sz w:val="24"/>
          <w:szCs w:val="24"/>
        </w:rPr>
      </w:pPr>
    </w:p>
    <w:p w14:paraId="1ECEB06B" w14:textId="64F57AF5" w:rsidR="003F2017" w:rsidRPr="003B457D" w:rsidRDefault="003F2017" w:rsidP="003F2017">
      <w:pPr>
        <w:rPr>
          <w:rFonts w:eastAsia="Times New Roman"/>
          <w:b/>
          <w:kern w:val="28"/>
          <w:sz w:val="24"/>
          <w:szCs w:val="24"/>
        </w:rPr>
      </w:pPr>
      <w:r w:rsidRPr="003B457D">
        <w:rPr>
          <w:rFonts w:eastAsia="Times New Roman"/>
          <w:b/>
          <w:kern w:val="28"/>
          <w:sz w:val="24"/>
          <w:szCs w:val="24"/>
        </w:rPr>
        <w:t>SOM References:</w:t>
      </w:r>
    </w:p>
    <w:p w14:paraId="548497A5" w14:textId="1364399C" w:rsidR="003F2017" w:rsidRPr="003B457D" w:rsidRDefault="00CB7F40" w:rsidP="003F2017">
      <w:pPr>
        <w:rPr>
          <w:rFonts w:eastAsia="Times New Roman"/>
          <w:kern w:val="28"/>
          <w:sz w:val="24"/>
          <w:szCs w:val="22"/>
        </w:rPr>
      </w:pPr>
      <w:r w:rsidRPr="003B457D">
        <w:rPr>
          <w:sz w:val="24"/>
          <w:szCs w:val="24"/>
        </w:rPr>
        <w:t>75</w:t>
      </w:r>
      <w:r w:rsidR="003F2017" w:rsidRPr="003B457D">
        <w:rPr>
          <w:sz w:val="24"/>
          <w:szCs w:val="22"/>
          <w:shd w:val="clear" w:color="auto" w:fill="FFFFFF"/>
        </w:rPr>
        <w:t xml:space="preserve">. B. </w:t>
      </w:r>
      <w:proofErr w:type="spellStart"/>
      <w:r w:rsidR="003F2017" w:rsidRPr="003B457D">
        <w:rPr>
          <w:rFonts w:hint="eastAsia"/>
          <w:sz w:val="24"/>
          <w:szCs w:val="22"/>
          <w:shd w:val="clear" w:color="auto" w:fill="FFFFFF"/>
        </w:rPr>
        <w:t>Harbecke</w:t>
      </w:r>
      <w:proofErr w:type="spellEnd"/>
      <w:r w:rsidR="003F2017" w:rsidRPr="003B457D">
        <w:rPr>
          <w:sz w:val="24"/>
          <w:szCs w:val="22"/>
          <w:shd w:val="clear" w:color="auto" w:fill="FFFFFF"/>
        </w:rPr>
        <w:t>,</w:t>
      </w:r>
      <w:r w:rsidR="003F2017" w:rsidRPr="003B457D">
        <w:rPr>
          <w:rFonts w:hint="eastAsia"/>
          <w:sz w:val="24"/>
          <w:szCs w:val="22"/>
          <w:shd w:val="clear" w:color="auto" w:fill="FFFFFF"/>
        </w:rPr>
        <w:t xml:space="preserve"> Application of Fourier</w:t>
      </w:r>
      <w:r w:rsidR="003F2017" w:rsidRPr="003B457D">
        <w:rPr>
          <w:sz w:val="24"/>
          <w:szCs w:val="22"/>
          <w:shd w:val="clear" w:color="auto" w:fill="FFFFFF"/>
        </w:rPr>
        <w:t>’</w:t>
      </w:r>
      <w:r w:rsidR="003F2017" w:rsidRPr="003B457D">
        <w:rPr>
          <w:rFonts w:hint="eastAsia"/>
          <w:sz w:val="24"/>
          <w:szCs w:val="22"/>
          <w:shd w:val="clear" w:color="auto" w:fill="FFFFFF"/>
        </w:rPr>
        <w:t xml:space="preserve">s allied integrals to the </w:t>
      </w:r>
      <w:proofErr w:type="spellStart"/>
      <w:r w:rsidR="003F2017" w:rsidRPr="003B457D">
        <w:rPr>
          <w:rFonts w:hint="eastAsia"/>
          <w:sz w:val="24"/>
          <w:szCs w:val="22"/>
          <w:shd w:val="clear" w:color="auto" w:fill="FFFFFF"/>
        </w:rPr>
        <w:t>Kramers-Kronig</w:t>
      </w:r>
      <w:proofErr w:type="spellEnd"/>
      <w:r w:rsidR="003F2017" w:rsidRPr="003B457D">
        <w:rPr>
          <w:rFonts w:hint="eastAsia"/>
          <w:sz w:val="24"/>
          <w:szCs w:val="22"/>
          <w:shd w:val="clear" w:color="auto" w:fill="FFFFFF"/>
        </w:rPr>
        <w:t xml:space="preserve"> transformation of reflectance data. </w:t>
      </w:r>
      <w:r w:rsidR="003F2017" w:rsidRPr="003B457D">
        <w:rPr>
          <w:rFonts w:hint="eastAsia"/>
          <w:i/>
          <w:iCs/>
          <w:sz w:val="24"/>
          <w:szCs w:val="22"/>
          <w:shd w:val="clear" w:color="auto" w:fill="FFFFFF"/>
        </w:rPr>
        <w:t>Appl. Phys.</w:t>
      </w:r>
      <w:r w:rsidR="00E3256D" w:rsidRPr="003B457D">
        <w:rPr>
          <w:i/>
          <w:iCs/>
          <w:sz w:val="24"/>
          <w:szCs w:val="22"/>
          <w:shd w:val="clear" w:color="auto" w:fill="FFFFFF"/>
        </w:rPr>
        <w:t xml:space="preserve"> A,</w:t>
      </w:r>
      <w:r w:rsidR="003F2017" w:rsidRPr="003B457D">
        <w:rPr>
          <w:rFonts w:hint="eastAsia"/>
          <w:sz w:val="24"/>
          <w:szCs w:val="22"/>
          <w:shd w:val="clear" w:color="auto" w:fill="FFFFFF"/>
        </w:rPr>
        <w:t xml:space="preserve"> </w:t>
      </w:r>
      <w:r w:rsidR="003F2017" w:rsidRPr="003B457D">
        <w:rPr>
          <w:rFonts w:hint="eastAsia"/>
          <w:b/>
          <w:sz w:val="24"/>
          <w:szCs w:val="22"/>
          <w:shd w:val="clear" w:color="auto" w:fill="FFFFFF"/>
        </w:rPr>
        <w:t>40</w:t>
      </w:r>
      <w:r w:rsidR="003F2017" w:rsidRPr="003B457D">
        <w:rPr>
          <w:rFonts w:hint="eastAsia"/>
          <w:sz w:val="24"/>
          <w:szCs w:val="22"/>
          <w:shd w:val="clear" w:color="auto" w:fill="FFFFFF"/>
        </w:rPr>
        <w:t>, 151</w:t>
      </w:r>
      <w:r w:rsidR="003F2017" w:rsidRPr="003B457D">
        <w:rPr>
          <w:sz w:val="24"/>
          <w:szCs w:val="22"/>
          <w:shd w:val="clear" w:color="auto" w:fill="FFFFFF"/>
        </w:rPr>
        <w:t>–</w:t>
      </w:r>
      <w:r w:rsidR="003F2017" w:rsidRPr="003B457D">
        <w:rPr>
          <w:rFonts w:hint="eastAsia"/>
          <w:sz w:val="24"/>
          <w:szCs w:val="22"/>
          <w:shd w:val="clear" w:color="auto" w:fill="FFFFFF"/>
        </w:rPr>
        <w:t>158 (1986).</w:t>
      </w:r>
    </w:p>
    <w:p w14:paraId="1444D497" w14:textId="7C453400" w:rsidR="003F2017" w:rsidRPr="003B457D" w:rsidRDefault="00CB7F40" w:rsidP="003F2017">
      <w:pPr>
        <w:rPr>
          <w:rFonts w:eastAsia="Times New Roman"/>
          <w:kern w:val="28"/>
          <w:sz w:val="24"/>
          <w:szCs w:val="24"/>
        </w:rPr>
      </w:pPr>
      <w:r w:rsidRPr="003B457D">
        <w:rPr>
          <w:sz w:val="24"/>
          <w:szCs w:val="24"/>
        </w:rPr>
        <w:t>76</w:t>
      </w:r>
      <w:r w:rsidR="003F2017" w:rsidRPr="003B457D">
        <w:rPr>
          <w:rFonts w:eastAsia="Times New Roman"/>
          <w:kern w:val="28"/>
          <w:sz w:val="24"/>
          <w:szCs w:val="24"/>
        </w:rPr>
        <w:t xml:space="preserve">. R. Okazaki, K. Nagao, Primordial and cosmogenic noble gases in the Sutter’s Mill CM chondrite. </w:t>
      </w:r>
      <w:proofErr w:type="spellStart"/>
      <w:r w:rsidR="003F2017" w:rsidRPr="003B457D">
        <w:rPr>
          <w:rFonts w:eastAsia="Times New Roman"/>
          <w:i/>
          <w:kern w:val="28"/>
          <w:sz w:val="24"/>
          <w:szCs w:val="24"/>
        </w:rPr>
        <w:t>Meteorit</w:t>
      </w:r>
      <w:proofErr w:type="spellEnd"/>
      <w:r w:rsidR="003F2017" w:rsidRPr="003B457D">
        <w:rPr>
          <w:rFonts w:eastAsia="Times New Roman"/>
          <w:i/>
          <w:kern w:val="28"/>
          <w:sz w:val="24"/>
          <w:szCs w:val="24"/>
        </w:rPr>
        <w:t>. Planet. Sci.</w:t>
      </w:r>
      <w:r w:rsidR="003F2017" w:rsidRPr="003B457D">
        <w:rPr>
          <w:rFonts w:eastAsia="Times New Roman"/>
          <w:kern w:val="28"/>
          <w:sz w:val="24"/>
          <w:szCs w:val="24"/>
        </w:rPr>
        <w:t xml:space="preserve"> </w:t>
      </w:r>
      <w:r w:rsidR="003F2017" w:rsidRPr="003B457D">
        <w:rPr>
          <w:rFonts w:eastAsia="Times New Roman"/>
          <w:b/>
          <w:kern w:val="28"/>
          <w:sz w:val="24"/>
          <w:szCs w:val="24"/>
        </w:rPr>
        <w:t>52</w:t>
      </w:r>
      <w:r w:rsidR="003F2017" w:rsidRPr="003B457D">
        <w:rPr>
          <w:rFonts w:eastAsia="Times New Roman"/>
          <w:kern w:val="28"/>
          <w:sz w:val="24"/>
          <w:szCs w:val="24"/>
        </w:rPr>
        <w:t>, 669–689 (2017).</w:t>
      </w:r>
    </w:p>
    <w:p w14:paraId="2F9C5928" w14:textId="75873C20" w:rsidR="003F2017" w:rsidRPr="003B457D" w:rsidRDefault="00CB7F4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77</w:t>
      </w:r>
      <w:r w:rsidR="003F2017" w:rsidRPr="003B457D">
        <w:rPr>
          <w:sz w:val="24"/>
          <w:szCs w:val="24"/>
        </w:rPr>
        <w:t xml:space="preserve">. A. Ishida, K. </w:t>
      </w:r>
      <w:proofErr w:type="spellStart"/>
      <w:r w:rsidR="003F2017" w:rsidRPr="003B457D">
        <w:rPr>
          <w:sz w:val="24"/>
          <w:szCs w:val="24"/>
        </w:rPr>
        <w:t>Hashizume</w:t>
      </w:r>
      <w:proofErr w:type="spellEnd"/>
      <w:r w:rsidR="003F2017" w:rsidRPr="003B457D">
        <w:rPr>
          <w:sz w:val="24"/>
          <w:szCs w:val="24"/>
        </w:rPr>
        <w:t xml:space="preserve">, T. </w:t>
      </w:r>
      <w:proofErr w:type="spellStart"/>
      <w:r w:rsidR="003F2017" w:rsidRPr="003B457D">
        <w:rPr>
          <w:sz w:val="24"/>
          <w:szCs w:val="24"/>
        </w:rPr>
        <w:t>Kakegawa</w:t>
      </w:r>
      <w:proofErr w:type="spellEnd"/>
      <w:r w:rsidR="003F2017" w:rsidRPr="003B457D">
        <w:rPr>
          <w:sz w:val="24"/>
          <w:szCs w:val="24"/>
        </w:rPr>
        <w:t xml:space="preserve">, Microbial nitrogen cycle enhanced by continental input recorded in the Gunflint Formation. </w:t>
      </w:r>
      <w:r w:rsidR="00EE179F" w:rsidRPr="003B457D">
        <w:rPr>
          <w:i/>
          <w:sz w:val="24"/>
          <w:szCs w:val="24"/>
        </w:rPr>
        <w:t xml:space="preserve">Geochem. </w:t>
      </w:r>
      <w:proofErr w:type="spellStart"/>
      <w:r w:rsidR="00EE179F" w:rsidRPr="003B457D">
        <w:rPr>
          <w:i/>
          <w:sz w:val="24"/>
          <w:szCs w:val="24"/>
        </w:rPr>
        <w:t>Persp</w:t>
      </w:r>
      <w:proofErr w:type="spellEnd"/>
      <w:r w:rsidR="00EE179F" w:rsidRPr="003B457D">
        <w:rPr>
          <w:i/>
          <w:sz w:val="24"/>
          <w:szCs w:val="24"/>
        </w:rPr>
        <w:t>. Let.</w:t>
      </w:r>
      <w:r w:rsidR="00EE179F" w:rsidRPr="003B457D">
        <w:rPr>
          <w:sz w:val="24"/>
          <w:szCs w:val="24"/>
        </w:rPr>
        <w:t xml:space="preserve"> </w:t>
      </w:r>
      <w:r w:rsidR="003F2017" w:rsidRPr="003B457D">
        <w:rPr>
          <w:b/>
          <w:sz w:val="24"/>
          <w:szCs w:val="24"/>
        </w:rPr>
        <w:t>4</w:t>
      </w:r>
      <w:r w:rsidR="003F2017" w:rsidRPr="003B457D">
        <w:rPr>
          <w:sz w:val="24"/>
          <w:szCs w:val="24"/>
        </w:rPr>
        <w:t>, 13–18 (2017).</w:t>
      </w:r>
    </w:p>
    <w:p w14:paraId="1C152521" w14:textId="561EC42C" w:rsidR="003F2017" w:rsidRPr="003B457D" w:rsidRDefault="00CB7F4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78</w:t>
      </w:r>
      <w:r w:rsidR="003F2017" w:rsidRPr="003B457D">
        <w:rPr>
          <w:sz w:val="24"/>
          <w:szCs w:val="24"/>
        </w:rPr>
        <w:t>. J.D. Gilmour, I.C. Lyon, W.A. Johnston, G. Turner, Relax</w:t>
      </w:r>
      <w:r w:rsidR="00AF7D90" w:rsidRPr="003B457D">
        <w:rPr>
          <w:sz w:val="24"/>
          <w:szCs w:val="24"/>
        </w:rPr>
        <w:t>:</w:t>
      </w:r>
      <w:r w:rsidR="003F2017" w:rsidRPr="003B457D">
        <w:rPr>
          <w:sz w:val="24"/>
          <w:szCs w:val="24"/>
        </w:rPr>
        <w:t xml:space="preserve"> an </w:t>
      </w:r>
      <w:r w:rsidR="00AD50B2" w:rsidRPr="003B457D">
        <w:rPr>
          <w:sz w:val="24"/>
          <w:szCs w:val="24"/>
        </w:rPr>
        <w:t>ultrasensitive</w:t>
      </w:r>
      <w:r w:rsidR="003F2017" w:rsidRPr="003B457D">
        <w:rPr>
          <w:sz w:val="24"/>
          <w:szCs w:val="24"/>
        </w:rPr>
        <w:t xml:space="preserve">, </w:t>
      </w:r>
      <w:r w:rsidR="00AD50B2" w:rsidRPr="003B457D">
        <w:rPr>
          <w:sz w:val="24"/>
          <w:szCs w:val="24"/>
        </w:rPr>
        <w:t>resonance ionization mass</w:t>
      </w:r>
      <w:r w:rsidR="003F2017" w:rsidRPr="003B457D">
        <w:rPr>
          <w:sz w:val="24"/>
          <w:szCs w:val="24"/>
        </w:rPr>
        <w:t>-</w:t>
      </w:r>
      <w:r w:rsidR="00AD50B2" w:rsidRPr="003B457D">
        <w:rPr>
          <w:sz w:val="24"/>
          <w:szCs w:val="24"/>
        </w:rPr>
        <w:t xml:space="preserve">spectrometer </w:t>
      </w:r>
      <w:r w:rsidR="003F2017" w:rsidRPr="003B457D">
        <w:rPr>
          <w:sz w:val="24"/>
          <w:szCs w:val="24"/>
        </w:rPr>
        <w:t xml:space="preserve">for </w:t>
      </w:r>
      <w:r w:rsidR="00AD50B2" w:rsidRPr="003B457D">
        <w:rPr>
          <w:sz w:val="24"/>
          <w:szCs w:val="24"/>
        </w:rPr>
        <w:t>xenon</w:t>
      </w:r>
      <w:r w:rsidR="003F2017" w:rsidRPr="003B457D">
        <w:rPr>
          <w:sz w:val="24"/>
          <w:szCs w:val="24"/>
        </w:rPr>
        <w:t xml:space="preserve">. </w:t>
      </w:r>
      <w:r w:rsidR="00EE179F" w:rsidRPr="003B457D">
        <w:rPr>
          <w:i/>
          <w:sz w:val="24"/>
          <w:szCs w:val="24"/>
        </w:rPr>
        <w:t xml:space="preserve">Rev. </w:t>
      </w:r>
      <w:r w:rsidR="003F2017" w:rsidRPr="003B457D">
        <w:rPr>
          <w:i/>
          <w:sz w:val="24"/>
          <w:szCs w:val="24"/>
        </w:rPr>
        <w:t>Sci</w:t>
      </w:r>
      <w:r w:rsidR="00EE179F" w:rsidRPr="003B457D">
        <w:rPr>
          <w:i/>
          <w:sz w:val="24"/>
          <w:szCs w:val="24"/>
        </w:rPr>
        <w:t>.</w:t>
      </w:r>
      <w:r w:rsidR="003F2017" w:rsidRPr="003B457D">
        <w:rPr>
          <w:i/>
          <w:sz w:val="24"/>
          <w:szCs w:val="24"/>
        </w:rPr>
        <w:t xml:space="preserve"> </w:t>
      </w:r>
      <w:proofErr w:type="spellStart"/>
      <w:r w:rsidR="00EE179F" w:rsidRPr="003B457D">
        <w:rPr>
          <w:i/>
          <w:sz w:val="24"/>
          <w:szCs w:val="24"/>
        </w:rPr>
        <w:t>Instrum</w:t>
      </w:r>
      <w:proofErr w:type="spellEnd"/>
      <w:r w:rsidR="00EE179F" w:rsidRPr="003B457D">
        <w:rPr>
          <w:i/>
          <w:sz w:val="24"/>
          <w:szCs w:val="24"/>
        </w:rPr>
        <w:t>.</w:t>
      </w:r>
      <w:r w:rsidR="00EE179F" w:rsidRPr="003B457D">
        <w:rPr>
          <w:sz w:val="24"/>
          <w:szCs w:val="24"/>
        </w:rPr>
        <w:t xml:space="preserve"> </w:t>
      </w:r>
      <w:r w:rsidR="003F2017" w:rsidRPr="003B457D">
        <w:rPr>
          <w:b/>
          <w:sz w:val="24"/>
          <w:szCs w:val="24"/>
        </w:rPr>
        <w:t>65</w:t>
      </w:r>
      <w:r w:rsidR="003F2017" w:rsidRPr="003B457D">
        <w:rPr>
          <w:sz w:val="24"/>
          <w:szCs w:val="24"/>
        </w:rPr>
        <w:t>, 617–625 (1994).</w:t>
      </w:r>
    </w:p>
    <w:p w14:paraId="723E3568" w14:textId="70E6D114" w:rsidR="003F2017" w:rsidRPr="003B457D" w:rsidRDefault="00CB7F4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79</w:t>
      </w:r>
      <w:r w:rsidR="003F2017" w:rsidRPr="003B457D">
        <w:rPr>
          <w:sz w:val="24"/>
          <w:szCs w:val="24"/>
        </w:rPr>
        <w:t>. S.A. Crowther</w:t>
      </w:r>
      <w:r w:rsidR="00113383" w:rsidRPr="003B457D">
        <w:rPr>
          <w:sz w:val="24"/>
          <w:szCs w:val="24"/>
        </w:rPr>
        <w:t xml:space="preserve"> et al.,</w:t>
      </w:r>
      <w:r w:rsidR="003F2017" w:rsidRPr="003B457D">
        <w:rPr>
          <w:sz w:val="24"/>
          <w:szCs w:val="24"/>
        </w:rPr>
        <w:t xml:space="preserve"> Characteristics and applications of RELAX, an ultrasensitive resonance ionization mass spectrometer for xenon. </w:t>
      </w:r>
      <w:r w:rsidR="005C77FD" w:rsidRPr="003B457D">
        <w:rPr>
          <w:i/>
          <w:sz w:val="24"/>
          <w:szCs w:val="24"/>
        </w:rPr>
        <w:t xml:space="preserve">J. Anal. At. </w:t>
      </w:r>
      <w:proofErr w:type="spellStart"/>
      <w:r w:rsidR="005C77FD" w:rsidRPr="003B457D">
        <w:rPr>
          <w:i/>
          <w:sz w:val="24"/>
          <w:szCs w:val="24"/>
        </w:rPr>
        <w:t>Spectrom</w:t>
      </w:r>
      <w:proofErr w:type="spellEnd"/>
      <w:r w:rsidR="005C77FD" w:rsidRPr="003B457D">
        <w:rPr>
          <w:i/>
          <w:sz w:val="24"/>
          <w:szCs w:val="24"/>
        </w:rPr>
        <w:t>.</w:t>
      </w:r>
      <w:r w:rsidR="005C77FD" w:rsidRPr="003B457D" w:rsidDel="005C77FD">
        <w:rPr>
          <w:sz w:val="24"/>
          <w:szCs w:val="24"/>
        </w:rPr>
        <w:t xml:space="preserve"> </w:t>
      </w:r>
      <w:r w:rsidR="003F2017" w:rsidRPr="003B457D">
        <w:rPr>
          <w:b/>
          <w:sz w:val="24"/>
          <w:szCs w:val="24"/>
        </w:rPr>
        <w:t>23</w:t>
      </w:r>
      <w:r w:rsidR="003F2017" w:rsidRPr="003B457D">
        <w:rPr>
          <w:sz w:val="24"/>
          <w:szCs w:val="24"/>
        </w:rPr>
        <w:t>, 938–947 (2008).</w:t>
      </w:r>
      <w:r w:rsidR="00113383" w:rsidRPr="003B457D">
        <w:rPr>
          <w:sz w:val="24"/>
          <w:szCs w:val="24"/>
          <w:lang w:eastAsia="ja-JP"/>
        </w:rPr>
        <w:t xml:space="preserve"> </w:t>
      </w:r>
    </w:p>
    <w:p w14:paraId="5793CF7D" w14:textId="48F9CFD3" w:rsidR="003F2017" w:rsidRPr="003B457D" w:rsidRDefault="00CB7F4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80</w:t>
      </w:r>
      <w:r w:rsidR="003F2017" w:rsidRPr="003B457D">
        <w:rPr>
          <w:sz w:val="24"/>
          <w:szCs w:val="24"/>
        </w:rPr>
        <w:t xml:space="preserve">. T. Lawton, </w:t>
      </w:r>
      <w:r w:rsidR="00B862F7" w:rsidRPr="003B457D">
        <w:rPr>
          <w:sz w:val="24"/>
          <w:szCs w:val="24"/>
        </w:rPr>
        <w:t>“</w:t>
      </w:r>
      <w:r w:rsidR="003F2017" w:rsidRPr="003B457D">
        <w:rPr>
          <w:sz w:val="24"/>
          <w:szCs w:val="24"/>
        </w:rPr>
        <w:t xml:space="preserve">On the </w:t>
      </w:r>
      <w:proofErr w:type="spellStart"/>
      <w:r w:rsidR="00AD50B2" w:rsidRPr="003B457D">
        <w:rPr>
          <w:sz w:val="24"/>
          <w:szCs w:val="24"/>
        </w:rPr>
        <w:t>xenology</w:t>
      </w:r>
      <w:proofErr w:type="spellEnd"/>
      <w:r w:rsidR="00AD50B2" w:rsidRPr="003B457D">
        <w:rPr>
          <w:sz w:val="24"/>
          <w:szCs w:val="24"/>
        </w:rPr>
        <w:t xml:space="preserve"> </w:t>
      </w:r>
      <w:r w:rsidR="003F2017" w:rsidRPr="003B457D">
        <w:rPr>
          <w:sz w:val="24"/>
          <w:szCs w:val="24"/>
        </w:rPr>
        <w:t>of comets and other primitive reservoirs in the solar system</w:t>
      </w:r>
      <w:r w:rsidR="00B862F7" w:rsidRPr="003B457D">
        <w:rPr>
          <w:sz w:val="24"/>
          <w:szCs w:val="24"/>
        </w:rPr>
        <w:t>”, t</w:t>
      </w:r>
      <w:r w:rsidR="003F2017" w:rsidRPr="003B457D">
        <w:rPr>
          <w:sz w:val="24"/>
          <w:szCs w:val="24"/>
        </w:rPr>
        <w:t>hesis, The University of Manchester (2021).</w:t>
      </w:r>
    </w:p>
    <w:p w14:paraId="71F1AA0A" w14:textId="33DEDE0E" w:rsidR="008E1526" w:rsidRPr="003B457D" w:rsidRDefault="00CB7F40" w:rsidP="008E1526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81</w:t>
      </w:r>
      <w:r w:rsidR="008E1526" w:rsidRPr="003B457D">
        <w:rPr>
          <w:sz w:val="24"/>
          <w:szCs w:val="24"/>
        </w:rPr>
        <w:t xml:space="preserve">. C.A. Schneider, W.S. </w:t>
      </w:r>
      <w:proofErr w:type="spellStart"/>
      <w:r w:rsidR="008E1526" w:rsidRPr="003B457D">
        <w:rPr>
          <w:sz w:val="24"/>
          <w:szCs w:val="24"/>
        </w:rPr>
        <w:t>Rosband</w:t>
      </w:r>
      <w:proofErr w:type="spellEnd"/>
      <w:r w:rsidR="008E1526" w:rsidRPr="003B457D">
        <w:rPr>
          <w:sz w:val="24"/>
          <w:szCs w:val="24"/>
        </w:rPr>
        <w:t xml:space="preserve">, K.W. </w:t>
      </w:r>
      <w:proofErr w:type="spellStart"/>
      <w:r w:rsidR="008E1526" w:rsidRPr="003B457D">
        <w:rPr>
          <w:sz w:val="24"/>
          <w:szCs w:val="24"/>
        </w:rPr>
        <w:t>Eliceiri</w:t>
      </w:r>
      <w:proofErr w:type="spellEnd"/>
      <w:r w:rsidR="008E1526" w:rsidRPr="003B457D">
        <w:rPr>
          <w:sz w:val="24"/>
          <w:szCs w:val="24"/>
        </w:rPr>
        <w:t xml:space="preserve">, NIH Image to ImageJ: 25 years of image analysis. </w:t>
      </w:r>
      <w:r w:rsidR="008E1526" w:rsidRPr="003B457D">
        <w:rPr>
          <w:i/>
          <w:sz w:val="24"/>
          <w:szCs w:val="24"/>
        </w:rPr>
        <w:t>Nature Methods</w:t>
      </w:r>
      <w:r w:rsidR="008E1526" w:rsidRPr="003B457D">
        <w:rPr>
          <w:sz w:val="24"/>
          <w:szCs w:val="24"/>
        </w:rPr>
        <w:t xml:space="preserve"> </w:t>
      </w:r>
      <w:r w:rsidR="008E1526" w:rsidRPr="003B457D">
        <w:rPr>
          <w:b/>
          <w:sz w:val="24"/>
          <w:szCs w:val="24"/>
        </w:rPr>
        <w:t>9</w:t>
      </w:r>
      <w:r w:rsidR="008E1526" w:rsidRPr="003B457D">
        <w:rPr>
          <w:sz w:val="24"/>
          <w:szCs w:val="24"/>
        </w:rPr>
        <w:t>, 671</w:t>
      </w:r>
      <w:r w:rsidR="00557AD4" w:rsidRPr="003B457D">
        <w:rPr>
          <w:sz w:val="24"/>
          <w:szCs w:val="24"/>
        </w:rPr>
        <w:t>–</w:t>
      </w:r>
      <w:r w:rsidR="008E1526" w:rsidRPr="003B457D">
        <w:rPr>
          <w:sz w:val="24"/>
          <w:szCs w:val="24"/>
        </w:rPr>
        <w:t>675 (2012).</w:t>
      </w:r>
    </w:p>
    <w:p w14:paraId="5C8BE03A" w14:textId="40866181" w:rsidR="003F2017" w:rsidRPr="003B457D" w:rsidRDefault="00CB7F4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82</w:t>
      </w:r>
      <w:r w:rsidR="00B801E5" w:rsidRPr="003B457D">
        <w:rPr>
          <w:sz w:val="24"/>
          <w:szCs w:val="24"/>
        </w:rPr>
        <w:t>. P.R. Heck</w:t>
      </w:r>
      <w:r w:rsidR="00113383" w:rsidRPr="003B457D">
        <w:rPr>
          <w:sz w:val="24"/>
          <w:szCs w:val="24"/>
        </w:rPr>
        <w:t xml:space="preserve"> et al.</w:t>
      </w:r>
      <w:r w:rsidR="00B801E5" w:rsidRPr="003B457D">
        <w:rPr>
          <w:sz w:val="24"/>
          <w:szCs w:val="24"/>
        </w:rPr>
        <w:t xml:space="preserve">, Lifetimes of interstellar dust from cosmic ray exposure ages of </w:t>
      </w:r>
      <w:proofErr w:type="spellStart"/>
      <w:r w:rsidR="00B801E5" w:rsidRPr="003B457D">
        <w:rPr>
          <w:sz w:val="24"/>
          <w:szCs w:val="24"/>
        </w:rPr>
        <w:t>presolar</w:t>
      </w:r>
      <w:proofErr w:type="spellEnd"/>
      <w:r w:rsidR="00B801E5" w:rsidRPr="003B457D">
        <w:rPr>
          <w:sz w:val="24"/>
          <w:szCs w:val="24"/>
        </w:rPr>
        <w:t xml:space="preserve"> silicon carbide. </w:t>
      </w:r>
      <w:r w:rsidR="00557AD4" w:rsidRPr="003B457D">
        <w:rPr>
          <w:i/>
          <w:sz w:val="24"/>
          <w:szCs w:val="24"/>
        </w:rPr>
        <w:t>Proc. Natl. Acad. Sci.</w:t>
      </w:r>
      <w:r w:rsidR="00557AD4" w:rsidRPr="003B457D">
        <w:rPr>
          <w:sz w:val="24"/>
          <w:szCs w:val="24"/>
        </w:rPr>
        <w:t xml:space="preserve"> </w:t>
      </w:r>
      <w:r w:rsidR="00B801E5" w:rsidRPr="003B457D">
        <w:rPr>
          <w:b/>
          <w:sz w:val="24"/>
          <w:szCs w:val="24"/>
        </w:rPr>
        <w:t>117</w:t>
      </w:r>
      <w:r w:rsidR="00B801E5" w:rsidRPr="003B457D">
        <w:rPr>
          <w:sz w:val="24"/>
          <w:szCs w:val="24"/>
        </w:rPr>
        <w:t>, 1884–1889 (2020).</w:t>
      </w:r>
    </w:p>
    <w:p w14:paraId="3F8421A0" w14:textId="41945D58" w:rsidR="00B801E5" w:rsidRPr="003B457D" w:rsidRDefault="00BE768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B7F40" w:rsidRPr="003B457D">
        <w:rPr>
          <w:sz w:val="24"/>
          <w:szCs w:val="24"/>
        </w:rPr>
        <w:t>3</w:t>
      </w:r>
      <w:r w:rsidR="00B801E5" w:rsidRPr="003B457D">
        <w:rPr>
          <w:sz w:val="24"/>
          <w:szCs w:val="24"/>
        </w:rPr>
        <w:t>. H. Baur</w:t>
      </w:r>
      <w:r w:rsidR="00113383" w:rsidRPr="003B457D">
        <w:rPr>
          <w:sz w:val="24"/>
          <w:szCs w:val="24"/>
        </w:rPr>
        <w:t>,</w:t>
      </w:r>
      <w:r w:rsidR="00B801E5" w:rsidRPr="003B457D">
        <w:rPr>
          <w:sz w:val="24"/>
          <w:szCs w:val="24"/>
        </w:rPr>
        <w:t xml:space="preserve"> </w:t>
      </w:r>
      <w:r w:rsidR="000C69AE" w:rsidRPr="003B457D">
        <w:rPr>
          <w:sz w:val="24"/>
          <w:szCs w:val="24"/>
        </w:rPr>
        <w:t>“</w:t>
      </w:r>
      <w:proofErr w:type="spellStart"/>
      <w:r w:rsidR="00B801E5" w:rsidRPr="003B457D">
        <w:rPr>
          <w:sz w:val="24"/>
          <w:szCs w:val="24"/>
        </w:rPr>
        <w:t>Numerische</w:t>
      </w:r>
      <w:proofErr w:type="spellEnd"/>
      <w:r w:rsidR="00B801E5" w:rsidRPr="003B457D">
        <w:rPr>
          <w:sz w:val="24"/>
          <w:szCs w:val="24"/>
        </w:rPr>
        <w:t xml:space="preserve"> Simulation und </w:t>
      </w:r>
      <w:proofErr w:type="spellStart"/>
      <w:r w:rsidR="00B801E5" w:rsidRPr="003B457D">
        <w:rPr>
          <w:sz w:val="24"/>
          <w:szCs w:val="24"/>
        </w:rPr>
        <w:t>praktische</w:t>
      </w:r>
      <w:proofErr w:type="spellEnd"/>
      <w:r w:rsidR="00B801E5" w:rsidRPr="003B457D">
        <w:rPr>
          <w:sz w:val="24"/>
          <w:szCs w:val="24"/>
        </w:rPr>
        <w:t xml:space="preserve"> </w:t>
      </w:r>
      <w:proofErr w:type="spellStart"/>
      <w:r w:rsidR="00B801E5" w:rsidRPr="003B457D">
        <w:rPr>
          <w:sz w:val="24"/>
          <w:szCs w:val="24"/>
        </w:rPr>
        <w:t>Erprobung</w:t>
      </w:r>
      <w:proofErr w:type="spellEnd"/>
      <w:r w:rsidR="00B801E5" w:rsidRPr="003B457D">
        <w:rPr>
          <w:sz w:val="24"/>
          <w:szCs w:val="24"/>
        </w:rPr>
        <w:t xml:space="preserve"> </w:t>
      </w:r>
      <w:proofErr w:type="spellStart"/>
      <w:r w:rsidR="00B801E5" w:rsidRPr="003B457D">
        <w:rPr>
          <w:sz w:val="24"/>
          <w:szCs w:val="24"/>
        </w:rPr>
        <w:t>einer</w:t>
      </w:r>
      <w:proofErr w:type="spellEnd"/>
      <w:r w:rsidR="00B801E5" w:rsidRPr="003B457D">
        <w:rPr>
          <w:sz w:val="24"/>
          <w:szCs w:val="24"/>
        </w:rPr>
        <w:t xml:space="preserve"> </w:t>
      </w:r>
      <w:proofErr w:type="spellStart"/>
      <w:r w:rsidR="00B801E5" w:rsidRPr="003B457D">
        <w:rPr>
          <w:sz w:val="24"/>
          <w:szCs w:val="24"/>
        </w:rPr>
        <w:t>rotationssymmetrischen</w:t>
      </w:r>
      <w:proofErr w:type="spellEnd"/>
      <w:r w:rsidR="00B801E5" w:rsidRPr="003B457D">
        <w:rPr>
          <w:sz w:val="24"/>
          <w:szCs w:val="24"/>
        </w:rPr>
        <w:t xml:space="preserve"> </w:t>
      </w:r>
      <w:proofErr w:type="spellStart"/>
      <w:r w:rsidR="00B801E5" w:rsidRPr="003B457D">
        <w:rPr>
          <w:sz w:val="24"/>
          <w:szCs w:val="24"/>
        </w:rPr>
        <w:t>Ionenquelle</w:t>
      </w:r>
      <w:proofErr w:type="spellEnd"/>
      <w:r w:rsidR="00B801E5" w:rsidRPr="003B457D">
        <w:rPr>
          <w:sz w:val="24"/>
          <w:szCs w:val="24"/>
        </w:rPr>
        <w:t xml:space="preserve"> für </w:t>
      </w:r>
      <w:proofErr w:type="spellStart"/>
      <w:r w:rsidR="00B801E5" w:rsidRPr="003B457D">
        <w:rPr>
          <w:sz w:val="24"/>
          <w:szCs w:val="24"/>
        </w:rPr>
        <w:t>Gasmassenspektrometer</w:t>
      </w:r>
      <w:proofErr w:type="spellEnd"/>
      <w:r w:rsidR="000C69AE" w:rsidRPr="003B457D">
        <w:rPr>
          <w:sz w:val="24"/>
          <w:szCs w:val="24"/>
        </w:rPr>
        <w:t>”</w:t>
      </w:r>
      <w:r w:rsidR="00B862F7" w:rsidRPr="003B457D">
        <w:rPr>
          <w:sz w:val="24"/>
          <w:szCs w:val="24"/>
        </w:rPr>
        <w:t>,</w:t>
      </w:r>
      <w:r w:rsidR="000C69AE" w:rsidRPr="003B457D">
        <w:rPr>
          <w:sz w:val="24"/>
          <w:szCs w:val="24"/>
        </w:rPr>
        <w:t xml:space="preserve"> </w:t>
      </w:r>
      <w:r w:rsidR="00884C35" w:rsidRPr="003B457D">
        <w:rPr>
          <w:sz w:val="24"/>
          <w:szCs w:val="24"/>
        </w:rPr>
        <w:t>t</w:t>
      </w:r>
      <w:r w:rsidR="00AD50B2" w:rsidRPr="003B457D">
        <w:rPr>
          <w:sz w:val="24"/>
          <w:szCs w:val="24"/>
        </w:rPr>
        <w:t>hesis</w:t>
      </w:r>
      <w:r w:rsidR="000C69AE" w:rsidRPr="003B457D">
        <w:rPr>
          <w:sz w:val="24"/>
          <w:szCs w:val="24"/>
        </w:rPr>
        <w:t xml:space="preserve">, </w:t>
      </w:r>
      <w:r w:rsidR="00B801E5" w:rsidRPr="003B457D">
        <w:rPr>
          <w:sz w:val="24"/>
          <w:szCs w:val="24"/>
        </w:rPr>
        <w:t>ETH Z</w:t>
      </w:r>
      <w:r w:rsidR="00B862F7" w:rsidRPr="003B457D">
        <w:rPr>
          <w:sz w:val="24"/>
          <w:szCs w:val="24"/>
        </w:rPr>
        <w:t>ü</w:t>
      </w:r>
      <w:r w:rsidR="00B801E5" w:rsidRPr="003B457D">
        <w:rPr>
          <w:sz w:val="24"/>
          <w:szCs w:val="24"/>
        </w:rPr>
        <w:t>rich, Z</w:t>
      </w:r>
      <w:r w:rsidR="00B862F7" w:rsidRPr="003B457D">
        <w:rPr>
          <w:sz w:val="24"/>
          <w:szCs w:val="24"/>
        </w:rPr>
        <w:t>ü</w:t>
      </w:r>
      <w:r w:rsidR="00B801E5" w:rsidRPr="003B457D">
        <w:rPr>
          <w:sz w:val="24"/>
          <w:szCs w:val="24"/>
        </w:rPr>
        <w:t>rich, Switzerland</w:t>
      </w:r>
      <w:r w:rsidR="000C69AE" w:rsidRPr="003B457D">
        <w:rPr>
          <w:sz w:val="24"/>
          <w:szCs w:val="24"/>
        </w:rPr>
        <w:t xml:space="preserve"> </w:t>
      </w:r>
      <w:r w:rsidR="00B801E5" w:rsidRPr="003B457D">
        <w:rPr>
          <w:sz w:val="24"/>
          <w:szCs w:val="24"/>
        </w:rPr>
        <w:t>(1980).</w:t>
      </w:r>
    </w:p>
    <w:p w14:paraId="7D25E789" w14:textId="3A1A17CC" w:rsidR="003F2017" w:rsidRPr="003B457D" w:rsidRDefault="00BE7680" w:rsidP="003F2017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B7F40" w:rsidRPr="003B457D">
        <w:rPr>
          <w:sz w:val="24"/>
          <w:szCs w:val="24"/>
        </w:rPr>
        <w:t>4</w:t>
      </w:r>
      <w:r w:rsidR="00B801E5" w:rsidRPr="003B457D">
        <w:rPr>
          <w:sz w:val="24"/>
          <w:szCs w:val="24"/>
        </w:rPr>
        <w:t>. M.E.I. Riebe</w:t>
      </w:r>
      <w:r w:rsidR="00113383" w:rsidRPr="003B457D">
        <w:rPr>
          <w:sz w:val="24"/>
          <w:szCs w:val="24"/>
        </w:rPr>
        <w:t xml:space="preserve"> et al.</w:t>
      </w:r>
      <w:r w:rsidR="00B801E5" w:rsidRPr="003B457D">
        <w:rPr>
          <w:sz w:val="24"/>
          <w:szCs w:val="24"/>
        </w:rPr>
        <w:t xml:space="preserve">, Cosmic-ray exposure ages of six chondritic </w:t>
      </w:r>
      <w:proofErr w:type="spellStart"/>
      <w:r w:rsidR="00B801E5" w:rsidRPr="003B457D">
        <w:rPr>
          <w:sz w:val="24"/>
          <w:szCs w:val="24"/>
        </w:rPr>
        <w:t>Almahata</w:t>
      </w:r>
      <w:proofErr w:type="spellEnd"/>
      <w:r w:rsidR="00B801E5" w:rsidRPr="003B457D">
        <w:rPr>
          <w:sz w:val="24"/>
          <w:szCs w:val="24"/>
        </w:rPr>
        <w:t xml:space="preserve"> </w:t>
      </w:r>
      <w:proofErr w:type="spellStart"/>
      <w:r w:rsidR="00B801E5" w:rsidRPr="003B457D">
        <w:rPr>
          <w:sz w:val="24"/>
          <w:szCs w:val="24"/>
        </w:rPr>
        <w:t>Sitta</w:t>
      </w:r>
      <w:proofErr w:type="spellEnd"/>
      <w:r w:rsidR="00B801E5" w:rsidRPr="003B457D">
        <w:rPr>
          <w:sz w:val="24"/>
          <w:szCs w:val="24"/>
        </w:rPr>
        <w:t xml:space="preserve"> fragments. </w:t>
      </w:r>
      <w:proofErr w:type="spellStart"/>
      <w:r w:rsidR="00B801E5" w:rsidRPr="003B457D">
        <w:rPr>
          <w:i/>
          <w:sz w:val="24"/>
          <w:szCs w:val="24"/>
        </w:rPr>
        <w:t>Meteorit</w:t>
      </w:r>
      <w:proofErr w:type="spellEnd"/>
      <w:r w:rsidR="00B801E5" w:rsidRPr="003B457D">
        <w:rPr>
          <w:i/>
          <w:sz w:val="24"/>
          <w:szCs w:val="24"/>
        </w:rPr>
        <w:t>. Planet. Sci.</w:t>
      </w:r>
      <w:r w:rsidR="00B801E5" w:rsidRPr="003B457D">
        <w:rPr>
          <w:sz w:val="24"/>
          <w:szCs w:val="24"/>
        </w:rPr>
        <w:t xml:space="preserve"> </w:t>
      </w:r>
      <w:r w:rsidR="00B801E5" w:rsidRPr="003B457D">
        <w:rPr>
          <w:b/>
          <w:sz w:val="24"/>
          <w:szCs w:val="24"/>
        </w:rPr>
        <w:t>52</w:t>
      </w:r>
      <w:r w:rsidR="00B801E5" w:rsidRPr="003B457D">
        <w:rPr>
          <w:sz w:val="24"/>
          <w:szCs w:val="24"/>
        </w:rPr>
        <w:t>, 2353–2374 (2017).</w:t>
      </w:r>
    </w:p>
    <w:p w14:paraId="4CAADE92" w14:textId="160FADB3" w:rsidR="004F51F1" w:rsidRPr="003B457D" w:rsidRDefault="00BE7680" w:rsidP="004F51F1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B7F40" w:rsidRPr="003B457D">
        <w:rPr>
          <w:sz w:val="24"/>
          <w:szCs w:val="24"/>
        </w:rPr>
        <w:t>5</w:t>
      </w:r>
      <w:r w:rsidR="004F51F1" w:rsidRPr="003B457D">
        <w:rPr>
          <w:sz w:val="24"/>
          <w:szCs w:val="24"/>
        </w:rPr>
        <w:t xml:space="preserve">. K. </w:t>
      </w:r>
      <w:proofErr w:type="spellStart"/>
      <w:r w:rsidR="004F51F1" w:rsidRPr="003B457D">
        <w:rPr>
          <w:sz w:val="24"/>
          <w:szCs w:val="24"/>
        </w:rPr>
        <w:t>Kitazato</w:t>
      </w:r>
      <w:proofErr w:type="spellEnd"/>
      <w:r w:rsidR="004F51F1" w:rsidRPr="003B457D">
        <w:rPr>
          <w:sz w:val="24"/>
          <w:szCs w:val="24"/>
        </w:rPr>
        <w:t xml:space="preserve"> et al., The surface composition of asteroid 162173 </w:t>
      </w:r>
      <w:proofErr w:type="spellStart"/>
      <w:r w:rsidR="004F51F1" w:rsidRPr="003B457D">
        <w:rPr>
          <w:sz w:val="24"/>
          <w:szCs w:val="24"/>
        </w:rPr>
        <w:t>Ryugu</w:t>
      </w:r>
      <w:proofErr w:type="spellEnd"/>
      <w:r w:rsidR="004F51F1" w:rsidRPr="003B457D">
        <w:rPr>
          <w:sz w:val="24"/>
          <w:szCs w:val="24"/>
        </w:rPr>
        <w:t xml:space="preserve"> from Hayabusa2 near-infrared spectroscopy. </w:t>
      </w:r>
      <w:r w:rsidR="004F51F1" w:rsidRPr="003B457D">
        <w:rPr>
          <w:i/>
          <w:sz w:val="24"/>
          <w:szCs w:val="24"/>
        </w:rPr>
        <w:t>Science</w:t>
      </w:r>
      <w:r w:rsidR="004F51F1" w:rsidRPr="003B457D">
        <w:rPr>
          <w:sz w:val="24"/>
          <w:szCs w:val="24"/>
        </w:rPr>
        <w:t xml:space="preserve"> </w:t>
      </w:r>
      <w:r w:rsidR="004F51F1" w:rsidRPr="003B457D">
        <w:rPr>
          <w:b/>
          <w:sz w:val="24"/>
          <w:szCs w:val="24"/>
        </w:rPr>
        <w:t>364</w:t>
      </w:r>
      <w:r w:rsidR="004F51F1" w:rsidRPr="003B457D">
        <w:rPr>
          <w:sz w:val="24"/>
          <w:szCs w:val="24"/>
        </w:rPr>
        <w:t>, 272–275 (2019).</w:t>
      </w:r>
    </w:p>
    <w:p w14:paraId="52296500" w14:textId="72877587" w:rsidR="004F51F1" w:rsidRPr="003B457D" w:rsidRDefault="00BE7680" w:rsidP="004F51F1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B7F40" w:rsidRPr="003B457D">
        <w:rPr>
          <w:sz w:val="24"/>
          <w:szCs w:val="24"/>
        </w:rPr>
        <w:t>6</w:t>
      </w:r>
      <w:r w:rsidR="004F51F1" w:rsidRPr="003B457D">
        <w:rPr>
          <w:sz w:val="24"/>
          <w:szCs w:val="24"/>
        </w:rPr>
        <w:t xml:space="preserve">. D. </w:t>
      </w:r>
      <w:proofErr w:type="spellStart"/>
      <w:r w:rsidR="004F51F1" w:rsidRPr="003B457D">
        <w:rPr>
          <w:sz w:val="24"/>
          <w:szCs w:val="24"/>
        </w:rPr>
        <w:t>Takir</w:t>
      </w:r>
      <w:proofErr w:type="spellEnd"/>
      <w:r w:rsidR="004F51F1" w:rsidRPr="003B457D">
        <w:rPr>
          <w:sz w:val="24"/>
          <w:szCs w:val="24"/>
        </w:rPr>
        <w:t xml:space="preserve">, K.R. </w:t>
      </w:r>
      <w:proofErr w:type="spellStart"/>
      <w:r w:rsidR="004F51F1" w:rsidRPr="003B457D">
        <w:rPr>
          <w:sz w:val="24"/>
          <w:szCs w:val="24"/>
        </w:rPr>
        <w:t>Stockstill</w:t>
      </w:r>
      <w:proofErr w:type="spellEnd"/>
      <w:r w:rsidR="004F51F1" w:rsidRPr="003B457D">
        <w:rPr>
          <w:sz w:val="24"/>
          <w:szCs w:val="24"/>
        </w:rPr>
        <w:t xml:space="preserve">-Cahill, C.A. </w:t>
      </w:r>
      <w:proofErr w:type="spellStart"/>
      <w:r w:rsidR="004F51F1" w:rsidRPr="003B457D">
        <w:rPr>
          <w:sz w:val="24"/>
          <w:szCs w:val="24"/>
        </w:rPr>
        <w:t>Hibbitts</w:t>
      </w:r>
      <w:proofErr w:type="spellEnd"/>
      <w:r w:rsidR="004F51F1" w:rsidRPr="003B457D">
        <w:rPr>
          <w:sz w:val="24"/>
          <w:szCs w:val="24"/>
        </w:rPr>
        <w:t xml:space="preserve">, Y. </w:t>
      </w:r>
      <w:proofErr w:type="spellStart"/>
      <w:r w:rsidR="004F51F1" w:rsidRPr="003B457D">
        <w:rPr>
          <w:sz w:val="24"/>
          <w:szCs w:val="24"/>
        </w:rPr>
        <w:t>Nakauchi</w:t>
      </w:r>
      <w:proofErr w:type="spellEnd"/>
      <w:r w:rsidR="004F51F1" w:rsidRPr="003B457D">
        <w:rPr>
          <w:sz w:val="24"/>
          <w:szCs w:val="24"/>
        </w:rPr>
        <w:t xml:space="preserve">, 3-µm reflectance spectroscopy of carbonaceous chondrites under asteroid-like conditions. </w:t>
      </w:r>
      <w:r w:rsidR="004F51F1" w:rsidRPr="003B457D">
        <w:rPr>
          <w:i/>
          <w:sz w:val="24"/>
          <w:szCs w:val="24"/>
        </w:rPr>
        <w:t>Icarus</w:t>
      </w:r>
      <w:r w:rsidR="004F51F1" w:rsidRPr="003B457D">
        <w:rPr>
          <w:sz w:val="24"/>
          <w:szCs w:val="24"/>
        </w:rPr>
        <w:t xml:space="preserve"> </w:t>
      </w:r>
      <w:r w:rsidR="004F51F1" w:rsidRPr="003B457D">
        <w:rPr>
          <w:b/>
          <w:sz w:val="24"/>
          <w:szCs w:val="24"/>
        </w:rPr>
        <w:t>333</w:t>
      </w:r>
      <w:r w:rsidR="004F51F1" w:rsidRPr="003B457D">
        <w:rPr>
          <w:sz w:val="24"/>
          <w:szCs w:val="24"/>
        </w:rPr>
        <w:t>, 243–251 (2019).</w:t>
      </w:r>
    </w:p>
    <w:p w14:paraId="1914824D" w14:textId="1EF0F1ED" w:rsidR="004F51F1" w:rsidRPr="003B457D" w:rsidRDefault="00BE7680" w:rsidP="004F51F1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B7F40" w:rsidRPr="003B457D">
        <w:rPr>
          <w:sz w:val="24"/>
          <w:szCs w:val="24"/>
        </w:rPr>
        <w:t>7</w:t>
      </w:r>
      <w:r w:rsidR="004F51F1" w:rsidRPr="003B457D">
        <w:rPr>
          <w:sz w:val="24"/>
          <w:szCs w:val="24"/>
        </w:rPr>
        <w:t>. H.C. Bates</w:t>
      </w:r>
      <w:r w:rsidR="00113383" w:rsidRPr="003B457D">
        <w:rPr>
          <w:sz w:val="24"/>
          <w:szCs w:val="24"/>
        </w:rPr>
        <w:t>, K.L.D</w:t>
      </w:r>
      <w:r w:rsidR="00B862F7" w:rsidRPr="003B457D">
        <w:rPr>
          <w:sz w:val="24"/>
          <w:szCs w:val="24"/>
        </w:rPr>
        <w:t>. Hanna</w:t>
      </w:r>
      <w:r w:rsidR="00113383" w:rsidRPr="003B457D">
        <w:rPr>
          <w:sz w:val="24"/>
          <w:szCs w:val="24"/>
        </w:rPr>
        <w:t>, A.J. King, N.E. Bowles, S.S. Russell</w:t>
      </w:r>
      <w:r w:rsidR="004F51F1" w:rsidRPr="003B457D">
        <w:rPr>
          <w:sz w:val="24"/>
          <w:szCs w:val="24"/>
        </w:rPr>
        <w:t>, A spectral investigation of aqueously and thermally altered CM, CM-an, and CY chondrites under simulated asteroid conditions for comparison with OSIRIS-</w:t>
      </w:r>
      <w:proofErr w:type="spellStart"/>
      <w:r w:rsidR="004F51F1" w:rsidRPr="003B457D">
        <w:rPr>
          <w:sz w:val="24"/>
          <w:szCs w:val="24"/>
        </w:rPr>
        <w:t>REx</w:t>
      </w:r>
      <w:proofErr w:type="spellEnd"/>
      <w:r w:rsidR="004F51F1" w:rsidRPr="003B457D">
        <w:rPr>
          <w:sz w:val="24"/>
          <w:szCs w:val="24"/>
        </w:rPr>
        <w:t xml:space="preserve"> and Hayabusa2 observations.</w:t>
      </w:r>
      <w:r w:rsidR="004F51F1" w:rsidRPr="003B457D">
        <w:t xml:space="preserve"> </w:t>
      </w:r>
      <w:r w:rsidR="004F51F1" w:rsidRPr="003B457D">
        <w:rPr>
          <w:i/>
          <w:sz w:val="24"/>
          <w:szCs w:val="24"/>
        </w:rPr>
        <w:t>JGR Planets</w:t>
      </w:r>
      <w:r w:rsidR="004F51F1" w:rsidRPr="003B457D">
        <w:rPr>
          <w:sz w:val="24"/>
          <w:szCs w:val="24"/>
        </w:rPr>
        <w:t xml:space="preserve"> </w:t>
      </w:r>
      <w:r w:rsidR="004F51F1" w:rsidRPr="003B457D">
        <w:rPr>
          <w:b/>
          <w:sz w:val="24"/>
          <w:szCs w:val="24"/>
        </w:rPr>
        <w:t>126</w:t>
      </w:r>
      <w:r w:rsidR="004F51F1" w:rsidRPr="003B457D">
        <w:rPr>
          <w:sz w:val="24"/>
          <w:szCs w:val="24"/>
        </w:rPr>
        <w:t xml:space="preserve"> (2021).</w:t>
      </w:r>
      <w:r w:rsidR="00B862F7" w:rsidRPr="003B457D">
        <w:rPr>
          <w:sz w:val="24"/>
          <w:szCs w:val="24"/>
        </w:rPr>
        <w:t xml:space="preserve"> 10.1029/2021JE006827</w:t>
      </w:r>
    </w:p>
    <w:p w14:paraId="42D77A85" w14:textId="1C7DD942" w:rsidR="004F51F1" w:rsidRPr="003B457D" w:rsidRDefault="00BC76FD" w:rsidP="004F51F1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lastRenderedPageBreak/>
        <w:t>8</w:t>
      </w:r>
      <w:r w:rsidR="00CB7F40" w:rsidRPr="003B457D">
        <w:rPr>
          <w:sz w:val="24"/>
          <w:szCs w:val="24"/>
        </w:rPr>
        <w:t>8</w:t>
      </w:r>
      <w:r w:rsidR="004F51F1" w:rsidRPr="003B457D">
        <w:rPr>
          <w:sz w:val="24"/>
          <w:szCs w:val="24"/>
        </w:rPr>
        <w:t>. M. Mat</w:t>
      </w:r>
      <w:r w:rsidR="00AA4FE9" w:rsidRPr="003B457D">
        <w:rPr>
          <w:sz w:val="24"/>
          <w:szCs w:val="24"/>
        </w:rPr>
        <w:t>s</w:t>
      </w:r>
      <w:r w:rsidR="004F51F1" w:rsidRPr="003B457D">
        <w:rPr>
          <w:sz w:val="24"/>
          <w:szCs w:val="24"/>
        </w:rPr>
        <w:t>uoka</w:t>
      </w:r>
      <w:r w:rsidR="00113383" w:rsidRPr="003B457D">
        <w:rPr>
          <w:sz w:val="24"/>
          <w:szCs w:val="24"/>
        </w:rPr>
        <w:t xml:space="preserve"> et al.</w:t>
      </w:r>
      <w:r w:rsidR="004F51F1" w:rsidRPr="003B457D">
        <w:rPr>
          <w:sz w:val="24"/>
          <w:szCs w:val="24"/>
        </w:rPr>
        <w:t xml:space="preserve">, </w:t>
      </w:r>
      <w:bookmarkStart w:id="19" w:name="_Hlk102148660"/>
      <w:r w:rsidR="004F51F1" w:rsidRPr="003B457D">
        <w:rPr>
          <w:sz w:val="24"/>
          <w:szCs w:val="24"/>
        </w:rPr>
        <w:t xml:space="preserve">Spectral and mineralogical alteration process of naturally-heated CM and CY chondrites. </w:t>
      </w:r>
      <w:proofErr w:type="spellStart"/>
      <w:r w:rsidR="004F51F1" w:rsidRPr="003B457D">
        <w:rPr>
          <w:i/>
          <w:sz w:val="24"/>
          <w:szCs w:val="24"/>
        </w:rPr>
        <w:t>Geochim</w:t>
      </w:r>
      <w:proofErr w:type="spellEnd"/>
      <w:r w:rsidR="004F51F1" w:rsidRPr="003B457D">
        <w:rPr>
          <w:i/>
          <w:sz w:val="24"/>
          <w:szCs w:val="24"/>
        </w:rPr>
        <w:t xml:space="preserve">. </w:t>
      </w:r>
      <w:proofErr w:type="spellStart"/>
      <w:r w:rsidR="004F51F1" w:rsidRPr="003B457D">
        <w:rPr>
          <w:i/>
          <w:sz w:val="24"/>
          <w:szCs w:val="24"/>
        </w:rPr>
        <w:t>Cosmochim</w:t>
      </w:r>
      <w:proofErr w:type="spellEnd"/>
      <w:r w:rsidR="004F51F1" w:rsidRPr="003B457D">
        <w:rPr>
          <w:i/>
          <w:sz w:val="24"/>
          <w:szCs w:val="24"/>
        </w:rPr>
        <w:t>. Acta</w:t>
      </w:r>
      <w:r w:rsidR="004F51F1" w:rsidRPr="003B457D">
        <w:rPr>
          <w:sz w:val="24"/>
          <w:szCs w:val="24"/>
        </w:rPr>
        <w:t xml:space="preserve"> </w:t>
      </w:r>
      <w:r w:rsidR="004F51F1" w:rsidRPr="003B457D">
        <w:rPr>
          <w:b/>
          <w:sz w:val="24"/>
          <w:szCs w:val="24"/>
        </w:rPr>
        <w:t>316</w:t>
      </w:r>
      <w:r w:rsidR="004F51F1" w:rsidRPr="003B457D">
        <w:rPr>
          <w:sz w:val="24"/>
          <w:szCs w:val="24"/>
        </w:rPr>
        <w:t>, 150–167 (2022).</w:t>
      </w:r>
    </w:p>
    <w:bookmarkEnd w:id="19"/>
    <w:p w14:paraId="5F842325" w14:textId="7B4B951D" w:rsidR="004F51F1" w:rsidRPr="003B457D" w:rsidRDefault="00BC76FD" w:rsidP="000D0BFE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8</w:t>
      </w:r>
      <w:r w:rsidR="00CB7F40" w:rsidRPr="003B457D">
        <w:rPr>
          <w:sz w:val="24"/>
          <w:szCs w:val="24"/>
        </w:rPr>
        <w:t>9</w:t>
      </w:r>
      <w:r w:rsidR="004F51F1" w:rsidRPr="003B457D">
        <w:rPr>
          <w:sz w:val="24"/>
          <w:szCs w:val="24"/>
        </w:rPr>
        <w:t xml:space="preserve">. S. Potin et al., Style and intensity of hydration among C-complex asteroids: A comparison to desiccated carbonaceous chondrites. </w:t>
      </w:r>
      <w:r w:rsidR="004F51F1" w:rsidRPr="003B457D">
        <w:rPr>
          <w:i/>
          <w:sz w:val="24"/>
          <w:szCs w:val="24"/>
        </w:rPr>
        <w:t>Icarus</w:t>
      </w:r>
      <w:r w:rsidR="004F51F1" w:rsidRPr="003B457D">
        <w:rPr>
          <w:sz w:val="24"/>
          <w:szCs w:val="24"/>
        </w:rPr>
        <w:t xml:space="preserve"> </w:t>
      </w:r>
      <w:r w:rsidR="004F51F1" w:rsidRPr="003B457D">
        <w:rPr>
          <w:b/>
          <w:sz w:val="24"/>
          <w:szCs w:val="24"/>
        </w:rPr>
        <w:t>346</w:t>
      </w:r>
      <w:r w:rsidR="004F51F1" w:rsidRPr="003B457D">
        <w:rPr>
          <w:sz w:val="24"/>
          <w:szCs w:val="24"/>
        </w:rPr>
        <w:t xml:space="preserve"> (2020).</w:t>
      </w:r>
      <w:r w:rsidR="000D0BFE" w:rsidRPr="003B457D">
        <w:rPr>
          <w:sz w:val="24"/>
          <w:szCs w:val="24"/>
        </w:rPr>
        <w:t xml:space="preserve"> 10.1016/j.icarus.2020.113826</w:t>
      </w:r>
    </w:p>
    <w:p w14:paraId="08F44286" w14:textId="1DA46270" w:rsidR="00FF3093" w:rsidRPr="003B457D" w:rsidRDefault="00CB7F40" w:rsidP="00FF3093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90</w:t>
      </w:r>
      <w:r w:rsidR="00FF3093" w:rsidRPr="003B457D">
        <w:rPr>
          <w:sz w:val="24"/>
          <w:szCs w:val="24"/>
        </w:rPr>
        <w:t xml:space="preserve">. F.A. Miller, C.H. Wilkins, Infrared spectra and characteristic frequencies of inorganic ions. </w:t>
      </w:r>
      <w:r w:rsidR="00FF3093" w:rsidRPr="003B457D">
        <w:rPr>
          <w:i/>
          <w:sz w:val="24"/>
          <w:szCs w:val="24"/>
        </w:rPr>
        <w:t>Anal. Chem.</w:t>
      </w:r>
      <w:r w:rsidR="00FF3093" w:rsidRPr="003B457D">
        <w:rPr>
          <w:sz w:val="24"/>
          <w:szCs w:val="24"/>
        </w:rPr>
        <w:t xml:space="preserve"> </w:t>
      </w:r>
      <w:r w:rsidR="00FF3093" w:rsidRPr="003B457D">
        <w:rPr>
          <w:b/>
          <w:sz w:val="24"/>
          <w:szCs w:val="24"/>
        </w:rPr>
        <w:t>24</w:t>
      </w:r>
      <w:r w:rsidR="00FF3093" w:rsidRPr="003B457D">
        <w:rPr>
          <w:sz w:val="24"/>
          <w:szCs w:val="24"/>
        </w:rPr>
        <w:t>, 1253–1294 (1952).</w:t>
      </w:r>
    </w:p>
    <w:p w14:paraId="13DF3EBD" w14:textId="0824EC07" w:rsidR="00BC76FD" w:rsidRPr="003B457D" w:rsidRDefault="00BC76FD" w:rsidP="00BC76FD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</w:t>
      </w:r>
      <w:r w:rsidR="00CB7F40" w:rsidRPr="003B457D">
        <w:rPr>
          <w:sz w:val="24"/>
          <w:szCs w:val="24"/>
        </w:rPr>
        <w:t>1</w:t>
      </w:r>
      <w:r w:rsidRPr="003B457D">
        <w:rPr>
          <w:sz w:val="24"/>
          <w:szCs w:val="24"/>
        </w:rPr>
        <w:t xml:space="preserve">. M. </w:t>
      </w:r>
      <w:proofErr w:type="spellStart"/>
      <w:r w:rsidRPr="003B457D">
        <w:rPr>
          <w:sz w:val="24"/>
          <w:szCs w:val="24"/>
        </w:rPr>
        <w:t>Zolensky</w:t>
      </w:r>
      <w:proofErr w:type="spellEnd"/>
      <w:r w:rsidRPr="003B457D">
        <w:rPr>
          <w:sz w:val="24"/>
          <w:szCs w:val="24"/>
        </w:rPr>
        <w:t xml:space="preserve">, R. Barrett, L. Browning, Mineralogy and composition of matrix and chondrule rims in carbonaceous chondrites. </w:t>
      </w:r>
      <w:proofErr w:type="spellStart"/>
      <w:r w:rsidRPr="003B457D">
        <w:rPr>
          <w:i/>
          <w:sz w:val="24"/>
          <w:szCs w:val="24"/>
        </w:rPr>
        <w:t>Geochim</w:t>
      </w:r>
      <w:proofErr w:type="spellEnd"/>
      <w:r w:rsidRPr="003B457D">
        <w:rPr>
          <w:i/>
          <w:sz w:val="24"/>
          <w:szCs w:val="24"/>
        </w:rPr>
        <w:t xml:space="preserve"> </w:t>
      </w:r>
      <w:proofErr w:type="spellStart"/>
      <w:r w:rsidRPr="003B457D">
        <w:rPr>
          <w:i/>
          <w:sz w:val="24"/>
          <w:szCs w:val="24"/>
        </w:rPr>
        <w:t>Cosmochim</w:t>
      </w:r>
      <w:proofErr w:type="spellEnd"/>
      <w:r w:rsidRPr="003B457D">
        <w:rPr>
          <w:i/>
          <w:sz w:val="24"/>
          <w:szCs w:val="24"/>
        </w:rPr>
        <w:t>. Acta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57</w:t>
      </w:r>
      <w:r w:rsidRPr="003B457D">
        <w:rPr>
          <w:sz w:val="24"/>
          <w:szCs w:val="24"/>
        </w:rPr>
        <w:t>, 3123</w:t>
      </w:r>
      <w:r w:rsidRPr="003B457D">
        <w:rPr>
          <w:rFonts w:eastAsia="Times New Roman"/>
          <w:kern w:val="28"/>
          <w:sz w:val="24"/>
          <w:szCs w:val="24"/>
        </w:rPr>
        <w:t>–</w:t>
      </w:r>
      <w:r w:rsidRPr="003B457D">
        <w:rPr>
          <w:sz w:val="24"/>
          <w:szCs w:val="24"/>
        </w:rPr>
        <w:t>3148 (1993).</w:t>
      </w:r>
    </w:p>
    <w:p w14:paraId="637BCD1C" w14:textId="4A6F0CA6" w:rsidR="00BC76FD" w:rsidRPr="003B457D" w:rsidRDefault="00BC76FD" w:rsidP="00BC76FD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</w:t>
      </w:r>
      <w:r w:rsidR="00CB7F40" w:rsidRPr="003B457D">
        <w:rPr>
          <w:sz w:val="24"/>
          <w:szCs w:val="24"/>
        </w:rPr>
        <w:t>2</w:t>
      </w:r>
      <w:r w:rsidRPr="003B457D">
        <w:rPr>
          <w:sz w:val="24"/>
          <w:szCs w:val="24"/>
        </w:rPr>
        <w:t xml:space="preserve">. M.K. Weisberg, M. Prinz, R.N. Clayton, T.K. </w:t>
      </w:r>
      <w:proofErr w:type="spellStart"/>
      <w:r w:rsidRPr="003B457D">
        <w:rPr>
          <w:sz w:val="24"/>
          <w:szCs w:val="24"/>
        </w:rPr>
        <w:t>Mayeda</w:t>
      </w:r>
      <w:proofErr w:type="spellEnd"/>
      <w:r w:rsidRPr="003B457D">
        <w:rPr>
          <w:sz w:val="24"/>
          <w:szCs w:val="24"/>
        </w:rPr>
        <w:t>, The CR (</w:t>
      </w:r>
      <w:proofErr w:type="spellStart"/>
      <w:r w:rsidRPr="003B457D">
        <w:rPr>
          <w:sz w:val="24"/>
          <w:szCs w:val="24"/>
        </w:rPr>
        <w:t>Renazzo</w:t>
      </w:r>
      <w:proofErr w:type="spellEnd"/>
      <w:r w:rsidRPr="003B457D">
        <w:rPr>
          <w:sz w:val="24"/>
          <w:szCs w:val="24"/>
        </w:rPr>
        <w:t xml:space="preserve">-type) carbonaceous chondrite group and its implications. </w:t>
      </w:r>
      <w:proofErr w:type="spellStart"/>
      <w:r w:rsidRPr="003B457D">
        <w:rPr>
          <w:i/>
          <w:sz w:val="24"/>
          <w:szCs w:val="24"/>
        </w:rPr>
        <w:t>Geochim</w:t>
      </w:r>
      <w:proofErr w:type="spellEnd"/>
      <w:r w:rsidRPr="003B457D">
        <w:rPr>
          <w:i/>
          <w:sz w:val="24"/>
          <w:szCs w:val="24"/>
        </w:rPr>
        <w:t xml:space="preserve"> </w:t>
      </w:r>
      <w:proofErr w:type="spellStart"/>
      <w:r w:rsidRPr="003B457D">
        <w:rPr>
          <w:i/>
          <w:sz w:val="24"/>
          <w:szCs w:val="24"/>
        </w:rPr>
        <w:t>Cosmochim</w:t>
      </w:r>
      <w:proofErr w:type="spellEnd"/>
      <w:r w:rsidRPr="003B457D">
        <w:rPr>
          <w:i/>
          <w:sz w:val="24"/>
          <w:szCs w:val="24"/>
        </w:rPr>
        <w:t>. Acta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57</w:t>
      </w:r>
      <w:r w:rsidRPr="003B457D">
        <w:rPr>
          <w:sz w:val="24"/>
          <w:szCs w:val="24"/>
        </w:rPr>
        <w:t>, 1567–1586 (1993).</w:t>
      </w:r>
    </w:p>
    <w:p w14:paraId="1F78A190" w14:textId="141FB103" w:rsidR="00BC76FD" w:rsidRPr="003B457D" w:rsidRDefault="00BC76FD" w:rsidP="00BC76FD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</w:t>
      </w:r>
      <w:r w:rsidR="00CB7F40" w:rsidRPr="003B457D">
        <w:rPr>
          <w:sz w:val="24"/>
          <w:szCs w:val="24"/>
        </w:rPr>
        <w:t>3</w:t>
      </w:r>
      <w:r w:rsidRPr="003B457D">
        <w:rPr>
          <w:sz w:val="24"/>
          <w:szCs w:val="24"/>
        </w:rPr>
        <w:t xml:space="preserve">. A.J. Brearley, Phyllosilicates in the matrix of the unique carbonaceous chondrite, Lewis Cliff 85332 and possible implications for the aqueous alteration of CI chondrites. </w:t>
      </w:r>
      <w:r w:rsidRPr="003B457D">
        <w:rPr>
          <w:i/>
          <w:sz w:val="24"/>
          <w:szCs w:val="24"/>
        </w:rPr>
        <w:t>Meteoritics Planet. Sci.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32,</w:t>
      </w:r>
      <w:r w:rsidRPr="003B457D">
        <w:rPr>
          <w:sz w:val="24"/>
          <w:szCs w:val="24"/>
        </w:rPr>
        <w:t xml:space="preserve"> 377–388 (1997).</w:t>
      </w:r>
    </w:p>
    <w:p w14:paraId="298D8310" w14:textId="4661218D" w:rsidR="006858F3" w:rsidRPr="003B457D" w:rsidRDefault="00BE7680" w:rsidP="00FF3093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</w:t>
      </w:r>
      <w:r w:rsidR="00CB7F40" w:rsidRPr="003B457D">
        <w:rPr>
          <w:sz w:val="24"/>
          <w:szCs w:val="24"/>
        </w:rPr>
        <w:t>4</w:t>
      </w:r>
      <w:r w:rsidR="006858F3" w:rsidRPr="003B457D">
        <w:rPr>
          <w:sz w:val="24"/>
          <w:szCs w:val="24"/>
        </w:rPr>
        <w:t xml:space="preserve">. M. </w:t>
      </w:r>
      <w:proofErr w:type="spellStart"/>
      <w:r w:rsidR="006858F3" w:rsidRPr="003B457D">
        <w:rPr>
          <w:sz w:val="24"/>
          <w:szCs w:val="24"/>
        </w:rPr>
        <w:t>Ozima</w:t>
      </w:r>
      <w:proofErr w:type="spellEnd"/>
      <w:r w:rsidR="006858F3" w:rsidRPr="003B457D">
        <w:rPr>
          <w:sz w:val="24"/>
          <w:szCs w:val="24"/>
        </w:rPr>
        <w:t xml:space="preserve">, F.A. </w:t>
      </w:r>
      <w:proofErr w:type="spellStart"/>
      <w:r w:rsidR="006858F3" w:rsidRPr="003B457D">
        <w:rPr>
          <w:sz w:val="24"/>
          <w:szCs w:val="24"/>
        </w:rPr>
        <w:t>Podosek</w:t>
      </w:r>
      <w:proofErr w:type="spellEnd"/>
      <w:r w:rsidR="006858F3" w:rsidRPr="003B457D">
        <w:rPr>
          <w:sz w:val="24"/>
          <w:szCs w:val="24"/>
        </w:rPr>
        <w:t xml:space="preserve">, </w:t>
      </w:r>
      <w:r w:rsidR="006858F3" w:rsidRPr="003B457D">
        <w:rPr>
          <w:i/>
          <w:sz w:val="24"/>
          <w:szCs w:val="24"/>
        </w:rPr>
        <w:t>Noble Gas Geochemistry</w:t>
      </w:r>
      <w:r w:rsidR="006858F3" w:rsidRPr="003B457D">
        <w:rPr>
          <w:sz w:val="24"/>
          <w:szCs w:val="24"/>
        </w:rPr>
        <w:t xml:space="preserve"> (Cambridge Univ. Press, </w:t>
      </w:r>
      <w:r w:rsidR="000D0BFE" w:rsidRPr="003B457D">
        <w:rPr>
          <w:sz w:val="24"/>
          <w:szCs w:val="24"/>
        </w:rPr>
        <w:t xml:space="preserve">New York, </w:t>
      </w:r>
      <w:r w:rsidR="006858F3" w:rsidRPr="003B457D">
        <w:rPr>
          <w:sz w:val="24"/>
          <w:szCs w:val="24"/>
        </w:rPr>
        <w:t>ed.</w:t>
      </w:r>
      <w:r w:rsidR="005E22F3" w:rsidRPr="003B457D">
        <w:rPr>
          <w:sz w:val="24"/>
          <w:szCs w:val="24"/>
        </w:rPr>
        <w:t xml:space="preserve"> 2</w:t>
      </w:r>
      <w:r w:rsidR="006858F3" w:rsidRPr="003B457D">
        <w:rPr>
          <w:sz w:val="24"/>
          <w:szCs w:val="24"/>
        </w:rPr>
        <w:t>, 2002).</w:t>
      </w:r>
    </w:p>
    <w:bookmarkEnd w:id="18"/>
    <w:p w14:paraId="5CD6BE7C" w14:textId="69EEA2AC" w:rsidR="00EA1AAD" w:rsidRPr="003B457D" w:rsidRDefault="00EA1AAD" w:rsidP="00EA1AAD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</w:t>
      </w:r>
      <w:r w:rsidR="00CB7F40" w:rsidRPr="003B457D">
        <w:rPr>
          <w:sz w:val="24"/>
          <w:szCs w:val="24"/>
        </w:rPr>
        <w:t>5</w:t>
      </w:r>
      <w:r w:rsidRPr="003B457D">
        <w:rPr>
          <w:sz w:val="24"/>
          <w:szCs w:val="24"/>
        </w:rPr>
        <w:t xml:space="preserve">. C.M. Hohenberg, B. Hudson, B.M. Kennedy, F.A. </w:t>
      </w:r>
      <w:proofErr w:type="spellStart"/>
      <w:r w:rsidRPr="003B457D">
        <w:rPr>
          <w:sz w:val="24"/>
          <w:szCs w:val="24"/>
        </w:rPr>
        <w:t>Podosek</w:t>
      </w:r>
      <w:proofErr w:type="spellEnd"/>
      <w:r w:rsidRPr="003B457D">
        <w:rPr>
          <w:sz w:val="24"/>
          <w:szCs w:val="24"/>
        </w:rPr>
        <w:t xml:space="preserve">, Xenon spallation systematics in </w:t>
      </w:r>
      <w:proofErr w:type="spellStart"/>
      <w:r w:rsidRPr="003B457D">
        <w:rPr>
          <w:sz w:val="24"/>
          <w:szCs w:val="24"/>
        </w:rPr>
        <w:t>Angra</w:t>
      </w:r>
      <w:proofErr w:type="spellEnd"/>
      <w:r w:rsidRPr="003B457D">
        <w:rPr>
          <w:sz w:val="24"/>
          <w:szCs w:val="24"/>
        </w:rPr>
        <w:t xml:space="preserve"> dos Reis. </w:t>
      </w:r>
      <w:proofErr w:type="spellStart"/>
      <w:r w:rsidRPr="003B457D">
        <w:rPr>
          <w:i/>
          <w:sz w:val="24"/>
          <w:szCs w:val="24"/>
        </w:rPr>
        <w:t>Geochim</w:t>
      </w:r>
      <w:proofErr w:type="spellEnd"/>
      <w:r w:rsidRPr="003B457D">
        <w:rPr>
          <w:i/>
          <w:sz w:val="24"/>
          <w:szCs w:val="24"/>
        </w:rPr>
        <w:t xml:space="preserve">. </w:t>
      </w:r>
      <w:proofErr w:type="spellStart"/>
      <w:r w:rsidRPr="003B457D">
        <w:rPr>
          <w:i/>
          <w:sz w:val="24"/>
          <w:szCs w:val="24"/>
        </w:rPr>
        <w:t>Cosmochim</w:t>
      </w:r>
      <w:proofErr w:type="spellEnd"/>
      <w:r w:rsidRPr="003B457D">
        <w:rPr>
          <w:i/>
          <w:sz w:val="24"/>
          <w:szCs w:val="24"/>
        </w:rPr>
        <w:t>. Acta.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45</w:t>
      </w:r>
      <w:r w:rsidRPr="003B457D">
        <w:rPr>
          <w:sz w:val="24"/>
          <w:szCs w:val="24"/>
        </w:rPr>
        <w:t>, 1909–1915 (1981).</w:t>
      </w:r>
    </w:p>
    <w:p w14:paraId="46AA6796" w14:textId="076573E1" w:rsidR="00EA1AAD" w:rsidRPr="003B457D" w:rsidRDefault="00EA1AAD" w:rsidP="00EA1AAD">
      <w:pPr>
        <w:ind w:left="425" w:hangingChars="177" w:hanging="425"/>
        <w:rPr>
          <w:sz w:val="24"/>
          <w:szCs w:val="24"/>
        </w:rPr>
      </w:pPr>
      <w:r w:rsidRPr="003B457D">
        <w:rPr>
          <w:sz w:val="24"/>
          <w:szCs w:val="24"/>
        </w:rPr>
        <w:t>9</w:t>
      </w:r>
      <w:r w:rsidR="00CB7F40" w:rsidRPr="003B457D">
        <w:rPr>
          <w:sz w:val="24"/>
          <w:szCs w:val="24"/>
        </w:rPr>
        <w:t>6</w:t>
      </w:r>
      <w:r w:rsidRPr="003B457D">
        <w:rPr>
          <w:sz w:val="24"/>
          <w:szCs w:val="24"/>
        </w:rPr>
        <w:t xml:space="preserve">. K. Marti, P. Eberhardt, J. Geiss, Spallation, fission, and neutron capture anomalies in meteoritic krypton and xenon. </w:t>
      </w:r>
      <w:r w:rsidRPr="003B457D">
        <w:rPr>
          <w:i/>
          <w:sz w:val="24"/>
          <w:szCs w:val="24"/>
        </w:rPr>
        <w:t xml:space="preserve">Z. </w:t>
      </w:r>
      <w:proofErr w:type="spellStart"/>
      <w:r w:rsidRPr="003B457D">
        <w:rPr>
          <w:i/>
          <w:sz w:val="24"/>
          <w:szCs w:val="24"/>
        </w:rPr>
        <w:t>Naturforschg</w:t>
      </w:r>
      <w:proofErr w:type="spellEnd"/>
      <w:r w:rsidRPr="003B457D">
        <w:rPr>
          <w:i/>
          <w:sz w:val="24"/>
          <w:szCs w:val="24"/>
        </w:rPr>
        <w:t>.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sz w:val="24"/>
          <w:szCs w:val="24"/>
        </w:rPr>
        <w:t>21a</w:t>
      </w:r>
      <w:r w:rsidRPr="003B457D">
        <w:rPr>
          <w:sz w:val="24"/>
          <w:szCs w:val="24"/>
        </w:rPr>
        <w:t>, 398–413 (1966).</w:t>
      </w:r>
    </w:p>
    <w:p w14:paraId="272DA6BE" w14:textId="77777777" w:rsidR="004F51F1" w:rsidRPr="003B457D" w:rsidRDefault="004F51F1" w:rsidP="003F2017">
      <w:pPr>
        <w:ind w:left="425" w:hangingChars="177" w:hanging="425"/>
        <w:rPr>
          <w:sz w:val="24"/>
          <w:szCs w:val="24"/>
        </w:rPr>
      </w:pPr>
    </w:p>
    <w:p w14:paraId="5E2B12DE" w14:textId="77777777" w:rsidR="00290724" w:rsidRPr="003B457D" w:rsidRDefault="00290724" w:rsidP="00290724">
      <w:pPr>
        <w:pStyle w:val="Acknowledgement"/>
      </w:pPr>
      <w:r w:rsidRPr="003B457D">
        <w:rPr>
          <w:b/>
        </w:rPr>
        <w:t>Acknowledgments:</w:t>
      </w:r>
    </w:p>
    <w:p w14:paraId="357FC87C" w14:textId="29C8BF89" w:rsidR="00290724" w:rsidRPr="003B457D" w:rsidRDefault="00F85420" w:rsidP="00F85420">
      <w:pPr>
        <w:pStyle w:val="Acknowledgement"/>
        <w:ind w:left="0" w:firstLine="0"/>
        <w:jc w:val="both"/>
      </w:pPr>
      <w:r w:rsidRPr="003B457D">
        <w:rPr>
          <w:bCs/>
        </w:rPr>
        <w:t xml:space="preserve">We thank the anonymous reviewers and the editors for their helpful comments and suggestions. </w:t>
      </w:r>
      <w:r w:rsidR="00290724" w:rsidRPr="003B457D">
        <w:rPr>
          <w:bCs/>
        </w:rPr>
        <w:t xml:space="preserve">Hayabusa2 was developed </w:t>
      </w:r>
      <w:r w:rsidRPr="003B457D">
        <w:rPr>
          <w:bCs/>
        </w:rPr>
        <w:t>by</w:t>
      </w:r>
      <w:r w:rsidR="00290724" w:rsidRPr="003B457D">
        <w:rPr>
          <w:bCs/>
        </w:rPr>
        <w:t xml:space="preserve"> </w:t>
      </w:r>
      <w:r w:rsidRPr="003B457D">
        <w:rPr>
          <w:bCs/>
        </w:rPr>
        <w:t>JAXA</w:t>
      </w:r>
      <w:r w:rsidR="00290724" w:rsidRPr="003B457D">
        <w:rPr>
          <w:bCs/>
        </w:rPr>
        <w:t xml:space="preserve">, </w:t>
      </w:r>
      <w:r w:rsidR="001C168C" w:rsidRPr="003B457D">
        <w:rPr>
          <w:bCs/>
        </w:rPr>
        <w:t>in collaboration with</w:t>
      </w:r>
      <w:r w:rsidR="00290724" w:rsidRPr="003B457D">
        <w:rPr>
          <w:bCs/>
        </w:rPr>
        <w:t xml:space="preserve"> the German Aerospace Center</w:t>
      </w:r>
      <w:r w:rsidR="001C168C" w:rsidRPr="003B457D">
        <w:rPr>
          <w:bCs/>
        </w:rPr>
        <w:t>,</w:t>
      </w:r>
      <w:r w:rsidR="00290724" w:rsidRPr="003B457D">
        <w:rPr>
          <w:bCs/>
        </w:rPr>
        <w:t xml:space="preserve"> the Centre National </w:t>
      </w:r>
      <w:proofErr w:type="spellStart"/>
      <w:r w:rsidR="00290724" w:rsidRPr="003B457D">
        <w:rPr>
          <w:bCs/>
        </w:rPr>
        <w:t>d’Études</w:t>
      </w:r>
      <w:proofErr w:type="spellEnd"/>
      <w:r w:rsidR="00290724" w:rsidRPr="003B457D">
        <w:rPr>
          <w:bCs/>
        </w:rPr>
        <w:t xml:space="preserve"> </w:t>
      </w:r>
      <w:proofErr w:type="spellStart"/>
      <w:r w:rsidR="00290724" w:rsidRPr="003B457D">
        <w:rPr>
          <w:bCs/>
        </w:rPr>
        <w:t>Spatiales</w:t>
      </w:r>
      <w:proofErr w:type="spellEnd"/>
      <w:r w:rsidR="00290724" w:rsidRPr="003B457D">
        <w:rPr>
          <w:bCs/>
        </w:rPr>
        <w:t xml:space="preserve">, NASA, and other universities, institutes, and companies in Japan. </w:t>
      </w:r>
      <w:r w:rsidRPr="003B457D">
        <w:rPr>
          <w:bCs/>
        </w:rPr>
        <w:t xml:space="preserve">The sampler system was developed by JAXA, </w:t>
      </w:r>
      <w:r w:rsidR="00494EEA" w:rsidRPr="003B457D">
        <w:rPr>
          <w:bCs/>
        </w:rPr>
        <w:t>T</w:t>
      </w:r>
      <w:r w:rsidRPr="003B457D">
        <w:rPr>
          <w:bCs/>
        </w:rPr>
        <w:t xml:space="preserve">he University of Tokyo, Hokkaido University, Kyushu University, Japan Agency for Marine-Earth Science and Technology, and other universities, institutes, and companies in Japan. </w:t>
      </w:r>
      <w:r w:rsidR="00290724" w:rsidRPr="003B457D">
        <w:rPr>
          <w:b/>
          <w:color w:val="000000"/>
        </w:rPr>
        <w:t>Funding:</w:t>
      </w:r>
      <w:r w:rsidR="00290724" w:rsidRPr="003B457D">
        <w:rPr>
          <w:color w:val="000000"/>
        </w:rPr>
        <w:t xml:space="preserve"> RO was supported by JSPS KAKENHI </w:t>
      </w:r>
      <w:r w:rsidR="00AB05E1" w:rsidRPr="003B457D">
        <w:rPr>
          <w:color w:val="000000"/>
        </w:rPr>
        <w:t>(</w:t>
      </w:r>
      <w:r w:rsidR="003018C1" w:rsidRPr="003B457D">
        <w:rPr>
          <w:color w:val="000000"/>
        </w:rPr>
        <w:t xml:space="preserve">grant </w:t>
      </w:r>
      <w:r w:rsidR="00290724" w:rsidRPr="003B457D">
        <w:rPr>
          <w:color w:val="000000"/>
        </w:rPr>
        <w:t>JP19H01959, JP20H05846</w:t>
      </w:r>
      <w:r w:rsidR="00AB05E1" w:rsidRPr="003B457D">
        <w:rPr>
          <w:color w:val="000000"/>
        </w:rPr>
        <w:t>)</w:t>
      </w:r>
      <w:r w:rsidR="00290724" w:rsidRPr="003B457D">
        <w:rPr>
          <w:color w:val="000000"/>
        </w:rPr>
        <w:t xml:space="preserve">. BM, EF, MWB and DB were supported by the European Research Council (PHOTONIS Advanced Grant # 695618 and VOLATILIS Starting Grant 715028) and by the Centre National </w:t>
      </w:r>
      <w:proofErr w:type="spellStart"/>
      <w:r w:rsidR="00290724" w:rsidRPr="003B457D">
        <w:rPr>
          <w:color w:val="000000"/>
        </w:rPr>
        <w:t>d’Etudes</w:t>
      </w:r>
      <w:proofErr w:type="spellEnd"/>
      <w:r w:rsidR="00290724" w:rsidRPr="003B457D">
        <w:rPr>
          <w:color w:val="000000"/>
        </w:rPr>
        <w:t xml:space="preserve"> </w:t>
      </w:r>
      <w:proofErr w:type="spellStart"/>
      <w:r w:rsidR="00290724" w:rsidRPr="003B457D">
        <w:rPr>
          <w:color w:val="000000"/>
        </w:rPr>
        <w:t>Spatiales</w:t>
      </w:r>
      <w:proofErr w:type="spellEnd"/>
      <w:r w:rsidR="00290724" w:rsidRPr="003B457D">
        <w:rPr>
          <w:color w:val="000000"/>
        </w:rPr>
        <w:t xml:space="preserve"> (CNES). </w:t>
      </w:r>
      <w:r w:rsidR="007E3FF9" w:rsidRPr="003B457D">
        <w:rPr>
          <w:color w:val="000000"/>
        </w:rPr>
        <w:t xml:space="preserve">The work </w:t>
      </w:r>
      <w:r w:rsidR="00290724" w:rsidRPr="003B457D">
        <w:rPr>
          <w:color w:val="000000"/>
        </w:rPr>
        <w:t xml:space="preserve">by D.K., M.R. and H.B. </w:t>
      </w:r>
      <w:r w:rsidR="007E3FF9" w:rsidRPr="003B457D">
        <w:rPr>
          <w:color w:val="000000"/>
        </w:rPr>
        <w:t>was</w:t>
      </w:r>
      <w:r w:rsidR="00290724" w:rsidRPr="003B457D">
        <w:rPr>
          <w:color w:val="000000"/>
        </w:rPr>
        <w:t xml:space="preserve"> carried out within the framework of the NCCR Planet</w:t>
      </w:r>
      <w:r w:rsidR="00583550" w:rsidRPr="003B457D">
        <w:rPr>
          <w:color w:val="000000"/>
        </w:rPr>
        <w:t>s</w:t>
      </w:r>
      <w:r w:rsidR="00290724" w:rsidRPr="003B457D">
        <w:rPr>
          <w:color w:val="000000"/>
        </w:rPr>
        <w:t xml:space="preserve"> and the </w:t>
      </w:r>
      <w:proofErr w:type="spellStart"/>
      <w:r w:rsidR="00290724" w:rsidRPr="003B457D">
        <w:rPr>
          <w:color w:val="000000"/>
        </w:rPr>
        <w:t>Ambizione</w:t>
      </w:r>
      <w:proofErr w:type="spellEnd"/>
      <w:r w:rsidR="00290724" w:rsidRPr="003B457D">
        <w:rPr>
          <w:color w:val="000000"/>
        </w:rPr>
        <w:t xml:space="preserve"> program supported by the Swiss NSF</w:t>
      </w:r>
      <w:r w:rsidR="00AD50B2" w:rsidRPr="003B457D">
        <w:rPr>
          <w:color w:val="000000"/>
        </w:rPr>
        <w:t xml:space="preserve"> (grants 200020_</w:t>
      </w:r>
      <w:r w:rsidR="00AD50B2" w:rsidRPr="003B457D">
        <w:t xml:space="preserve">182649, </w:t>
      </w:r>
      <w:hyperlink r:id="rId11" w:history="1">
        <w:r w:rsidR="00AD50B2" w:rsidRPr="003B457D">
          <w:rPr>
            <w:rStyle w:val="Hyperlink"/>
            <w:color w:val="auto"/>
            <w:u w:val="none"/>
          </w:rPr>
          <w:t>51NF40-182901</w:t>
        </w:r>
      </w:hyperlink>
      <w:r w:rsidR="00AD50B2" w:rsidRPr="003B457D">
        <w:t>, PZ00P2_193331)</w:t>
      </w:r>
      <w:r w:rsidR="00290724" w:rsidRPr="003B457D">
        <w:rPr>
          <w:color w:val="000000"/>
        </w:rPr>
        <w:t xml:space="preserve">. </w:t>
      </w:r>
      <w:r w:rsidR="00856942" w:rsidRPr="003B457D">
        <w:rPr>
          <w:color w:val="000000"/>
        </w:rPr>
        <w:t>JG, SC, TL and LF were funded by STFC grants numbers ST/R000751/1 and ST/V000675/1.</w:t>
      </w:r>
      <w:r w:rsidR="009A7E70" w:rsidRPr="003B457D">
        <w:rPr>
          <w:color w:val="000000"/>
        </w:rPr>
        <w:t xml:space="preserve"> PLC was supported by UKRI FLF grant number MR/S03465X/1. </w:t>
      </w:r>
      <w:r w:rsidR="00852774" w:rsidRPr="003B457D">
        <w:rPr>
          <w:color w:val="000000"/>
        </w:rPr>
        <w:t xml:space="preserve">KH and AI were supported by JSPS KAKENHI Grant Number JP20H00190. </w:t>
      </w:r>
      <w:r w:rsidR="00290724" w:rsidRPr="003B457D">
        <w:rPr>
          <w:b/>
          <w:color w:val="000000"/>
        </w:rPr>
        <w:t>Author contributions:</w:t>
      </w:r>
      <w:r w:rsidR="00290724" w:rsidRPr="003B457D">
        <w:rPr>
          <w:color w:val="000000"/>
        </w:rPr>
        <w:t xml:space="preserve"> RO led </w:t>
      </w:r>
      <w:r w:rsidR="00D01A03" w:rsidRPr="003B457D">
        <w:rPr>
          <w:color w:val="000000"/>
        </w:rPr>
        <w:t xml:space="preserve">the sample preparation and </w:t>
      </w:r>
      <w:r w:rsidR="00290724" w:rsidRPr="003B457D">
        <w:rPr>
          <w:color w:val="000000"/>
        </w:rPr>
        <w:t xml:space="preserve">NG-MS analysis </w:t>
      </w:r>
      <w:r w:rsidR="00D01A03" w:rsidRPr="003B457D">
        <w:rPr>
          <w:color w:val="000000"/>
        </w:rPr>
        <w:t xml:space="preserve">at Kyushu U. </w:t>
      </w:r>
      <w:r w:rsidR="00290724" w:rsidRPr="003B457D">
        <w:rPr>
          <w:color w:val="000000"/>
        </w:rPr>
        <w:t>with Y</w:t>
      </w:r>
      <w:r w:rsidR="003846E5" w:rsidRPr="003B457D">
        <w:rPr>
          <w:color w:val="000000"/>
        </w:rPr>
        <w:t>N</w:t>
      </w:r>
      <w:r w:rsidR="00290724" w:rsidRPr="003B457D">
        <w:rPr>
          <w:color w:val="000000"/>
        </w:rPr>
        <w:t>M</w:t>
      </w:r>
      <w:r w:rsidR="0082343A" w:rsidRPr="003B457D">
        <w:rPr>
          <w:color w:val="000000"/>
        </w:rPr>
        <w:t>.</w:t>
      </w:r>
      <w:r w:rsidR="00290724" w:rsidRPr="003B457D">
        <w:rPr>
          <w:color w:val="000000"/>
        </w:rPr>
        <w:t xml:space="preserve"> </w:t>
      </w:r>
      <w:r w:rsidR="0082343A" w:rsidRPr="003B457D">
        <w:rPr>
          <w:color w:val="000000"/>
        </w:rPr>
        <w:t xml:space="preserve">RO also </w:t>
      </w:r>
      <w:r w:rsidR="00290724" w:rsidRPr="003B457D">
        <w:rPr>
          <w:color w:val="000000"/>
        </w:rPr>
        <w:t xml:space="preserve">wrote the paper with contributions from </w:t>
      </w:r>
      <w:r w:rsidR="00A404A2" w:rsidRPr="003B457D">
        <w:rPr>
          <w:color w:val="000000"/>
        </w:rPr>
        <w:t xml:space="preserve">other </w:t>
      </w:r>
      <w:r w:rsidR="00290724" w:rsidRPr="003B457D">
        <w:rPr>
          <w:color w:val="000000"/>
        </w:rPr>
        <w:t>members of the Hayabusa2-initial-analysis volatile team</w:t>
      </w:r>
      <w:r w:rsidR="00A404A2" w:rsidRPr="003B457D">
        <w:rPr>
          <w:color w:val="000000"/>
        </w:rPr>
        <w:t xml:space="preserve"> (</w:t>
      </w:r>
      <w:r w:rsidR="00A404A2" w:rsidRPr="003B457D">
        <w:rPr>
          <w:rFonts w:eastAsia="MS Mincho"/>
          <w:color w:val="000000"/>
          <w:lang w:eastAsia="ja-JP"/>
        </w:rPr>
        <w:t xml:space="preserve">BM, HB, KH, JDG, AM, TY, FK, MWB, DB, EF, MEIR, </w:t>
      </w:r>
      <w:r w:rsidR="003846E5" w:rsidRPr="003B457D">
        <w:rPr>
          <w:rFonts w:eastAsia="MS Mincho"/>
          <w:color w:val="000000"/>
          <w:lang w:eastAsia="ja-JP"/>
        </w:rPr>
        <w:t xml:space="preserve">DK, CM, AI, PC, SAC, LF, TL, OP, YNM, JP, KB, YT, KY, SK, YM, MY, KR, </w:t>
      </w:r>
      <w:proofErr w:type="spellStart"/>
      <w:r w:rsidR="003846E5" w:rsidRPr="003B457D">
        <w:rPr>
          <w:rFonts w:eastAsia="MS Mincho"/>
          <w:color w:val="000000"/>
          <w:lang w:eastAsia="ja-JP"/>
        </w:rPr>
        <w:t>SSak</w:t>
      </w:r>
      <w:proofErr w:type="spellEnd"/>
      <w:r w:rsidR="003846E5" w:rsidRPr="003B457D">
        <w:rPr>
          <w:rFonts w:eastAsia="MS Mincho"/>
          <w:color w:val="000000"/>
          <w:lang w:eastAsia="ja-JP"/>
        </w:rPr>
        <w:t xml:space="preserve">, NI, NS, </w:t>
      </w:r>
      <w:proofErr w:type="spellStart"/>
      <w:r w:rsidR="003846E5" w:rsidRPr="003B457D">
        <w:rPr>
          <w:rFonts w:eastAsia="MS Mincho"/>
          <w:color w:val="000000"/>
          <w:lang w:eastAsia="ja-JP"/>
        </w:rPr>
        <w:t>SSek</w:t>
      </w:r>
      <w:proofErr w:type="spellEnd"/>
      <w:r w:rsidR="003846E5" w:rsidRPr="003B457D">
        <w:rPr>
          <w:rFonts w:eastAsia="MS Mincho"/>
          <w:color w:val="000000"/>
          <w:lang w:eastAsia="ja-JP"/>
        </w:rPr>
        <w:t xml:space="preserve">, MI, ME, RY, </w:t>
      </w:r>
      <w:proofErr w:type="spellStart"/>
      <w:r w:rsidR="003846E5" w:rsidRPr="003B457D">
        <w:rPr>
          <w:rFonts w:eastAsia="MS Mincho"/>
          <w:color w:val="000000"/>
          <w:lang w:eastAsia="ja-JP"/>
        </w:rPr>
        <w:t>KNis</w:t>
      </w:r>
      <w:proofErr w:type="spellEnd"/>
      <w:r w:rsidR="003846E5" w:rsidRPr="003B457D">
        <w:rPr>
          <w:rFonts w:eastAsia="MS Mincho"/>
          <w:color w:val="000000"/>
          <w:lang w:eastAsia="ja-JP"/>
        </w:rPr>
        <w:t xml:space="preserve">, </w:t>
      </w:r>
      <w:proofErr w:type="spellStart"/>
      <w:r w:rsidR="003846E5" w:rsidRPr="003B457D">
        <w:rPr>
          <w:rFonts w:eastAsia="MS Mincho"/>
          <w:color w:val="000000"/>
          <w:lang w:eastAsia="ja-JP"/>
        </w:rPr>
        <w:t>KNag</w:t>
      </w:r>
      <w:proofErr w:type="spellEnd"/>
      <w:r w:rsidR="003846E5" w:rsidRPr="003B457D">
        <w:rPr>
          <w:rFonts w:eastAsia="MS Mincho"/>
          <w:color w:val="000000"/>
          <w:lang w:eastAsia="ja-JP"/>
        </w:rPr>
        <w:t>, JIL, AK, MWC, RU</w:t>
      </w:r>
      <w:r w:rsidR="00A404A2" w:rsidRPr="003B457D">
        <w:rPr>
          <w:rFonts w:ascii="MS Mincho" w:eastAsia="MS Mincho" w:hAnsi="MS Mincho" w:cs="MS Mincho" w:hint="eastAsia"/>
          <w:color w:val="000000"/>
          <w:lang w:eastAsia="ja-JP"/>
        </w:rPr>
        <w:t>)</w:t>
      </w:r>
      <w:r w:rsidR="00290724" w:rsidRPr="003B457D">
        <w:rPr>
          <w:color w:val="000000"/>
        </w:rPr>
        <w:t xml:space="preserve">. Hayabusa2 capsule recovery and curation </w:t>
      </w:r>
      <w:r w:rsidR="0082343A" w:rsidRPr="003B457D">
        <w:rPr>
          <w:color w:val="000000"/>
        </w:rPr>
        <w:t>was</w:t>
      </w:r>
      <w:r w:rsidR="00290724" w:rsidRPr="003B457D">
        <w:rPr>
          <w:color w:val="000000"/>
        </w:rPr>
        <w:t xml:space="preserve"> led by HS, ST, YNM, KS, </w:t>
      </w:r>
      <w:r w:rsidR="0082343A" w:rsidRPr="003B457D">
        <w:rPr>
          <w:color w:val="000000"/>
        </w:rPr>
        <w:t>YT, HY</w:t>
      </w:r>
      <w:r w:rsidR="00290724" w:rsidRPr="003B457D">
        <w:rPr>
          <w:color w:val="000000"/>
        </w:rPr>
        <w:t xml:space="preserve">, and RO. </w:t>
      </w:r>
      <w:r w:rsidR="00D01A03" w:rsidRPr="003B457D">
        <w:rPr>
          <w:color w:val="000000"/>
        </w:rPr>
        <w:t>FESEM</w:t>
      </w:r>
      <w:r w:rsidR="00E67B7A" w:rsidRPr="003B457D">
        <w:rPr>
          <w:color w:val="000000"/>
        </w:rPr>
        <w:t>&amp;EDS</w:t>
      </w:r>
      <w:r w:rsidR="00D01A03" w:rsidRPr="003B457D">
        <w:rPr>
          <w:color w:val="000000"/>
        </w:rPr>
        <w:t xml:space="preserve"> </w:t>
      </w:r>
      <w:r w:rsidR="00E67B7A" w:rsidRPr="003B457D">
        <w:rPr>
          <w:color w:val="000000"/>
        </w:rPr>
        <w:t xml:space="preserve">analyses </w:t>
      </w:r>
      <w:r w:rsidR="00D01A03" w:rsidRPr="003B457D">
        <w:rPr>
          <w:color w:val="000000"/>
        </w:rPr>
        <w:t>at JAXA</w:t>
      </w:r>
      <w:r w:rsidR="0082343A" w:rsidRPr="003B457D">
        <w:rPr>
          <w:color w:val="000000"/>
        </w:rPr>
        <w:t xml:space="preserve"> was </w:t>
      </w:r>
      <w:r w:rsidR="00D01A03" w:rsidRPr="003B457D">
        <w:rPr>
          <w:color w:val="000000"/>
        </w:rPr>
        <w:t>led by TY. FTIR spectroscopy at JAXA</w:t>
      </w:r>
      <w:r w:rsidR="0082343A" w:rsidRPr="003B457D">
        <w:rPr>
          <w:color w:val="000000"/>
        </w:rPr>
        <w:t xml:space="preserve"> was </w:t>
      </w:r>
      <w:r w:rsidR="00D01A03" w:rsidRPr="003B457D">
        <w:rPr>
          <w:color w:val="000000"/>
        </w:rPr>
        <w:t xml:space="preserve">led by FK. </w:t>
      </w:r>
      <w:r w:rsidR="00583550" w:rsidRPr="003B457D">
        <w:rPr>
          <w:color w:val="000000"/>
        </w:rPr>
        <w:t xml:space="preserve">Nitrogen and </w:t>
      </w:r>
      <w:r w:rsidR="00290724" w:rsidRPr="003B457D">
        <w:rPr>
          <w:color w:val="000000"/>
        </w:rPr>
        <w:t xml:space="preserve">NG-MS </w:t>
      </w:r>
      <w:r w:rsidR="0082343A" w:rsidRPr="003B457D">
        <w:rPr>
          <w:color w:val="000000"/>
        </w:rPr>
        <w:t xml:space="preserve">analyses </w:t>
      </w:r>
      <w:r w:rsidR="00290724" w:rsidRPr="003B457D">
        <w:rPr>
          <w:color w:val="000000"/>
        </w:rPr>
        <w:t>at CRPG-Nancy</w:t>
      </w:r>
      <w:r w:rsidR="0082343A" w:rsidRPr="003B457D">
        <w:rPr>
          <w:color w:val="000000"/>
        </w:rPr>
        <w:t xml:space="preserve"> were </w:t>
      </w:r>
      <w:r w:rsidR="00290724" w:rsidRPr="003B457D">
        <w:rPr>
          <w:color w:val="000000"/>
        </w:rPr>
        <w:t xml:space="preserve">led by MWB, </w:t>
      </w:r>
      <w:r w:rsidR="00583550" w:rsidRPr="003B457D">
        <w:rPr>
          <w:color w:val="000000"/>
        </w:rPr>
        <w:t xml:space="preserve">BM, </w:t>
      </w:r>
      <w:r w:rsidR="00290724" w:rsidRPr="003B457D">
        <w:rPr>
          <w:color w:val="000000"/>
        </w:rPr>
        <w:t>DB</w:t>
      </w:r>
      <w:r w:rsidR="00583550" w:rsidRPr="003B457D">
        <w:rPr>
          <w:color w:val="000000"/>
        </w:rPr>
        <w:t>, and EF</w:t>
      </w:r>
      <w:r w:rsidR="00290724" w:rsidRPr="003B457D">
        <w:rPr>
          <w:color w:val="000000"/>
        </w:rPr>
        <w:t xml:space="preserve">. </w:t>
      </w:r>
      <w:r w:rsidR="007C4B45" w:rsidRPr="003B457D">
        <w:rPr>
          <w:color w:val="000000"/>
        </w:rPr>
        <w:t xml:space="preserve">Xe-MS analysis at Manchester: led by JG, TL, SC and LF. </w:t>
      </w:r>
      <w:r w:rsidR="00290724" w:rsidRPr="003B457D">
        <w:rPr>
          <w:color w:val="000000"/>
        </w:rPr>
        <w:t>NG-MS analysis at Washington U</w:t>
      </w:r>
      <w:r w:rsidR="0082343A" w:rsidRPr="003B457D">
        <w:rPr>
          <w:color w:val="000000"/>
        </w:rPr>
        <w:t xml:space="preserve">. was </w:t>
      </w:r>
      <w:r w:rsidR="00290724" w:rsidRPr="003B457D">
        <w:rPr>
          <w:color w:val="000000"/>
        </w:rPr>
        <w:t>led by AM and OP. NG-MS analysis at ETH</w:t>
      </w:r>
      <w:r w:rsidR="0082343A" w:rsidRPr="003B457D">
        <w:rPr>
          <w:color w:val="000000"/>
        </w:rPr>
        <w:t xml:space="preserve"> </w:t>
      </w:r>
      <w:r w:rsidR="00E67B7A" w:rsidRPr="003B457D">
        <w:rPr>
          <w:color w:val="000000"/>
        </w:rPr>
        <w:t xml:space="preserve">Zürich </w:t>
      </w:r>
      <w:r w:rsidR="0082343A" w:rsidRPr="003B457D">
        <w:rPr>
          <w:color w:val="000000"/>
        </w:rPr>
        <w:t xml:space="preserve">was </w:t>
      </w:r>
      <w:r w:rsidR="0080413A" w:rsidRPr="003B457D">
        <w:rPr>
          <w:color w:val="000000"/>
        </w:rPr>
        <w:t>performed</w:t>
      </w:r>
      <w:r w:rsidR="00290724" w:rsidRPr="003B457D">
        <w:rPr>
          <w:color w:val="000000"/>
        </w:rPr>
        <w:t xml:space="preserve"> by HB</w:t>
      </w:r>
      <w:r w:rsidR="0080413A" w:rsidRPr="003B457D">
        <w:rPr>
          <w:color w:val="000000"/>
        </w:rPr>
        <w:t>, DK, CM</w:t>
      </w:r>
      <w:r w:rsidR="00290724" w:rsidRPr="003B457D">
        <w:rPr>
          <w:color w:val="000000"/>
        </w:rPr>
        <w:t xml:space="preserve"> and M</w:t>
      </w:r>
      <w:r w:rsidR="003846E5" w:rsidRPr="003B457D">
        <w:rPr>
          <w:color w:val="000000"/>
        </w:rPr>
        <w:t>EI</w:t>
      </w:r>
      <w:r w:rsidR="00290724" w:rsidRPr="003B457D">
        <w:rPr>
          <w:color w:val="000000"/>
        </w:rPr>
        <w:t xml:space="preserve">R. </w:t>
      </w:r>
      <w:proofErr w:type="spellStart"/>
      <w:r w:rsidR="00290724" w:rsidRPr="003B457D">
        <w:rPr>
          <w:color w:val="000000"/>
        </w:rPr>
        <w:t>Nitrogen&amp;NG-MS</w:t>
      </w:r>
      <w:proofErr w:type="spellEnd"/>
      <w:r w:rsidR="00290724" w:rsidRPr="003B457D">
        <w:rPr>
          <w:color w:val="000000"/>
        </w:rPr>
        <w:t xml:space="preserve"> </w:t>
      </w:r>
      <w:r w:rsidR="0082343A" w:rsidRPr="003B457D">
        <w:rPr>
          <w:color w:val="000000"/>
        </w:rPr>
        <w:t xml:space="preserve">analyses </w:t>
      </w:r>
      <w:r w:rsidR="00290724" w:rsidRPr="003B457D">
        <w:rPr>
          <w:color w:val="000000"/>
        </w:rPr>
        <w:t>at Ibaraki U</w:t>
      </w:r>
      <w:r w:rsidR="0082343A" w:rsidRPr="003B457D">
        <w:rPr>
          <w:color w:val="000000"/>
        </w:rPr>
        <w:t xml:space="preserve">. were </w:t>
      </w:r>
      <w:r w:rsidR="00290724" w:rsidRPr="003B457D">
        <w:rPr>
          <w:color w:val="000000"/>
        </w:rPr>
        <w:t xml:space="preserve">led by KH and AI. </w:t>
      </w:r>
      <w:r w:rsidR="00290724" w:rsidRPr="003B457D">
        <w:rPr>
          <w:bCs/>
        </w:rPr>
        <w:t>All authors discussed the results and commented on the manuscript.</w:t>
      </w:r>
      <w:r w:rsidR="00290724" w:rsidRPr="003B457D" w:rsidDel="002E1423">
        <w:t xml:space="preserve"> </w:t>
      </w:r>
      <w:r w:rsidR="0094121E" w:rsidRPr="003B457D">
        <w:rPr>
          <w:b/>
        </w:rPr>
        <w:t>Competing interests:</w:t>
      </w:r>
      <w:r w:rsidR="0094121E" w:rsidRPr="003B457D">
        <w:t xml:space="preserve"> The authors declare no competing interests. </w:t>
      </w:r>
      <w:r w:rsidR="00290724" w:rsidRPr="003B457D">
        <w:rPr>
          <w:b/>
        </w:rPr>
        <w:t xml:space="preserve">Data and </w:t>
      </w:r>
      <w:r w:rsidR="00290724" w:rsidRPr="003B457D">
        <w:rPr>
          <w:b/>
        </w:rPr>
        <w:lastRenderedPageBreak/>
        <w:t>materials availability:</w:t>
      </w:r>
      <w:r w:rsidR="00290724" w:rsidRPr="003B457D">
        <w:t xml:space="preserve"> </w:t>
      </w:r>
      <w:bookmarkStart w:id="20" w:name="_Hlk109739052"/>
      <w:r w:rsidR="0082343A" w:rsidRPr="003B457D">
        <w:t>Data values from our analyses are listed in Tables S2</w:t>
      </w:r>
      <w:r w:rsidR="00BC147F" w:rsidRPr="003B457D">
        <w:t xml:space="preserve"> to </w:t>
      </w:r>
      <w:r w:rsidR="0082343A" w:rsidRPr="003B457D">
        <w:t>S</w:t>
      </w:r>
      <w:r w:rsidR="00BC147F" w:rsidRPr="003B457D">
        <w:t>3</w:t>
      </w:r>
      <w:r w:rsidR="0082343A" w:rsidRPr="003B457D">
        <w:t xml:space="preserve">. </w:t>
      </w:r>
      <w:r w:rsidR="00BC147F" w:rsidRPr="003B457D">
        <w:t>Data S1, t</w:t>
      </w:r>
      <w:r w:rsidR="0082343A" w:rsidRPr="003B457D">
        <w:t xml:space="preserve">he </w:t>
      </w:r>
      <w:r w:rsidR="00290724" w:rsidRPr="003B457D">
        <w:t>images</w:t>
      </w:r>
      <w:r w:rsidR="00BC147F" w:rsidRPr="003B457D">
        <w:t>,</w:t>
      </w:r>
      <w:r w:rsidR="00290724" w:rsidRPr="003B457D">
        <w:t xml:space="preserve"> </w:t>
      </w:r>
      <w:r w:rsidR="00C849B2" w:rsidRPr="003B457D">
        <w:t>and simulation</w:t>
      </w:r>
      <w:r w:rsidR="000771E1" w:rsidRPr="003B457D">
        <w:t xml:space="preserve"> result</w:t>
      </w:r>
      <w:r w:rsidR="0082343A" w:rsidRPr="003B457D">
        <w:t>s</w:t>
      </w:r>
      <w:r w:rsidR="00C849B2" w:rsidRPr="003B457D">
        <w:t xml:space="preserve"> </w:t>
      </w:r>
      <w:r w:rsidR="00290724" w:rsidRPr="003B457D">
        <w:t xml:space="preserve">are available </w:t>
      </w:r>
      <w:r w:rsidR="0082343A" w:rsidRPr="003B457D">
        <w:t xml:space="preserve">on </w:t>
      </w:r>
      <w:r w:rsidR="00290724" w:rsidRPr="003B457D">
        <w:t xml:space="preserve">the JAXA Data Archives and Transmission System (DARTS) at </w:t>
      </w:r>
      <w:hyperlink r:id="rId12" w:history="1">
        <w:r w:rsidR="00290724" w:rsidRPr="003B457D">
          <w:rPr>
            <w:rStyle w:val="Hyperlink"/>
          </w:rPr>
          <w:t>https://data.darts.isas.jaxa.jp/pub/hayabusa2/paper/</w:t>
        </w:r>
      </w:hyperlink>
      <w:r w:rsidR="00DD1B38" w:rsidRPr="003B457D">
        <w:rPr>
          <w:rStyle w:val="Hyperlink"/>
        </w:rPr>
        <w:t>sample/</w:t>
      </w:r>
      <w:r w:rsidR="00290724" w:rsidRPr="003B457D">
        <w:t xml:space="preserve">Okazaki_2022a. </w:t>
      </w:r>
      <w:bookmarkEnd w:id="20"/>
      <w:r w:rsidR="00090555" w:rsidRPr="003B457D">
        <w:t>The input parameters used in the simulation are shown in (</w:t>
      </w:r>
      <w:r w:rsidR="00CB7F40" w:rsidRPr="003B457D">
        <w:rPr>
          <w:i/>
          <w:color w:val="00B0F0"/>
        </w:rPr>
        <w:t>21</w:t>
      </w:r>
      <w:r w:rsidR="00090555" w:rsidRPr="003B457D">
        <w:t xml:space="preserve">). </w:t>
      </w:r>
      <w:r w:rsidR="00290724" w:rsidRPr="003B457D">
        <w:t xml:space="preserve">Data </w:t>
      </w:r>
      <w:r w:rsidR="0082343A" w:rsidRPr="003B457D">
        <w:t>for all</w:t>
      </w:r>
      <w:r w:rsidR="00290724" w:rsidRPr="003B457D">
        <w:t xml:space="preserve"> Hayabusa2 sample</w:t>
      </w:r>
      <w:r w:rsidR="00461CB3" w:rsidRPr="003B457D">
        <w:t>s</w:t>
      </w:r>
      <w:r w:rsidR="00290724" w:rsidRPr="003B457D">
        <w:t xml:space="preserve"> and other </w:t>
      </w:r>
      <w:r w:rsidR="0082343A" w:rsidRPr="003B457D">
        <w:t xml:space="preserve">mission </w:t>
      </w:r>
      <w:r w:rsidR="00290724" w:rsidRPr="003B457D">
        <w:t xml:space="preserve">data from the mission are available at </w:t>
      </w:r>
      <w:hyperlink r:id="rId13" w:history="1">
        <w:r w:rsidR="00290724" w:rsidRPr="003B457D">
          <w:rPr>
            <w:rStyle w:val="Hyperlink"/>
          </w:rPr>
          <w:t>https://www.darts.isas.jaxa.jp/curation/hayabusa2</w:t>
        </w:r>
      </w:hyperlink>
      <w:r w:rsidR="00290724" w:rsidRPr="003B457D">
        <w:t xml:space="preserve"> and </w:t>
      </w:r>
      <w:hyperlink r:id="rId14" w:history="1">
        <w:r w:rsidR="00290724" w:rsidRPr="003B457D">
          <w:rPr>
            <w:rStyle w:val="Hyperlink"/>
          </w:rPr>
          <w:t>https://www.darts.isas.jaxa.jp/planet/project/hayabusa2/</w:t>
        </w:r>
      </w:hyperlink>
      <w:r w:rsidR="00290724" w:rsidRPr="003B457D">
        <w:t>, respectively</w:t>
      </w:r>
      <w:r w:rsidR="0084649C" w:rsidRPr="003B457D">
        <w:t xml:space="preserve">. The samples of </w:t>
      </w:r>
      <w:proofErr w:type="spellStart"/>
      <w:r w:rsidR="0084649C" w:rsidRPr="003B457D">
        <w:t>Ryugu</w:t>
      </w:r>
      <w:proofErr w:type="spellEnd"/>
      <w:r w:rsidR="0084649C" w:rsidRPr="003B457D">
        <w:t xml:space="preserve"> are curated by the JAXA </w:t>
      </w:r>
      <w:proofErr w:type="spellStart"/>
      <w:r w:rsidR="0084649C" w:rsidRPr="003B457D">
        <w:t>Astromaterials</w:t>
      </w:r>
      <w:proofErr w:type="spellEnd"/>
      <w:r w:rsidR="0084649C" w:rsidRPr="003B457D">
        <w:t xml:space="preserve"> Science Research Group; distribution for analysis is through an Announcement of Opportunity available at https://jaxa</w:t>
      </w:r>
      <w:r w:rsidR="00E32F44" w:rsidRPr="003B457D">
        <w:t>-</w:t>
      </w:r>
      <w:r w:rsidR="0084649C" w:rsidRPr="003B457D">
        <w:t xml:space="preserve">ryugu-sample-ao.net. </w:t>
      </w:r>
      <w:r w:rsidR="0082343A" w:rsidRPr="003B457D">
        <w:t xml:space="preserve">The </w:t>
      </w:r>
      <w:r w:rsidR="0084649C" w:rsidRPr="003B457D">
        <w:t xml:space="preserve">samples </w:t>
      </w:r>
      <w:r w:rsidR="0082343A" w:rsidRPr="003B457D">
        <w:t xml:space="preserve">we used </w:t>
      </w:r>
      <w:r w:rsidR="0084649C" w:rsidRPr="003B457D">
        <w:t xml:space="preserve">are listed in </w:t>
      </w:r>
      <w:r w:rsidR="00461CB3" w:rsidRPr="003B457D">
        <w:t>T</w:t>
      </w:r>
      <w:r w:rsidR="0084649C" w:rsidRPr="003B457D">
        <w:t>able S1.</w:t>
      </w:r>
      <w:r w:rsidR="0082343A" w:rsidRPr="003B457D">
        <w:t xml:space="preserve"> </w:t>
      </w:r>
    </w:p>
    <w:p w14:paraId="023AFDDD" w14:textId="77777777" w:rsidR="00290724" w:rsidRPr="003B457D" w:rsidRDefault="00290724" w:rsidP="00290724">
      <w:pPr>
        <w:rPr>
          <w:rFonts w:eastAsia="Times New Roman"/>
          <w:b/>
          <w:sz w:val="24"/>
          <w:szCs w:val="24"/>
        </w:rPr>
      </w:pPr>
      <w:r w:rsidRPr="003B457D">
        <w:rPr>
          <w:b/>
          <w:sz w:val="24"/>
          <w:szCs w:val="24"/>
        </w:rPr>
        <w:br w:type="page"/>
      </w:r>
    </w:p>
    <w:p w14:paraId="73E3617C" w14:textId="571F130F" w:rsidR="00D73714" w:rsidRPr="003B457D" w:rsidRDefault="00D73714" w:rsidP="005659B1">
      <w:pPr>
        <w:pStyle w:val="Acknowledgement"/>
        <w:ind w:left="360" w:firstLine="0"/>
      </w:pPr>
    </w:p>
    <w:p w14:paraId="751FC283" w14:textId="1B861896" w:rsidR="00F26AF7" w:rsidRPr="003B457D" w:rsidRDefault="00F26AF7" w:rsidP="00F26AF7">
      <w:pPr>
        <w:pStyle w:val="SOMHead"/>
      </w:pPr>
      <w:r w:rsidRPr="003B457D">
        <w:t>Supplementary Materials</w:t>
      </w:r>
    </w:p>
    <w:p w14:paraId="5E760E27" w14:textId="77777777" w:rsidR="00F26AF7" w:rsidRPr="003B457D" w:rsidRDefault="00F26AF7" w:rsidP="00F26AF7">
      <w:pPr>
        <w:pStyle w:val="SOMContent"/>
      </w:pPr>
      <w:r w:rsidRPr="003B457D">
        <w:t>Materials and Methods</w:t>
      </w:r>
    </w:p>
    <w:p w14:paraId="351900FE" w14:textId="77777777" w:rsidR="00821BBC" w:rsidRPr="003B457D" w:rsidRDefault="00821BBC" w:rsidP="00F26AF7">
      <w:pPr>
        <w:pStyle w:val="SOMContent"/>
      </w:pPr>
      <w:r w:rsidRPr="003B457D">
        <w:t>Supplementary Text</w:t>
      </w:r>
    </w:p>
    <w:p w14:paraId="7209E407" w14:textId="5720E3C1" w:rsidR="00F26AF7" w:rsidRPr="003B457D" w:rsidRDefault="00F26AF7" w:rsidP="00F26AF7">
      <w:pPr>
        <w:pStyle w:val="SOMContent"/>
      </w:pPr>
      <w:r w:rsidRPr="003B457D">
        <w:t>Figs</w:t>
      </w:r>
      <w:r w:rsidR="009966F9" w:rsidRPr="003B457D">
        <w:t>.</w:t>
      </w:r>
      <w:r w:rsidRPr="003B457D">
        <w:t xml:space="preserve"> S1</w:t>
      </w:r>
      <w:r w:rsidR="009966F9" w:rsidRPr="003B457D">
        <w:t xml:space="preserve"> to </w:t>
      </w:r>
      <w:r w:rsidR="003018C1" w:rsidRPr="003B457D">
        <w:t>S9</w:t>
      </w:r>
    </w:p>
    <w:p w14:paraId="007DD609" w14:textId="6A96FC87" w:rsidR="00F26AF7" w:rsidRPr="003B457D" w:rsidRDefault="00F26AF7" w:rsidP="00F26AF7">
      <w:pPr>
        <w:pStyle w:val="SOMContent"/>
      </w:pPr>
      <w:r w:rsidRPr="003B457D">
        <w:t>Tables S1</w:t>
      </w:r>
      <w:r w:rsidR="009966F9" w:rsidRPr="003B457D">
        <w:t xml:space="preserve"> to </w:t>
      </w:r>
      <w:r w:rsidR="000168C2" w:rsidRPr="003B457D">
        <w:t>S3</w:t>
      </w:r>
    </w:p>
    <w:p w14:paraId="0EC8F810" w14:textId="6A371672" w:rsidR="00821BBC" w:rsidRPr="003B457D" w:rsidRDefault="00821BBC" w:rsidP="00821BBC">
      <w:pPr>
        <w:pStyle w:val="SOMContent"/>
      </w:pPr>
      <w:r w:rsidRPr="003B457D">
        <w:t>References (</w:t>
      </w:r>
      <w:r w:rsidR="0093476A" w:rsidRPr="003B457D">
        <w:rPr>
          <w:i/>
          <w:color w:val="00B0F0"/>
        </w:rPr>
        <w:t>7</w:t>
      </w:r>
      <w:r w:rsidR="00CB7F40" w:rsidRPr="003B457D">
        <w:rPr>
          <w:i/>
          <w:color w:val="00B0F0"/>
        </w:rPr>
        <w:t>5</w:t>
      </w:r>
      <w:r w:rsidRPr="003B457D">
        <w:rPr>
          <w:iCs/>
          <w:color w:val="00B0F0"/>
        </w:rPr>
        <w:t>–</w:t>
      </w:r>
      <w:r w:rsidR="0093476A" w:rsidRPr="003B457D">
        <w:rPr>
          <w:i/>
          <w:color w:val="00B0F0"/>
        </w:rPr>
        <w:t>9</w:t>
      </w:r>
      <w:r w:rsidR="00CB7F40" w:rsidRPr="003B457D">
        <w:rPr>
          <w:i/>
          <w:color w:val="00B0F0"/>
        </w:rPr>
        <w:t>6</w:t>
      </w:r>
      <w:r w:rsidRPr="003B457D">
        <w:t>)</w:t>
      </w:r>
    </w:p>
    <w:p w14:paraId="7345E492" w14:textId="02100B0A" w:rsidR="00FF2603" w:rsidRPr="003B457D" w:rsidRDefault="00FF2603">
      <w:pPr>
        <w:rPr>
          <w:rFonts w:eastAsia="Times New Roman"/>
          <w:b/>
          <w:kern w:val="28"/>
          <w:sz w:val="24"/>
          <w:szCs w:val="24"/>
        </w:rPr>
      </w:pPr>
      <w:r w:rsidRPr="003B457D">
        <w:rPr>
          <w:rFonts w:eastAsia="Times New Roman"/>
          <w:b/>
          <w:kern w:val="28"/>
          <w:sz w:val="24"/>
          <w:szCs w:val="24"/>
        </w:rPr>
        <w:br w:type="page"/>
      </w:r>
    </w:p>
    <w:p w14:paraId="1139AFC7" w14:textId="1947DFC3" w:rsidR="00E317C8" w:rsidRPr="003B457D" w:rsidRDefault="00E317C8" w:rsidP="00FF2603">
      <w:pPr>
        <w:rPr>
          <w:rFonts w:eastAsia="Times New Roman"/>
          <w:kern w:val="28"/>
          <w:sz w:val="24"/>
          <w:szCs w:val="24"/>
        </w:rPr>
      </w:pPr>
    </w:p>
    <w:p w14:paraId="485214BB" w14:textId="5E6507A0" w:rsidR="00E317C8" w:rsidRPr="003B457D" w:rsidRDefault="007A7FC8" w:rsidP="001C549E">
      <w:pPr>
        <w:jc w:val="center"/>
        <w:rPr>
          <w:rFonts w:eastAsia="Times New Roman"/>
          <w:kern w:val="28"/>
          <w:sz w:val="24"/>
          <w:szCs w:val="24"/>
        </w:rPr>
      </w:pPr>
      <w:r w:rsidRPr="003B457D">
        <w:rPr>
          <w:rFonts w:eastAsia="Times New Roman"/>
          <w:kern w:val="28"/>
          <w:sz w:val="24"/>
          <w:szCs w:val="24"/>
        </w:rPr>
        <w:t xml:space="preserve"> </w:t>
      </w:r>
      <w:r w:rsidR="0090406C" w:rsidRPr="003B457D">
        <w:rPr>
          <w:noProof/>
          <w:lang w:eastAsia="ja-JP"/>
        </w:rPr>
        <w:drawing>
          <wp:anchor distT="0" distB="0" distL="114300" distR="114300" simplePos="0" relativeHeight="251666432" behindDoc="0" locked="0" layoutInCell="1" allowOverlap="1" wp14:anchorId="6E339203" wp14:editId="776B76EF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943600" cy="3964305"/>
            <wp:effectExtent l="0" t="0" r="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92C53A" w14:textId="329E60DE" w:rsidR="00E94C3C" w:rsidRPr="003B457D" w:rsidRDefault="00D73714" w:rsidP="00A06E93">
      <w:pPr>
        <w:pStyle w:val="Legend"/>
        <w:jc w:val="both"/>
      </w:pPr>
      <w:r w:rsidRPr="003B457D">
        <w:rPr>
          <w:b/>
        </w:rPr>
        <w:t xml:space="preserve">Fig. </w:t>
      </w:r>
      <w:r w:rsidR="007E52AD" w:rsidRPr="003B457D">
        <w:rPr>
          <w:b/>
        </w:rPr>
        <w:t>1</w:t>
      </w:r>
      <w:r w:rsidRPr="003B457D">
        <w:rPr>
          <w:b/>
        </w:rPr>
        <w:t>.</w:t>
      </w:r>
      <w:r w:rsidR="00E94C3C" w:rsidRPr="003B457D">
        <w:t xml:space="preserve"> </w:t>
      </w:r>
      <w:r w:rsidR="006B1FF7" w:rsidRPr="003B457D">
        <w:rPr>
          <w:b/>
          <w:bCs/>
        </w:rPr>
        <w:t>B</w:t>
      </w:r>
      <w:r w:rsidR="00E94C3C" w:rsidRPr="003B457D">
        <w:rPr>
          <w:b/>
          <w:bCs/>
        </w:rPr>
        <w:t xml:space="preserve">ack scattered electron image of </w:t>
      </w:r>
      <w:r w:rsidR="001C549E" w:rsidRPr="003B457D">
        <w:rPr>
          <w:b/>
          <w:bCs/>
        </w:rPr>
        <w:t>a</w:t>
      </w:r>
      <w:r w:rsidR="00E94C3C" w:rsidRPr="003B457D">
        <w:rPr>
          <w:b/>
          <w:bCs/>
        </w:rPr>
        <w:t xml:space="preserve"> </w:t>
      </w:r>
      <w:proofErr w:type="spellStart"/>
      <w:r w:rsidR="00E94C3C" w:rsidRPr="003B457D">
        <w:rPr>
          <w:b/>
          <w:bCs/>
        </w:rPr>
        <w:t>Ryugu</w:t>
      </w:r>
      <w:proofErr w:type="spellEnd"/>
      <w:r w:rsidR="00E94C3C" w:rsidRPr="003B457D">
        <w:rPr>
          <w:b/>
          <w:bCs/>
        </w:rPr>
        <w:t xml:space="preserve"> pellet sample</w:t>
      </w:r>
      <w:r w:rsidR="001C549E" w:rsidRPr="003B457D">
        <w:rPr>
          <w:b/>
          <w:bCs/>
        </w:rPr>
        <w:t xml:space="preserve"> (A0105-1</w:t>
      </w:r>
      <w:r w:rsidR="00B47592" w:rsidRPr="003B457D">
        <w:rPr>
          <w:b/>
          <w:bCs/>
        </w:rPr>
        <w:t>0</w:t>
      </w:r>
      <w:r w:rsidR="001C549E" w:rsidRPr="003B457D">
        <w:rPr>
          <w:b/>
          <w:bCs/>
        </w:rPr>
        <w:t>)</w:t>
      </w:r>
      <w:r w:rsidRPr="003B457D">
        <w:rPr>
          <w:b/>
          <w:bCs/>
        </w:rPr>
        <w:t>.</w:t>
      </w:r>
      <w:r w:rsidR="004B4F4B" w:rsidRPr="003B457D">
        <w:t xml:space="preserve"> </w:t>
      </w:r>
      <w:bookmarkStart w:id="21" w:name="_Hlk62208035"/>
      <w:r w:rsidR="00805FF4" w:rsidRPr="003B457D">
        <w:t>The sample is mainly composed of phyllosilicates</w:t>
      </w:r>
      <w:r w:rsidR="00BE7680" w:rsidRPr="003B457D">
        <w:t xml:space="preserve"> (dark grey regions)</w:t>
      </w:r>
      <w:r w:rsidR="00805FF4" w:rsidRPr="003B457D">
        <w:t xml:space="preserve">. </w:t>
      </w:r>
      <w:r w:rsidR="00BE7680" w:rsidRPr="003B457D">
        <w:t>Spherical magnetite aggregates,</w:t>
      </w:r>
      <w:r w:rsidR="00805FF4" w:rsidRPr="003B457D">
        <w:t xml:space="preserve"> </w:t>
      </w:r>
      <w:r w:rsidR="00BE7680" w:rsidRPr="003B457D">
        <w:t xml:space="preserve">thin magnetite plates, </w:t>
      </w:r>
      <w:r w:rsidR="00805FF4" w:rsidRPr="003B457D">
        <w:t xml:space="preserve">and </w:t>
      </w:r>
      <w:r w:rsidR="00BE7680" w:rsidRPr="003B457D">
        <w:t xml:space="preserve">iron </w:t>
      </w:r>
      <w:r w:rsidR="00805FF4" w:rsidRPr="003B457D">
        <w:t>sulfide</w:t>
      </w:r>
      <w:r w:rsidR="00BE7680" w:rsidRPr="003B457D">
        <w:t xml:space="preserve"> grain</w:t>
      </w:r>
      <w:r w:rsidR="00805FF4" w:rsidRPr="003B457D">
        <w:t xml:space="preserve">s are also present. Carbonates </w:t>
      </w:r>
      <w:r w:rsidR="00BE7680" w:rsidRPr="003B457D">
        <w:t>are found close to</w:t>
      </w:r>
      <w:r w:rsidR="00805FF4" w:rsidRPr="003B457D">
        <w:t xml:space="preserve"> </w:t>
      </w:r>
      <w:proofErr w:type="spellStart"/>
      <w:r w:rsidR="00805FF4" w:rsidRPr="003B457D">
        <w:t>magnetites</w:t>
      </w:r>
      <w:proofErr w:type="spellEnd"/>
      <w:r w:rsidR="00805FF4" w:rsidRPr="003B457D">
        <w:t xml:space="preserve"> and sulfides. </w:t>
      </w:r>
      <w:r w:rsidR="00BE7680" w:rsidRPr="003B457D">
        <w:t xml:space="preserve">Red arrows indicate minerals labeled </w:t>
      </w:r>
      <w:r w:rsidR="00805FF4" w:rsidRPr="003B457D">
        <w:t xml:space="preserve">"mt" for magnetite, "po" for pyrrhotite </w:t>
      </w:r>
      <w:r w:rsidR="00BE7680" w:rsidRPr="003B457D">
        <w:t>(</w:t>
      </w:r>
      <w:r w:rsidR="00805FF4" w:rsidRPr="003B457D">
        <w:t>iron sulfide</w:t>
      </w:r>
      <w:r w:rsidR="00BE7680" w:rsidRPr="003B457D">
        <w:t>)</w:t>
      </w:r>
      <w:r w:rsidR="00805FF4" w:rsidRPr="003B457D">
        <w:t xml:space="preserve">, </w:t>
      </w:r>
      <w:r w:rsidR="00114A32" w:rsidRPr="003B457D">
        <w:t xml:space="preserve">and </w:t>
      </w:r>
      <w:r w:rsidR="00805FF4" w:rsidRPr="003B457D">
        <w:t>"ca" for carbonate</w:t>
      </w:r>
      <w:r w:rsidR="00BE7680" w:rsidRPr="003B457D">
        <w:t xml:space="preserve"> (rimmed with </w:t>
      </w:r>
      <w:r w:rsidR="00A21CC8" w:rsidRPr="003B457D">
        <w:t>red</w:t>
      </w:r>
      <w:r w:rsidR="00BE7680" w:rsidRPr="003B457D">
        <w:t xml:space="preserve"> dotted </w:t>
      </w:r>
      <w:r w:rsidR="00783CE1" w:rsidRPr="003B457D">
        <w:t>ovals</w:t>
      </w:r>
      <w:r w:rsidR="00BE7680" w:rsidRPr="003B457D">
        <w:t>)</w:t>
      </w:r>
      <w:r w:rsidR="004E2C72" w:rsidRPr="003B457D">
        <w:t>, respectively</w:t>
      </w:r>
      <w:r w:rsidR="00805FF4" w:rsidRPr="003B457D">
        <w:t>.</w:t>
      </w:r>
      <w:bookmarkEnd w:id="21"/>
    </w:p>
    <w:p w14:paraId="024292A1" w14:textId="0C2009FD" w:rsidR="004F4473" w:rsidRPr="003B457D" w:rsidRDefault="00FF2603" w:rsidP="004F4473">
      <w:pPr>
        <w:rPr>
          <w:rFonts w:eastAsia="Times New Roman"/>
          <w:b/>
          <w:kern w:val="28"/>
          <w:sz w:val="24"/>
          <w:szCs w:val="24"/>
        </w:rPr>
      </w:pPr>
      <w:r w:rsidRPr="003B457D">
        <w:rPr>
          <w:sz w:val="24"/>
          <w:szCs w:val="24"/>
        </w:rPr>
        <w:br w:type="page"/>
      </w:r>
    </w:p>
    <w:p w14:paraId="4EFFED53" w14:textId="70FC74E2" w:rsidR="004F4473" w:rsidRPr="003B457D" w:rsidRDefault="004F58E2" w:rsidP="00A06E93">
      <w:pPr>
        <w:pStyle w:val="Legend"/>
        <w:jc w:val="both"/>
        <w:rPr>
          <w:b/>
        </w:rPr>
      </w:pPr>
      <w:r w:rsidRPr="003B457D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987701E" wp14:editId="4303BA3D">
            <wp:simplePos x="0" y="0"/>
            <wp:positionH relativeFrom="margin">
              <wp:posOffset>1324223</wp:posOffset>
            </wp:positionH>
            <wp:positionV relativeFrom="paragraph">
              <wp:posOffset>3995420</wp:posOffset>
            </wp:positionV>
            <wp:extent cx="3581911" cy="2732425"/>
            <wp:effectExtent l="0" t="0" r="0" b="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11" cy="27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57D">
        <w:rPr>
          <w:noProof/>
        </w:rPr>
        <w:drawing>
          <wp:anchor distT="0" distB="0" distL="114300" distR="114300" simplePos="0" relativeHeight="251678720" behindDoc="0" locked="0" layoutInCell="1" allowOverlap="1" wp14:anchorId="5B588B0F" wp14:editId="298DC00B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4485005" cy="3752850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73" w:rsidRPr="003B457D">
        <w:rPr>
          <w:b/>
        </w:rPr>
        <w:t>Fig. 2</w:t>
      </w:r>
      <w:r w:rsidR="006E1F18" w:rsidRPr="003B457D">
        <w:rPr>
          <w:b/>
        </w:rPr>
        <w:t xml:space="preserve">. </w:t>
      </w:r>
      <w:r w:rsidR="00C20AD2" w:rsidRPr="003B457D">
        <w:rPr>
          <w:b/>
        </w:rPr>
        <w:t>Infrared spectroscopy</w:t>
      </w:r>
      <w:r w:rsidR="006E1F18" w:rsidRPr="003B457D">
        <w:rPr>
          <w:b/>
        </w:rPr>
        <w:t xml:space="preserve"> of </w:t>
      </w:r>
      <w:r w:rsidR="0045691F" w:rsidRPr="003B457D">
        <w:rPr>
          <w:b/>
        </w:rPr>
        <w:t>a</w:t>
      </w:r>
      <w:r w:rsidR="003D295C" w:rsidRPr="003B457D">
        <w:rPr>
          <w:b/>
        </w:rPr>
        <w:t xml:space="preserve"> </w:t>
      </w:r>
      <w:proofErr w:type="spellStart"/>
      <w:r w:rsidR="003D295C" w:rsidRPr="003B457D">
        <w:rPr>
          <w:b/>
        </w:rPr>
        <w:t>Ryugu</w:t>
      </w:r>
      <w:proofErr w:type="spellEnd"/>
      <w:r w:rsidR="003D295C" w:rsidRPr="003B457D">
        <w:rPr>
          <w:b/>
        </w:rPr>
        <w:t xml:space="preserve"> pelletized</w:t>
      </w:r>
      <w:r w:rsidR="006E1F18" w:rsidRPr="003B457D">
        <w:rPr>
          <w:b/>
        </w:rPr>
        <w:t xml:space="preserve"> sample</w:t>
      </w:r>
      <w:r w:rsidR="00E53F63" w:rsidRPr="003B457D">
        <w:rPr>
          <w:b/>
        </w:rPr>
        <w:t xml:space="preserve"> </w:t>
      </w:r>
      <w:r w:rsidR="0045691F" w:rsidRPr="003B457D">
        <w:rPr>
          <w:b/>
        </w:rPr>
        <w:t>(</w:t>
      </w:r>
      <w:r w:rsidR="003D295C" w:rsidRPr="003B457D">
        <w:rPr>
          <w:b/>
        </w:rPr>
        <w:t>A0105-05</w:t>
      </w:r>
      <w:r w:rsidR="0045691F" w:rsidRPr="003B457D">
        <w:rPr>
          <w:b/>
        </w:rPr>
        <w:t>)</w:t>
      </w:r>
      <w:r w:rsidR="006E1F18" w:rsidRPr="003B457D">
        <w:rPr>
          <w:b/>
        </w:rPr>
        <w:t xml:space="preserve">. </w:t>
      </w:r>
      <w:r w:rsidR="00C20AD2" w:rsidRPr="003B457D">
        <w:t>(A) FT-IR spectrum of this sample.</w:t>
      </w:r>
      <w:r w:rsidR="00C20AD2" w:rsidRPr="003B457D">
        <w:rPr>
          <w:b/>
        </w:rPr>
        <w:t xml:space="preserve"> </w:t>
      </w:r>
      <w:r w:rsidR="002975BF" w:rsidRPr="003B457D">
        <w:t xml:space="preserve">The </w:t>
      </w:r>
      <w:r w:rsidR="00C20AD2" w:rsidRPr="003B457D">
        <w:t xml:space="preserve">absorption band </w:t>
      </w:r>
      <w:r w:rsidR="006E1F18" w:rsidRPr="003B457D">
        <w:t>at 3698.8 cm</w:t>
      </w:r>
      <w:r w:rsidR="006E1F18" w:rsidRPr="003B457D">
        <w:rPr>
          <w:vertAlign w:val="superscript"/>
        </w:rPr>
        <w:t>-1</w:t>
      </w:r>
      <w:r w:rsidR="006E1F18" w:rsidRPr="003B457D">
        <w:t xml:space="preserve"> (2.70 </w:t>
      </w:r>
      <w:r w:rsidR="003D295C" w:rsidRPr="003B457D">
        <w:t>µ</w:t>
      </w:r>
      <w:r w:rsidR="006E1F18" w:rsidRPr="003B457D">
        <w:t>m)</w:t>
      </w:r>
      <w:r w:rsidR="00C20AD2" w:rsidRPr="003B457D">
        <w:t>, due to the O-H stretching mode of phyllosilicates,</w:t>
      </w:r>
      <w:r w:rsidR="006E1F18" w:rsidRPr="003B457D">
        <w:t xml:space="preserve"> </w:t>
      </w:r>
      <w:r w:rsidR="00AD50B2" w:rsidRPr="003B457D">
        <w:t xml:space="preserve">was </w:t>
      </w:r>
      <w:r w:rsidR="006E1F18" w:rsidRPr="003B457D">
        <w:t>observed</w:t>
      </w:r>
      <w:r w:rsidR="003D295C" w:rsidRPr="003B457D">
        <w:t xml:space="preserve"> </w:t>
      </w:r>
      <w:r w:rsidR="0060526E" w:rsidRPr="003B457D">
        <w:t>in</w:t>
      </w:r>
      <w:r w:rsidR="001A1A2D" w:rsidRPr="003B457D">
        <w:t xml:space="preserve"> all samples</w:t>
      </w:r>
      <w:r w:rsidR="006E1F18" w:rsidRPr="003B457D">
        <w:t>.</w:t>
      </w:r>
      <w:r w:rsidR="004F4473" w:rsidRPr="003B457D">
        <w:t xml:space="preserve"> </w:t>
      </w:r>
      <w:r w:rsidR="001A1A2D" w:rsidRPr="003B457D">
        <w:t xml:space="preserve">The </w:t>
      </w:r>
      <w:r w:rsidR="006E55C4" w:rsidRPr="003B457D">
        <w:t xml:space="preserve">band </w:t>
      </w:r>
      <w:r w:rsidR="001A1A2D" w:rsidRPr="003B457D">
        <w:t>at 2968.4 cm</w:t>
      </w:r>
      <w:r w:rsidR="001A1A2D" w:rsidRPr="003B457D">
        <w:rPr>
          <w:vertAlign w:val="superscript"/>
        </w:rPr>
        <w:t>-1</w:t>
      </w:r>
      <w:r w:rsidR="001A1A2D" w:rsidRPr="003B457D">
        <w:t xml:space="preserve"> (3.37 µm) </w:t>
      </w:r>
      <w:r w:rsidR="006E55C4" w:rsidRPr="003B457D">
        <w:t xml:space="preserve">aliphatic C-H stretching </w:t>
      </w:r>
      <w:r w:rsidR="00AD50B2" w:rsidRPr="003B457D">
        <w:t xml:space="preserve">was </w:t>
      </w:r>
      <w:r w:rsidR="001A1A2D" w:rsidRPr="003B457D">
        <w:t xml:space="preserve">also observed </w:t>
      </w:r>
      <w:r w:rsidR="00AD50B2" w:rsidRPr="003B457D">
        <w:t xml:space="preserve">in </w:t>
      </w:r>
      <w:r w:rsidR="001A1A2D" w:rsidRPr="003B457D">
        <w:t>all sample</w:t>
      </w:r>
      <w:r w:rsidR="006E55C4" w:rsidRPr="003B457D">
        <w:t xml:space="preserve">s, </w:t>
      </w:r>
      <w:r w:rsidR="005B7F96" w:rsidRPr="003B457D">
        <w:t>although</w:t>
      </w:r>
      <w:r w:rsidR="00236291" w:rsidRPr="003B457D">
        <w:t xml:space="preserve"> with weak intensity for A0105-06 and A0105-10</w:t>
      </w:r>
      <w:r w:rsidR="001A1A2D" w:rsidRPr="003B457D">
        <w:t xml:space="preserve">. </w:t>
      </w:r>
      <w:r w:rsidR="006E55C4" w:rsidRPr="003B457D">
        <w:t xml:space="preserve">(B) An image of the sample under the FT-IR </w:t>
      </w:r>
      <w:r w:rsidR="003846E5" w:rsidRPr="003B457D">
        <w:t>spectroscopy</w:t>
      </w:r>
      <w:r w:rsidR="006E55C4" w:rsidRPr="003B457D">
        <w:t xml:space="preserve">. </w:t>
      </w:r>
      <w:r w:rsidR="003D295C" w:rsidRPr="003B457D">
        <w:t xml:space="preserve">The white square </w:t>
      </w:r>
      <w:r w:rsidR="00EF4BD0" w:rsidRPr="003B457D">
        <w:t>in</w:t>
      </w:r>
      <w:r w:rsidR="003D295C" w:rsidRPr="003B457D">
        <w:t xml:space="preserve"> the image indicates the analyzed area (aperture size 450 </w:t>
      </w:r>
      <w:r w:rsidR="00040331" w:rsidRPr="003B457D">
        <w:t>×</w:t>
      </w:r>
      <w:r w:rsidR="003D295C" w:rsidRPr="003B457D">
        <w:t xml:space="preserve"> 450 </w:t>
      </w:r>
      <w:r w:rsidR="00AD50B2" w:rsidRPr="003B457D">
        <w:t>µ</w:t>
      </w:r>
      <w:r w:rsidR="003D295C" w:rsidRPr="003B457D">
        <w:t>m</w:t>
      </w:r>
      <w:r w:rsidR="003D295C" w:rsidRPr="003B457D">
        <w:rPr>
          <w:vertAlign w:val="superscript"/>
        </w:rPr>
        <w:t>2</w:t>
      </w:r>
      <w:r w:rsidR="003D295C" w:rsidRPr="003B457D">
        <w:t>).</w:t>
      </w:r>
    </w:p>
    <w:p w14:paraId="535AB3B6" w14:textId="17E5CDB3" w:rsidR="004F4473" w:rsidRPr="003B457D" w:rsidRDefault="004F4473">
      <w:pPr>
        <w:rPr>
          <w:sz w:val="24"/>
          <w:szCs w:val="24"/>
        </w:rPr>
      </w:pPr>
      <w:r w:rsidRPr="003B457D">
        <w:rPr>
          <w:sz w:val="24"/>
          <w:szCs w:val="24"/>
        </w:rPr>
        <w:br w:type="page"/>
      </w:r>
    </w:p>
    <w:p w14:paraId="05326C7E" w14:textId="1838AEC7" w:rsidR="0018464D" w:rsidRPr="003B457D" w:rsidRDefault="0021155A" w:rsidP="00A06E93">
      <w:pPr>
        <w:jc w:val="both"/>
        <w:rPr>
          <w:rFonts w:eastAsia="Times New Roman"/>
          <w:kern w:val="28"/>
          <w:sz w:val="24"/>
          <w:szCs w:val="24"/>
        </w:rPr>
      </w:pPr>
      <w:r w:rsidRPr="003B457D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83F4332" wp14:editId="66005F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42255" cy="7223760"/>
            <wp:effectExtent l="0" t="0" r="0" b="0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FF7" w:rsidRPr="003B457D">
        <w:rPr>
          <w:b/>
          <w:sz w:val="24"/>
          <w:szCs w:val="24"/>
        </w:rPr>
        <w:t xml:space="preserve">Fig. </w:t>
      </w:r>
      <w:r w:rsidR="00BB0BAB" w:rsidRPr="003B457D">
        <w:rPr>
          <w:b/>
          <w:sz w:val="24"/>
          <w:szCs w:val="24"/>
        </w:rPr>
        <w:t>3</w:t>
      </w:r>
      <w:r w:rsidR="006B1FF7" w:rsidRPr="003B457D">
        <w:rPr>
          <w:b/>
          <w:sz w:val="24"/>
          <w:szCs w:val="24"/>
        </w:rPr>
        <w:t>.</w:t>
      </w:r>
      <w:r w:rsidR="006B1FF7" w:rsidRPr="003B457D">
        <w:rPr>
          <w:sz w:val="24"/>
          <w:szCs w:val="24"/>
        </w:rPr>
        <w:t xml:space="preserve"> </w:t>
      </w:r>
      <w:r w:rsidR="005B2D02" w:rsidRPr="003B457D">
        <w:rPr>
          <w:b/>
          <w:bCs/>
          <w:sz w:val="24"/>
          <w:szCs w:val="24"/>
        </w:rPr>
        <w:t>I</w:t>
      </w:r>
      <w:r w:rsidR="00BB0BAB" w:rsidRPr="003B457D">
        <w:rPr>
          <w:b/>
          <w:bCs/>
          <w:sz w:val="24"/>
          <w:szCs w:val="24"/>
        </w:rPr>
        <w:t>sotopic ratios</w:t>
      </w:r>
      <w:r w:rsidR="00ED11C2" w:rsidRPr="003B457D">
        <w:rPr>
          <w:b/>
          <w:bCs/>
          <w:sz w:val="24"/>
          <w:szCs w:val="24"/>
        </w:rPr>
        <w:t xml:space="preserve"> of </w:t>
      </w:r>
      <w:r w:rsidR="005B2D02" w:rsidRPr="003B457D">
        <w:rPr>
          <w:b/>
          <w:bCs/>
          <w:sz w:val="24"/>
          <w:szCs w:val="24"/>
        </w:rPr>
        <w:t xml:space="preserve">Ne in </w:t>
      </w:r>
      <w:r w:rsidR="00ED11C2" w:rsidRPr="003B457D">
        <w:rPr>
          <w:b/>
          <w:bCs/>
          <w:sz w:val="24"/>
          <w:szCs w:val="24"/>
        </w:rPr>
        <w:t xml:space="preserve">the </w:t>
      </w:r>
      <w:proofErr w:type="spellStart"/>
      <w:r w:rsidR="00ED11C2" w:rsidRPr="003B457D">
        <w:rPr>
          <w:b/>
          <w:bCs/>
          <w:sz w:val="24"/>
          <w:szCs w:val="24"/>
        </w:rPr>
        <w:t>Ryugu</w:t>
      </w:r>
      <w:proofErr w:type="spellEnd"/>
      <w:r w:rsidR="00ED11C2" w:rsidRPr="003B457D">
        <w:rPr>
          <w:b/>
          <w:bCs/>
          <w:sz w:val="24"/>
          <w:szCs w:val="24"/>
        </w:rPr>
        <w:t xml:space="preserve"> samples</w:t>
      </w:r>
      <w:r w:rsidR="006B1FF7" w:rsidRPr="003B457D">
        <w:rPr>
          <w:b/>
          <w:bCs/>
          <w:sz w:val="24"/>
          <w:szCs w:val="24"/>
        </w:rPr>
        <w:t>.</w:t>
      </w:r>
      <w:r w:rsidR="006B1FF7" w:rsidRPr="003B457D">
        <w:rPr>
          <w:sz w:val="24"/>
          <w:szCs w:val="24"/>
        </w:rPr>
        <w:t xml:space="preserve"> </w:t>
      </w:r>
      <w:r w:rsidR="001152B3" w:rsidRPr="003B457D">
        <w:rPr>
          <w:sz w:val="24"/>
          <w:szCs w:val="24"/>
        </w:rPr>
        <w:t xml:space="preserve">(A) </w:t>
      </w:r>
      <w:r w:rsidR="0045691F" w:rsidRPr="003B457D">
        <w:rPr>
          <w:sz w:val="24"/>
          <w:szCs w:val="24"/>
        </w:rPr>
        <w:t xml:space="preserve">Ne isotope </w:t>
      </w:r>
      <w:r w:rsidR="00C94103" w:rsidRPr="003B457D">
        <w:rPr>
          <w:sz w:val="24"/>
          <w:szCs w:val="24"/>
        </w:rPr>
        <w:t xml:space="preserve">ratios measured from </w:t>
      </w:r>
      <w:proofErr w:type="spellStart"/>
      <w:r w:rsidR="00C94103" w:rsidRPr="003B457D">
        <w:rPr>
          <w:sz w:val="24"/>
          <w:szCs w:val="24"/>
        </w:rPr>
        <w:t>Ryugu</w:t>
      </w:r>
      <w:proofErr w:type="spellEnd"/>
      <w:r w:rsidR="00C94103" w:rsidRPr="003B457D">
        <w:rPr>
          <w:sz w:val="24"/>
          <w:szCs w:val="24"/>
        </w:rPr>
        <w:t xml:space="preserve"> A-series samples (orange circles</w:t>
      </w:r>
      <w:r w:rsidR="007C4B45" w:rsidRPr="003B457D">
        <w:rPr>
          <w:sz w:val="24"/>
          <w:szCs w:val="24"/>
        </w:rPr>
        <w:t xml:space="preserve">) </w:t>
      </w:r>
      <w:r w:rsidR="00C94103" w:rsidRPr="003B457D">
        <w:rPr>
          <w:sz w:val="24"/>
          <w:szCs w:val="24"/>
        </w:rPr>
        <w:t xml:space="preserve">and C-series samples (green </w:t>
      </w:r>
      <w:r w:rsidR="007476CD" w:rsidRPr="003B457D">
        <w:rPr>
          <w:sz w:val="24"/>
          <w:szCs w:val="24"/>
        </w:rPr>
        <w:t xml:space="preserve">inverted </w:t>
      </w:r>
      <w:r w:rsidR="00C94103" w:rsidRPr="003B457D">
        <w:rPr>
          <w:sz w:val="24"/>
          <w:szCs w:val="24"/>
        </w:rPr>
        <w:t xml:space="preserve">triangles). </w:t>
      </w:r>
      <w:r w:rsidR="007476CD" w:rsidRPr="003B457D">
        <w:rPr>
          <w:sz w:val="24"/>
          <w:szCs w:val="24"/>
        </w:rPr>
        <w:t>CI chondrite</w:t>
      </w:r>
      <w:r w:rsidR="00455F5D" w:rsidRPr="003B457D">
        <w:rPr>
          <w:sz w:val="24"/>
          <w:szCs w:val="24"/>
        </w:rPr>
        <w:t xml:space="preserve"> (</w:t>
      </w:r>
      <w:proofErr w:type="spellStart"/>
      <w:r w:rsidR="00455F5D" w:rsidRPr="003B457D">
        <w:rPr>
          <w:sz w:val="24"/>
          <w:szCs w:val="24"/>
        </w:rPr>
        <w:t>Alais</w:t>
      </w:r>
      <w:proofErr w:type="spellEnd"/>
      <w:r w:rsidR="00455F5D" w:rsidRPr="003B457D">
        <w:rPr>
          <w:sz w:val="24"/>
          <w:szCs w:val="24"/>
        </w:rPr>
        <w:t xml:space="preserve">, </w:t>
      </w:r>
      <w:proofErr w:type="spellStart"/>
      <w:r w:rsidR="00455F5D" w:rsidRPr="003B457D">
        <w:rPr>
          <w:sz w:val="24"/>
          <w:szCs w:val="24"/>
        </w:rPr>
        <w:t>Ivuna</w:t>
      </w:r>
      <w:proofErr w:type="spellEnd"/>
      <w:r w:rsidR="00455F5D" w:rsidRPr="003B457D">
        <w:rPr>
          <w:sz w:val="24"/>
          <w:szCs w:val="24"/>
        </w:rPr>
        <w:t xml:space="preserve">, </w:t>
      </w:r>
      <w:proofErr w:type="spellStart"/>
      <w:r w:rsidR="00455F5D" w:rsidRPr="003B457D">
        <w:rPr>
          <w:sz w:val="24"/>
          <w:szCs w:val="24"/>
        </w:rPr>
        <w:t>Orgueil</w:t>
      </w:r>
      <w:proofErr w:type="spellEnd"/>
      <w:r w:rsidR="00455F5D" w:rsidRPr="003B457D">
        <w:rPr>
          <w:sz w:val="24"/>
          <w:szCs w:val="24"/>
        </w:rPr>
        <w:t xml:space="preserve">, and </w:t>
      </w:r>
      <w:proofErr w:type="spellStart"/>
      <w:r w:rsidR="00455F5D" w:rsidRPr="003B457D">
        <w:rPr>
          <w:sz w:val="24"/>
          <w:szCs w:val="24"/>
        </w:rPr>
        <w:t>Tonk</w:t>
      </w:r>
      <w:proofErr w:type="spellEnd"/>
      <w:r w:rsidR="00455F5D" w:rsidRPr="003B457D">
        <w:rPr>
          <w:sz w:val="24"/>
          <w:szCs w:val="24"/>
        </w:rPr>
        <w:t>)</w:t>
      </w:r>
      <w:r w:rsidR="007476CD" w:rsidRPr="003B457D">
        <w:rPr>
          <w:sz w:val="24"/>
          <w:szCs w:val="24"/>
        </w:rPr>
        <w:t xml:space="preserve"> compositions (gray squares) are shown for comparison. </w:t>
      </w:r>
      <w:r w:rsidR="004F6264" w:rsidRPr="003B457D">
        <w:rPr>
          <w:sz w:val="24"/>
          <w:szCs w:val="24"/>
        </w:rPr>
        <w:t xml:space="preserve">A dark blue box is an expected composition of GCR Ne. </w:t>
      </w:r>
      <w:r w:rsidR="007476CD" w:rsidRPr="003B457D">
        <w:rPr>
          <w:sz w:val="24"/>
          <w:szCs w:val="24"/>
        </w:rPr>
        <w:t xml:space="preserve">A gray solid curve shows a composition range of SCR-Ne. Compositions of SW, P1, HL, Air, and G/R are shown in gray crosses. Dotted lines are mixing lines for SW-G/R, SW-GCR, </w:t>
      </w:r>
      <w:r w:rsidR="004F6264" w:rsidRPr="003B457D">
        <w:rPr>
          <w:sz w:val="24"/>
          <w:szCs w:val="24"/>
        </w:rPr>
        <w:t xml:space="preserve">and </w:t>
      </w:r>
      <w:r w:rsidR="007476CD" w:rsidRPr="003B457D">
        <w:rPr>
          <w:sz w:val="24"/>
          <w:szCs w:val="24"/>
        </w:rPr>
        <w:t xml:space="preserve">P1-GCR. </w:t>
      </w:r>
      <w:r w:rsidR="00C94103" w:rsidRPr="003B457D">
        <w:rPr>
          <w:sz w:val="24"/>
          <w:szCs w:val="24"/>
        </w:rPr>
        <w:t xml:space="preserve">The </w:t>
      </w:r>
      <w:proofErr w:type="spellStart"/>
      <w:r w:rsidR="00C94103" w:rsidRPr="003B457D">
        <w:rPr>
          <w:sz w:val="24"/>
          <w:szCs w:val="24"/>
        </w:rPr>
        <w:t>Ryugu</w:t>
      </w:r>
      <w:proofErr w:type="spellEnd"/>
      <w:r w:rsidR="00C94103" w:rsidRPr="003B457D">
        <w:rPr>
          <w:sz w:val="24"/>
          <w:szCs w:val="24"/>
        </w:rPr>
        <w:t xml:space="preserve"> values </w:t>
      </w:r>
      <w:r w:rsidR="007C4B45" w:rsidRPr="003B457D">
        <w:rPr>
          <w:sz w:val="24"/>
          <w:szCs w:val="24"/>
        </w:rPr>
        <w:t xml:space="preserve">are consistent with </w:t>
      </w:r>
      <w:r w:rsidR="007C4B45" w:rsidRPr="003B457D">
        <w:rPr>
          <w:sz w:val="24"/>
          <w:szCs w:val="24"/>
        </w:rPr>
        <w:lastRenderedPageBreak/>
        <w:t xml:space="preserve">mixing of </w:t>
      </w:r>
      <w:r w:rsidR="00C94103" w:rsidRPr="003B457D">
        <w:rPr>
          <w:sz w:val="24"/>
          <w:szCs w:val="24"/>
        </w:rPr>
        <w:t xml:space="preserve">Ne with </w:t>
      </w:r>
      <w:r w:rsidR="007C4B45" w:rsidRPr="003B457D">
        <w:rPr>
          <w:sz w:val="24"/>
          <w:szCs w:val="24"/>
        </w:rPr>
        <w:t>P1</w:t>
      </w:r>
      <w:r w:rsidR="00DE09D7" w:rsidRPr="003B457D">
        <w:rPr>
          <w:sz w:val="24"/>
          <w:szCs w:val="24"/>
        </w:rPr>
        <w:t xml:space="preserve">, HL, and </w:t>
      </w:r>
      <w:r w:rsidR="007476CD" w:rsidRPr="003B457D">
        <w:rPr>
          <w:sz w:val="24"/>
          <w:szCs w:val="24"/>
        </w:rPr>
        <w:t>GCR-Ne</w:t>
      </w:r>
      <w:r w:rsidR="00C94103" w:rsidRPr="003B457D">
        <w:rPr>
          <w:sz w:val="24"/>
          <w:szCs w:val="24"/>
        </w:rPr>
        <w:t>; two</w:t>
      </w:r>
      <w:r w:rsidR="007C4B45" w:rsidRPr="003B457D">
        <w:rPr>
          <w:sz w:val="24"/>
          <w:szCs w:val="24"/>
        </w:rPr>
        <w:t xml:space="preserve"> samples </w:t>
      </w:r>
      <w:r w:rsidR="00C94103" w:rsidRPr="003B457D">
        <w:rPr>
          <w:sz w:val="24"/>
          <w:szCs w:val="24"/>
        </w:rPr>
        <w:t xml:space="preserve">(labelled) also </w:t>
      </w:r>
      <w:r w:rsidR="007C4B45" w:rsidRPr="003B457D">
        <w:rPr>
          <w:sz w:val="24"/>
          <w:szCs w:val="24"/>
        </w:rPr>
        <w:t xml:space="preserve">require a contribution from </w:t>
      </w:r>
      <w:r w:rsidR="00C54272" w:rsidRPr="003B457D">
        <w:rPr>
          <w:sz w:val="24"/>
          <w:szCs w:val="24"/>
        </w:rPr>
        <w:t>SW</w:t>
      </w:r>
      <w:r w:rsidR="007C4B45" w:rsidRPr="003B457D">
        <w:rPr>
          <w:sz w:val="24"/>
          <w:szCs w:val="24"/>
        </w:rPr>
        <w:t xml:space="preserve">. </w:t>
      </w:r>
      <w:r w:rsidR="00C94103" w:rsidRPr="003B457D">
        <w:rPr>
          <w:sz w:val="24"/>
          <w:szCs w:val="24"/>
        </w:rPr>
        <w:t xml:space="preserve">(B) </w:t>
      </w:r>
      <w:r w:rsidR="004F6264" w:rsidRPr="003B457D">
        <w:rPr>
          <w:sz w:val="24"/>
          <w:szCs w:val="24"/>
        </w:rPr>
        <w:t>I</w:t>
      </w:r>
      <w:r w:rsidR="00C94103" w:rsidRPr="003B457D">
        <w:rPr>
          <w:sz w:val="24"/>
          <w:szCs w:val="24"/>
        </w:rPr>
        <w:t xml:space="preserve">sotope ratios of </w:t>
      </w:r>
      <w:r w:rsidR="004F6264" w:rsidRPr="003B457D">
        <w:rPr>
          <w:sz w:val="24"/>
          <w:szCs w:val="24"/>
        </w:rPr>
        <w:t>Ne</w:t>
      </w:r>
      <w:r w:rsidR="00C94103" w:rsidRPr="003B457D">
        <w:rPr>
          <w:sz w:val="24"/>
          <w:szCs w:val="24"/>
        </w:rPr>
        <w:t xml:space="preserve"> </w:t>
      </w:r>
      <w:r w:rsidR="004F6264" w:rsidRPr="003B457D">
        <w:rPr>
          <w:sz w:val="24"/>
          <w:szCs w:val="24"/>
        </w:rPr>
        <w:t xml:space="preserve">extracted by </w:t>
      </w:r>
      <w:r w:rsidR="00C94103" w:rsidRPr="003B457D">
        <w:rPr>
          <w:sz w:val="24"/>
          <w:szCs w:val="24"/>
        </w:rPr>
        <w:t xml:space="preserve">stepped heating. </w:t>
      </w:r>
      <w:r w:rsidR="007476CD" w:rsidRPr="003B457D">
        <w:rPr>
          <w:sz w:val="24"/>
          <w:szCs w:val="24"/>
        </w:rPr>
        <w:t xml:space="preserve">A light blue box is a compositional range of </w:t>
      </w:r>
      <w:r w:rsidR="00F64239" w:rsidRPr="003B457D">
        <w:rPr>
          <w:sz w:val="24"/>
          <w:szCs w:val="24"/>
        </w:rPr>
        <w:t xml:space="preserve">fractionated SW, FSW. </w:t>
      </w:r>
      <w:r w:rsidR="00AF3A4B" w:rsidRPr="003B457D">
        <w:rPr>
          <w:sz w:val="24"/>
          <w:szCs w:val="24"/>
        </w:rPr>
        <w:t>Ne compositions of l</w:t>
      </w:r>
      <w:r w:rsidR="007C4B45" w:rsidRPr="003B457D">
        <w:rPr>
          <w:sz w:val="24"/>
          <w:szCs w:val="24"/>
        </w:rPr>
        <w:t>ow</w:t>
      </w:r>
      <w:r w:rsidR="00E90E77" w:rsidRPr="003B457D">
        <w:rPr>
          <w:sz w:val="24"/>
          <w:szCs w:val="24"/>
        </w:rPr>
        <w:t xml:space="preserve"> temperature</w:t>
      </w:r>
      <w:r w:rsidR="00AF3A4B" w:rsidRPr="003B457D">
        <w:rPr>
          <w:sz w:val="24"/>
          <w:szCs w:val="24"/>
        </w:rPr>
        <w:t xml:space="preserve"> fractions</w:t>
      </w:r>
      <w:r w:rsidR="007C4B45" w:rsidRPr="003B457D">
        <w:rPr>
          <w:sz w:val="24"/>
          <w:szCs w:val="24"/>
        </w:rPr>
        <w:t xml:space="preserve"> </w:t>
      </w:r>
      <w:r w:rsidR="00E90E77" w:rsidRPr="003B457D">
        <w:rPr>
          <w:sz w:val="24"/>
          <w:szCs w:val="24"/>
        </w:rPr>
        <w:t xml:space="preserve">(Low-T, </w:t>
      </w:r>
      <w:r w:rsidR="00F64239" w:rsidRPr="003B457D">
        <w:rPr>
          <w:sz w:val="24"/>
          <w:szCs w:val="24"/>
        </w:rPr>
        <w:t>≤</w:t>
      </w:r>
      <w:r w:rsidR="007C4B45" w:rsidRPr="003B457D">
        <w:rPr>
          <w:sz w:val="24"/>
          <w:szCs w:val="24"/>
        </w:rPr>
        <w:t>200 °C</w:t>
      </w:r>
      <w:r w:rsidR="00803988" w:rsidRPr="003B457D">
        <w:rPr>
          <w:sz w:val="24"/>
          <w:szCs w:val="24"/>
        </w:rPr>
        <w:t xml:space="preserve"> </w:t>
      </w:r>
      <w:r w:rsidR="004F6264" w:rsidRPr="003B457D">
        <w:rPr>
          <w:sz w:val="24"/>
          <w:szCs w:val="24"/>
        </w:rPr>
        <w:t>or</w:t>
      </w:r>
      <w:r w:rsidR="00461CB3" w:rsidRPr="003B457D">
        <w:rPr>
          <w:sz w:val="24"/>
          <w:szCs w:val="24"/>
        </w:rPr>
        <w:t xml:space="preserve"> </w:t>
      </w:r>
      <w:r w:rsidR="00803988" w:rsidRPr="003B457D">
        <w:rPr>
          <w:sz w:val="24"/>
          <w:szCs w:val="24"/>
        </w:rPr>
        <w:t xml:space="preserve">the first </w:t>
      </w:r>
      <w:r w:rsidR="00C94103" w:rsidRPr="003B457D">
        <w:rPr>
          <w:sz w:val="24"/>
          <w:szCs w:val="24"/>
        </w:rPr>
        <w:t>laser-</w:t>
      </w:r>
      <w:r w:rsidR="00E90E77" w:rsidRPr="003B457D">
        <w:rPr>
          <w:sz w:val="24"/>
          <w:szCs w:val="24"/>
        </w:rPr>
        <w:t xml:space="preserve">heating </w:t>
      </w:r>
      <w:r w:rsidR="00C94103" w:rsidRPr="003B457D">
        <w:rPr>
          <w:sz w:val="24"/>
          <w:szCs w:val="24"/>
        </w:rPr>
        <w:t>extraction</w:t>
      </w:r>
      <w:r w:rsidR="00E90E77" w:rsidRPr="003B457D">
        <w:rPr>
          <w:sz w:val="24"/>
          <w:szCs w:val="24"/>
        </w:rPr>
        <w:t>s</w:t>
      </w:r>
      <w:r w:rsidR="00212DC1" w:rsidRPr="003B457D">
        <w:rPr>
          <w:sz w:val="24"/>
          <w:szCs w:val="24"/>
        </w:rPr>
        <w:t>)</w:t>
      </w:r>
      <w:r w:rsidR="00722575" w:rsidRPr="003B457D">
        <w:rPr>
          <w:sz w:val="24"/>
          <w:szCs w:val="24"/>
        </w:rPr>
        <w:t xml:space="preserve"> </w:t>
      </w:r>
      <w:r w:rsidR="000C72B3" w:rsidRPr="003B457D">
        <w:rPr>
          <w:sz w:val="24"/>
          <w:szCs w:val="24"/>
        </w:rPr>
        <w:t xml:space="preserve">are shown in light </w:t>
      </w:r>
      <w:r w:rsidR="00503B8F" w:rsidRPr="003B457D">
        <w:rPr>
          <w:sz w:val="24"/>
          <w:szCs w:val="24"/>
        </w:rPr>
        <w:t>red</w:t>
      </w:r>
      <w:r w:rsidR="000C72B3" w:rsidRPr="003B457D">
        <w:rPr>
          <w:sz w:val="24"/>
          <w:szCs w:val="24"/>
        </w:rPr>
        <w:t xml:space="preserve"> </w:t>
      </w:r>
      <w:r w:rsidR="00C45DA5" w:rsidRPr="003B457D">
        <w:rPr>
          <w:sz w:val="24"/>
          <w:szCs w:val="24"/>
        </w:rPr>
        <w:t xml:space="preserve">circles </w:t>
      </w:r>
      <w:r w:rsidR="004F6264" w:rsidRPr="003B457D">
        <w:rPr>
          <w:sz w:val="24"/>
          <w:szCs w:val="24"/>
        </w:rPr>
        <w:t>or</w:t>
      </w:r>
      <w:r w:rsidR="000C72B3" w:rsidRPr="003B457D">
        <w:rPr>
          <w:sz w:val="24"/>
          <w:szCs w:val="24"/>
        </w:rPr>
        <w:t xml:space="preserve"> light </w:t>
      </w:r>
      <w:r w:rsidR="00C45DA5" w:rsidRPr="003B457D">
        <w:rPr>
          <w:sz w:val="24"/>
          <w:szCs w:val="24"/>
        </w:rPr>
        <w:t>blue</w:t>
      </w:r>
      <w:r w:rsidR="000C72B3" w:rsidRPr="003B457D">
        <w:rPr>
          <w:sz w:val="24"/>
          <w:szCs w:val="24"/>
        </w:rPr>
        <w:t xml:space="preserve"> </w:t>
      </w:r>
      <w:r w:rsidR="00C45DA5" w:rsidRPr="003B457D">
        <w:rPr>
          <w:sz w:val="24"/>
          <w:szCs w:val="24"/>
        </w:rPr>
        <w:t>inverted triangles</w:t>
      </w:r>
      <w:r w:rsidR="000C72B3" w:rsidRPr="003B457D">
        <w:rPr>
          <w:sz w:val="24"/>
          <w:szCs w:val="24"/>
        </w:rPr>
        <w:t xml:space="preserve">. High temperature fractions (High-T, &gt;900 °C fractions or the later laser-heating extractions) are shown in </w:t>
      </w:r>
      <w:r w:rsidR="004343A1" w:rsidRPr="003B457D">
        <w:rPr>
          <w:sz w:val="24"/>
          <w:szCs w:val="24"/>
        </w:rPr>
        <w:t>red</w:t>
      </w:r>
      <w:r w:rsidR="00C45DA5" w:rsidRPr="003B457D">
        <w:rPr>
          <w:sz w:val="24"/>
          <w:szCs w:val="24"/>
        </w:rPr>
        <w:t xml:space="preserve"> circles and dark blue inverted triangle</w:t>
      </w:r>
      <w:r w:rsidR="000C72B3" w:rsidRPr="003B457D">
        <w:rPr>
          <w:sz w:val="24"/>
          <w:szCs w:val="24"/>
        </w:rPr>
        <w:t xml:space="preserve">s. The </w:t>
      </w:r>
      <w:r w:rsidR="00C45DA5" w:rsidRPr="003B457D">
        <w:rPr>
          <w:sz w:val="24"/>
          <w:szCs w:val="24"/>
        </w:rPr>
        <w:t>isotopic</w:t>
      </w:r>
      <w:r w:rsidR="000C72B3" w:rsidRPr="003B457D">
        <w:rPr>
          <w:sz w:val="24"/>
          <w:szCs w:val="24"/>
        </w:rPr>
        <w:t xml:space="preserve"> co</w:t>
      </w:r>
      <w:r w:rsidR="000C72B3" w:rsidRPr="003B457D">
        <w:rPr>
          <w:rFonts w:hint="eastAsia"/>
          <w:sz w:val="24"/>
          <w:szCs w:val="24"/>
          <w:lang w:eastAsia="ja-JP"/>
        </w:rPr>
        <w:t xml:space="preserve">mpositions of Ne released at </w:t>
      </w:r>
      <w:r w:rsidR="000C72B3" w:rsidRPr="003B457D">
        <w:rPr>
          <w:sz w:val="24"/>
          <w:szCs w:val="24"/>
        </w:rPr>
        <w:t xml:space="preserve">low-T </w:t>
      </w:r>
      <w:r w:rsidR="007C4B45" w:rsidRPr="003B457D">
        <w:rPr>
          <w:sz w:val="24"/>
          <w:szCs w:val="24"/>
        </w:rPr>
        <w:t xml:space="preserve">indicate a contribution from </w:t>
      </w:r>
      <w:r w:rsidR="000750A5" w:rsidRPr="003B457D">
        <w:rPr>
          <w:sz w:val="24"/>
          <w:szCs w:val="24"/>
        </w:rPr>
        <w:t>SW</w:t>
      </w:r>
      <w:r w:rsidR="007C4B45" w:rsidRPr="003B457D">
        <w:rPr>
          <w:sz w:val="24"/>
          <w:szCs w:val="24"/>
        </w:rPr>
        <w:t xml:space="preserve"> in </w:t>
      </w:r>
      <w:r w:rsidR="00707980" w:rsidRPr="003B457D">
        <w:rPr>
          <w:sz w:val="24"/>
          <w:szCs w:val="24"/>
        </w:rPr>
        <w:t xml:space="preserve">most of the </w:t>
      </w:r>
      <w:r w:rsidR="00195FAD" w:rsidRPr="003B457D">
        <w:rPr>
          <w:sz w:val="24"/>
          <w:szCs w:val="24"/>
        </w:rPr>
        <w:t xml:space="preserve">examined </w:t>
      </w:r>
      <w:r w:rsidR="007C4B45" w:rsidRPr="003B457D">
        <w:rPr>
          <w:sz w:val="24"/>
          <w:szCs w:val="24"/>
        </w:rPr>
        <w:t>samples</w:t>
      </w:r>
      <w:r w:rsidR="000C72B3" w:rsidRPr="003B457D">
        <w:rPr>
          <w:sz w:val="24"/>
          <w:szCs w:val="24"/>
        </w:rPr>
        <w:t>, while those at</w:t>
      </w:r>
      <w:r w:rsidR="00C54272" w:rsidRPr="003B457D">
        <w:rPr>
          <w:sz w:val="24"/>
          <w:szCs w:val="24"/>
        </w:rPr>
        <w:t xml:space="preserve"> </w:t>
      </w:r>
      <w:r w:rsidR="000C72B3" w:rsidRPr="003B457D">
        <w:rPr>
          <w:sz w:val="24"/>
          <w:szCs w:val="24"/>
        </w:rPr>
        <w:t>high-T</w:t>
      </w:r>
      <w:r w:rsidR="00E90E77" w:rsidRPr="003B457D">
        <w:rPr>
          <w:sz w:val="24"/>
          <w:szCs w:val="24"/>
        </w:rPr>
        <w:t xml:space="preserve"> </w:t>
      </w:r>
      <w:r w:rsidR="007C4B45" w:rsidRPr="003B457D">
        <w:rPr>
          <w:sz w:val="24"/>
          <w:szCs w:val="24"/>
        </w:rPr>
        <w:t>exhibit contributions from P1</w:t>
      </w:r>
      <w:r w:rsidR="00C54272" w:rsidRPr="003B457D">
        <w:rPr>
          <w:sz w:val="24"/>
          <w:szCs w:val="24"/>
        </w:rPr>
        <w:t xml:space="preserve"> or HL,</w:t>
      </w:r>
      <w:r w:rsidR="007C4B45" w:rsidRPr="003B457D">
        <w:rPr>
          <w:sz w:val="24"/>
          <w:szCs w:val="24"/>
        </w:rPr>
        <w:t xml:space="preserve"> and</w:t>
      </w:r>
      <w:r w:rsidR="00C54272" w:rsidRPr="003B457D">
        <w:rPr>
          <w:sz w:val="24"/>
          <w:szCs w:val="24"/>
        </w:rPr>
        <w:t xml:space="preserve"> G</w:t>
      </w:r>
      <w:r w:rsidR="00722575" w:rsidRPr="003B457D">
        <w:rPr>
          <w:sz w:val="24"/>
          <w:szCs w:val="24"/>
        </w:rPr>
        <w:t xml:space="preserve"> or R components</w:t>
      </w:r>
      <w:r w:rsidR="007C4B45" w:rsidRPr="003B457D">
        <w:rPr>
          <w:sz w:val="24"/>
          <w:szCs w:val="24"/>
        </w:rPr>
        <w:t xml:space="preserve">. </w:t>
      </w:r>
      <w:r w:rsidR="007476CD" w:rsidRPr="003B457D">
        <w:rPr>
          <w:sz w:val="24"/>
          <w:szCs w:val="24"/>
        </w:rPr>
        <w:t>I</w:t>
      </w:r>
      <w:r w:rsidR="00722575" w:rsidRPr="003B457D">
        <w:rPr>
          <w:sz w:val="24"/>
          <w:szCs w:val="24"/>
        </w:rPr>
        <w:t xml:space="preserve">sotopic compositions expected for </w:t>
      </w:r>
      <w:r w:rsidR="007476CD" w:rsidRPr="003B457D">
        <w:rPr>
          <w:sz w:val="24"/>
          <w:szCs w:val="24"/>
        </w:rPr>
        <w:t>GCR and SCR Ne</w:t>
      </w:r>
      <w:r w:rsidR="00722575" w:rsidRPr="003B457D">
        <w:rPr>
          <w:sz w:val="24"/>
          <w:szCs w:val="24"/>
        </w:rPr>
        <w:t xml:space="preserve"> were </w:t>
      </w:r>
      <w:r w:rsidR="0003021B" w:rsidRPr="003B457D">
        <w:rPr>
          <w:sz w:val="24"/>
          <w:szCs w:val="24"/>
        </w:rPr>
        <w:t xml:space="preserve">calculated using the </w:t>
      </w:r>
      <w:r w:rsidR="00AF3A4B" w:rsidRPr="003B457D">
        <w:rPr>
          <w:sz w:val="24"/>
          <w:szCs w:val="24"/>
        </w:rPr>
        <w:t xml:space="preserve">GCR and </w:t>
      </w:r>
      <w:r w:rsidR="0003021B" w:rsidRPr="003B457D">
        <w:rPr>
          <w:sz w:val="24"/>
          <w:szCs w:val="24"/>
        </w:rPr>
        <w:t>SCR-Ne production rate</w:t>
      </w:r>
      <w:r w:rsidR="00AF3A4B" w:rsidRPr="003B457D">
        <w:rPr>
          <w:sz w:val="24"/>
          <w:szCs w:val="24"/>
        </w:rPr>
        <w:t>s</w:t>
      </w:r>
      <w:r w:rsidR="0003021B" w:rsidRPr="003B457D">
        <w:rPr>
          <w:sz w:val="24"/>
          <w:szCs w:val="24"/>
        </w:rPr>
        <w:t xml:space="preserve"> (</w:t>
      </w:r>
      <w:r w:rsidR="00AF3A4B" w:rsidRPr="003B457D">
        <w:rPr>
          <w:i/>
          <w:color w:val="00B0F0"/>
          <w:sz w:val="24"/>
          <w:szCs w:val="24"/>
        </w:rPr>
        <w:t>5</w:t>
      </w:r>
      <w:r w:rsidR="00520D40" w:rsidRPr="003B457D">
        <w:rPr>
          <w:i/>
          <w:color w:val="00B0F0"/>
          <w:sz w:val="24"/>
          <w:szCs w:val="24"/>
        </w:rPr>
        <w:t>7</w:t>
      </w:r>
      <w:r w:rsidR="00AF3A4B" w:rsidRPr="003B457D">
        <w:rPr>
          <w:i/>
          <w:color w:val="00B0F0"/>
          <w:sz w:val="24"/>
          <w:szCs w:val="24"/>
        </w:rPr>
        <w:t xml:space="preserve">, </w:t>
      </w:r>
      <w:r w:rsidR="00AB6A37" w:rsidRPr="003B457D">
        <w:rPr>
          <w:i/>
          <w:color w:val="00B0F0"/>
          <w:sz w:val="24"/>
          <w:szCs w:val="24"/>
        </w:rPr>
        <w:t>7</w:t>
      </w:r>
      <w:r w:rsidR="00520D40" w:rsidRPr="003B457D">
        <w:rPr>
          <w:i/>
          <w:color w:val="00B0F0"/>
          <w:sz w:val="24"/>
          <w:szCs w:val="24"/>
        </w:rPr>
        <w:t>2</w:t>
      </w:r>
      <w:r w:rsidR="0003021B" w:rsidRPr="003B457D">
        <w:rPr>
          <w:sz w:val="24"/>
          <w:szCs w:val="24"/>
        </w:rPr>
        <w:t>) and the CI chondrite composition (</w:t>
      </w:r>
      <w:r w:rsidR="00520D40" w:rsidRPr="003B457D">
        <w:rPr>
          <w:i/>
          <w:color w:val="00B0F0"/>
          <w:sz w:val="24"/>
          <w:szCs w:val="24"/>
        </w:rPr>
        <w:t>55</w:t>
      </w:r>
      <w:r w:rsidR="00AF3A4B" w:rsidRPr="003B457D">
        <w:rPr>
          <w:sz w:val="24"/>
          <w:szCs w:val="24"/>
        </w:rPr>
        <w:t xml:space="preserve">). The composition of </w:t>
      </w:r>
      <w:r w:rsidR="000F22B1" w:rsidRPr="003B457D">
        <w:rPr>
          <w:sz w:val="24"/>
          <w:szCs w:val="24"/>
        </w:rPr>
        <w:t>FSW</w:t>
      </w:r>
      <w:r w:rsidR="00AF3A4B" w:rsidRPr="003B457D">
        <w:rPr>
          <w:sz w:val="24"/>
          <w:szCs w:val="24"/>
        </w:rPr>
        <w:t>(</w:t>
      </w:r>
      <w:r w:rsidR="00520D40" w:rsidRPr="003B457D">
        <w:rPr>
          <w:i/>
          <w:color w:val="00B0F0"/>
          <w:sz w:val="24"/>
          <w:szCs w:val="24"/>
        </w:rPr>
        <w:t>30</w:t>
      </w:r>
      <w:r w:rsidR="00AF3A4B" w:rsidRPr="003B457D">
        <w:rPr>
          <w:sz w:val="24"/>
          <w:szCs w:val="24"/>
        </w:rPr>
        <w:t>)</w:t>
      </w:r>
      <w:r w:rsidR="00AF3A4B" w:rsidRPr="003B457D">
        <w:rPr>
          <w:i/>
          <w:color w:val="00B0F0"/>
          <w:sz w:val="24"/>
          <w:szCs w:val="24"/>
        </w:rPr>
        <w:t>,</w:t>
      </w:r>
      <w:r w:rsidR="00AF3A4B" w:rsidRPr="003B457D">
        <w:rPr>
          <w:sz w:val="24"/>
          <w:szCs w:val="24"/>
        </w:rPr>
        <w:t xml:space="preserve"> was </w:t>
      </w:r>
      <w:r w:rsidR="00C45DA5" w:rsidRPr="003B457D">
        <w:rPr>
          <w:sz w:val="24"/>
          <w:szCs w:val="24"/>
        </w:rPr>
        <w:t xml:space="preserve">for penetration depths between 20 and 100 nm, calculated </w:t>
      </w:r>
      <w:r w:rsidR="000F22B1" w:rsidRPr="003B457D">
        <w:rPr>
          <w:sz w:val="24"/>
          <w:szCs w:val="24"/>
        </w:rPr>
        <w:t xml:space="preserve">using </w:t>
      </w:r>
      <w:r w:rsidR="00AB6A37" w:rsidRPr="003B457D">
        <w:rPr>
          <w:sz w:val="24"/>
          <w:szCs w:val="24"/>
        </w:rPr>
        <w:t xml:space="preserve">a </w:t>
      </w:r>
      <w:r w:rsidR="000F22B1" w:rsidRPr="003B457D">
        <w:rPr>
          <w:sz w:val="24"/>
          <w:szCs w:val="24"/>
        </w:rPr>
        <w:t xml:space="preserve">simulation </w:t>
      </w:r>
      <w:r w:rsidR="00CE7DDE" w:rsidRPr="003B457D">
        <w:rPr>
          <w:sz w:val="24"/>
          <w:szCs w:val="24"/>
        </w:rPr>
        <w:t xml:space="preserve">software </w:t>
      </w:r>
      <w:r w:rsidR="00AF3A4B" w:rsidRPr="003B457D">
        <w:rPr>
          <w:sz w:val="24"/>
          <w:szCs w:val="24"/>
        </w:rPr>
        <w:t>(</w:t>
      </w:r>
      <w:r w:rsidR="00520D40" w:rsidRPr="003B457D">
        <w:rPr>
          <w:i/>
          <w:color w:val="00B0F0"/>
          <w:sz w:val="24"/>
          <w:szCs w:val="24"/>
        </w:rPr>
        <w:t>73</w:t>
      </w:r>
      <w:r w:rsidR="00AF3A4B" w:rsidRPr="003B457D">
        <w:rPr>
          <w:sz w:val="24"/>
          <w:szCs w:val="24"/>
        </w:rPr>
        <w:t xml:space="preserve">) assuming </w:t>
      </w:r>
      <w:r w:rsidR="000F22B1" w:rsidRPr="003B457D">
        <w:rPr>
          <w:sz w:val="24"/>
          <w:szCs w:val="24"/>
        </w:rPr>
        <w:t xml:space="preserve">CI </w:t>
      </w:r>
      <w:r w:rsidR="00AF3A4B" w:rsidRPr="003B457D">
        <w:rPr>
          <w:sz w:val="24"/>
          <w:szCs w:val="24"/>
        </w:rPr>
        <w:t xml:space="preserve">elemental abundances </w:t>
      </w:r>
      <w:r w:rsidR="009760A2" w:rsidRPr="003B457D">
        <w:rPr>
          <w:sz w:val="24"/>
          <w:szCs w:val="24"/>
        </w:rPr>
        <w:t>(</w:t>
      </w:r>
      <w:r w:rsidR="00520D40" w:rsidRPr="003B457D">
        <w:rPr>
          <w:i/>
          <w:color w:val="00B0F0"/>
          <w:sz w:val="24"/>
          <w:szCs w:val="24"/>
        </w:rPr>
        <w:t>55</w:t>
      </w:r>
      <w:r w:rsidR="009760A2" w:rsidRPr="003B457D">
        <w:rPr>
          <w:sz w:val="24"/>
          <w:szCs w:val="24"/>
        </w:rPr>
        <w:t>)</w:t>
      </w:r>
      <w:r w:rsidR="000F22B1" w:rsidRPr="003B457D">
        <w:rPr>
          <w:sz w:val="24"/>
          <w:szCs w:val="24"/>
        </w:rPr>
        <w:t xml:space="preserve"> </w:t>
      </w:r>
      <w:r w:rsidR="00707980" w:rsidRPr="003B457D">
        <w:rPr>
          <w:sz w:val="24"/>
          <w:szCs w:val="24"/>
        </w:rPr>
        <w:t>(</w:t>
      </w:r>
      <w:r w:rsidR="00520D40" w:rsidRPr="003B457D">
        <w:rPr>
          <w:i/>
          <w:color w:val="00B0F0"/>
          <w:sz w:val="24"/>
          <w:szCs w:val="24"/>
        </w:rPr>
        <w:t>21</w:t>
      </w:r>
      <w:r w:rsidR="005A5A89" w:rsidRPr="003B457D">
        <w:rPr>
          <w:sz w:val="24"/>
          <w:szCs w:val="24"/>
        </w:rPr>
        <w:t>)</w:t>
      </w:r>
      <w:r w:rsidR="000F22B1" w:rsidRPr="003B457D">
        <w:rPr>
          <w:sz w:val="24"/>
          <w:szCs w:val="24"/>
        </w:rPr>
        <w:t xml:space="preserve">. </w:t>
      </w:r>
      <w:r w:rsidR="002226B7" w:rsidRPr="003B457D">
        <w:rPr>
          <w:sz w:val="24"/>
          <w:szCs w:val="24"/>
        </w:rPr>
        <w:t>Data sources</w:t>
      </w:r>
      <w:r w:rsidR="005A0FCB" w:rsidRPr="003B457D">
        <w:rPr>
          <w:sz w:val="24"/>
          <w:szCs w:val="24"/>
        </w:rPr>
        <w:t xml:space="preserve"> are (</w:t>
      </w:r>
      <w:r w:rsidR="00FF598A" w:rsidRPr="003B457D">
        <w:rPr>
          <w:i/>
          <w:color w:val="00B0F0"/>
          <w:sz w:val="24"/>
          <w:szCs w:val="24"/>
        </w:rPr>
        <w:t>2</w:t>
      </w:r>
      <w:r w:rsidR="00520D40" w:rsidRPr="003B457D">
        <w:rPr>
          <w:i/>
          <w:color w:val="00B0F0"/>
          <w:sz w:val="24"/>
          <w:szCs w:val="24"/>
        </w:rPr>
        <w:t>3</w:t>
      </w:r>
      <w:r w:rsidR="00C10B9D" w:rsidRPr="003B457D">
        <w:rPr>
          <w:i/>
          <w:color w:val="00B0F0"/>
          <w:sz w:val="24"/>
          <w:szCs w:val="24"/>
        </w:rPr>
        <w:t>, 5</w:t>
      </w:r>
      <w:r w:rsidR="00520D40" w:rsidRPr="003B457D">
        <w:rPr>
          <w:i/>
          <w:color w:val="00B0F0"/>
          <w:sz w:val="24"/>
          <w:szCs w:val="24"/>
        </w:rPr>
        <w:t>6</w:t>
      </w:r>
      <w:r w:rsidR="005A0FCB" w:rsidRPr="003B457D">
        <w:rPr>
          <w:sz w:val="24"/>
          <w:szCs w:val="24"/>
        </w:rPr>
        <w:t>) for CI chondrites, (</w:t>
      </w:r>
      <w:bookmarkStart w:id="22" w:name="_Hlk113623405"/>
      <w:r w:rsidR="005A0FCB" w:rsidRPr="003B457D">
        <w:rPr>
          <w:i/>
          <w:color w:val="00B0F0"/>
          <w:sz w:val="24"/>
          <w:szCs w:val="24"/>
        </w:rPr>
        <w:t>2</w:t>
      </w:r>
      <w:r w:rsidR="00520D40" w:rsidRPr="003B457D">
        <w:rPr>
          <w:i/>
          <w:color w:val="00B0F0"/>
          <w:sz w:val="24"/>
          <w:szCs w:val="24"/>
        </w:rPr>
        <w:t>7</w:t>
      </w:r>
      <w:r w:rsidR="005A0FCB" w:rsidRPr="003B457D">
        <w:rPr>
          <w:i/>
          <w:color w:val="00B0F0"/>
          <w:sz w:val="24"/>
          <w:szCs w:val="24"/>
        </w:rPr>
        <w:t>, 2</w:t>
      </w:r>
      <w:r w:rsidR="00520D40" w:rsidRPr="003B457D">
        <w:rPr>
          <w:i/>
          <w:color w:val="00B0F0"/>
          <w:sz w:val="24"/>
          <w:szCs w:val="24"/>
        </w:rPr>
        <w:t>8</w:t>
      </w:r>
      <w:r w:rsidR="005A0FCB" w:rsidRPr="003B457D">
        <w:rPr>
          <w:sz w:val="24"/>
          <w:szCs w:val="24"/>
        </w:rPr>
        <w:t>) for P1, HL, G, and R components, (</w:t>
      </w:r>
      <w:r w:rsidR="00520D40" w:rsidRPr="003B457D">
        <w:rPr>
          <w:i/>
          <w:color w:val="00B0F0"/>
          <w:sz w:val="24"/>
          <w:szCs w:val="24"/>
        </w:rPr>
        <w:t>29</w:t>
      </w:r>
      <w:r w:rsidR="005A0FCB" w:rsidRPr="003B457D">
        <w:rPr>
          <w:sz w:val="24"/>
          <w:szCs w:val="24"/>
        </w:rPr>
        <w:t xml:space="preserve">) for SW, </w:t>
      </w:r>
      <w:r w:rsidR="00E97FCB" w:rsidRPr="003B457D">
        <w:rPr>
          <w:sz w:val="24"/>
          <w:szCs w:val="24"/>
        </w:rPr>
        <w:t xml:space="preserve">and </w:t>
      </w:r>
      <w:r w:rsidR="005A0FCB" w:rsidRPr="003B457D">
        <w:rPr>
          <w:sz w:val="24"/>
          <w:szCs w:val="24"/>
        </w:rPr>
        <w:t>(</w:t>
      </w:r>
      <w:r w:rsidR="00520D40" w:rsidRPr="003B457D">
        <w:rPr>
          <w:i/>
          <w:color w:val="00B0F0"/>
          <w:sz w:val="24"/>
          <w:szCs w:val="24"/>
        </w:rPr>
        <w:t>74</w:t>
      </w:r>
      <w:r w:rsidR="005A0FCB" w:rsidRPr="003B457D">
        <w:rPr>
          <w:sz w:val="24"/>
          <w:szCs w:val="24"/>
        </w:rPr>
        <w:t>) for Earth’ atmosphere</w:t>
      </w:r>
      <w:bookmarkEnd w:id="22"/>
      <w:r w:rsidR="009E60F6" w:rsidRPr="003B457D">
        <w:rPr>
          <w:sz w:val="24"/>
          <w:szCs w:val="24"/>
        </w:rPr>
        <w:t>.</w:t>
      </w:r>
      <w:r w:rsidR="006B1FF7" w:rsidRPr="003B457D">
        <w:rPr>
          <w:sz w:val="24"/>
          <w:szCs w:val="24"/>
        </w:rPr>
        <w:br w:type="page"/>
      </w:r>
    </w:p>
    <w:p w14:paraId="15BB14BA" w14:textId="379CDD71" w:rsidR="006F5A1C" w:rsidRPr="003B457D" w:rsidRDefault="0021155A" w:rsidP="00A06E93">
      <w:pPr>
        <w:jc w:val="both"/>
        <w:rPr>
          <w:b/>
          <w:sz w:val="24"/>
          <w:szCs w:val="24"/>
        </w:rPr>
      </w:pPr>
      <w:r w:rsidRPr="003B457D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E3A7751" wp14:editId="17E80D9F">
            <wp:simplePos x="0" y="0"/>
            <wp:positionH relativeFrom="margin">
              <wp:align>center</wp:align>
            </wp:positionH>
            <wp:positionV relativeFrom="paragraph">
              <wp:posOffset>48683</wp:posOffset>
            </wp:positionV>
            <wp:extent cx="5306060" cy="5145405"/>
            <wp:effectExtent l="0" t="0" r="8890" b="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8C112" w14:textId="745A2AFC" w:rsidR="00B07C0E" w:rsidRPr="003B457D" w:rsidRDefault="00B07C0E" w:rsidP="00A06E93">
      <w:pPr>
        <w:jc w:val="both"/>
        <w:rPr>
          <w:rFonts w:eastAsia="Times New Roman"/>
          <w:kern w:val="28"/>
          <w:sz w:val="24"/>
          <w:szCs w:val="24"/>
          <w:lang w:eastAsia="ja-JP"/>
        </w:rPr>
      </w:pPr>
      <w:r w:rsidRPr="003B457D">
        <w:rPr>
          <w:b/>
          <w:sz w:val="24"/>
          <w:szCs w:val="24"/>
        </w:rPr>
        <w:t>Fig. 4.</w:t>
      </w:r>
      <w:r w:rsidRPr="003B457D">
        <w:rPr>
          <w:sz w:val="24"/>
          <w:szCs w:val="24"/>
        </w:rPr>
        <w:t xml:space="preserve"> </w:t>
      </w:r>
      <w:r w:rsidRPr="003B457D">
        <w:rPr>
          <w:b/>
          <w:bCs/>
          <w:sz w:val="24"/>
          <w:szCs w:val="24"/>
        </w:rPr>
        <w:t xml:space="preserve">Nitrogen isotopic compositions and </w:t>
      </w:r>
      <w:r w:rsidR="00AE603E" w:rsidRPr="003B457D">
        <w:rPr>
          <w:b/>
          <w:bCs/>
          <w:sz w:val="24"/>
          <w:szCs w:val="24"/>
        </w:rPr>
        <w:t xml:space="preserve">inverse </w:t>
      </w:r>
      <w:r w:rsidR="00FF598A" w:rsidRPr="003B457D">
        <w:rPr>
          <w:b/>
          <w:bCs/>
          <w:sz w:val="24"/>
          <w:szCs w:val="24"/>
        </w:rPr>
        <w:t>concentration</w:t>
      </w:r>
      <w:r w:rsidR="00054A30" w:rsidRPr="003B457D">
        <w:rPr>
          <w:b/>
          <w:bCs/>
          <w:sz w:val="24"/>
          <w:szCs w:val="24"/>
        </w:rPr>
        <w:t>s</w:t>
      </w:r>
      <w:r w:rsidRPr="003B457D">
        <w:rPr>
          <w:b/>
          <w:bCs/>
          <w:sz w:val="24"/>
          <w:szCs w:val="24"/>
        </w:rPr>
        <w:t xml:space="preserve"> of the </w:t>
      </w:r>
      <w:proofErr w:type="spellStart"/>
      <w:r w:rsidRPr="003B457D">
        <w:rPr>
          <w:b/>
          <w:bCs/>
          <w:sz w:val="24"/>
          <w:szCs w:val="24"/>
        </w:rPr>
        <w:t>Ryugu</w:t>
      </w:r>
      <w:proofErr w:type="spellEnd"/>
      <w:r w:rsidRPr="003B457D">
        <w:rPr>
          <w:b/>
          <w:bCs/>
          <w:sz w:val="24"/>
          <w:szCs w:val="24"/>
        </w:rPr>
        <w:t xml:space="preserve"> pellet samples.</w:t>
      </w:r>
      <w:r w:rsidRPr="003B457D">
        <w:rPr>
          <w:sz w:val="24"/>
          <w:szCs w:val="24"/>
        </w:rPr>
        <w:t xml:space="preserve"> </w:t>
      </w:r>
      <w:r w:rsidR="00412DA7" w:rsidRPr="003B457D">
        <w:rPr>
          <w:sz w:val="24"/>
          <w:szCs w:val="24"/>
        </w:rPr>
        <w:t>Nitrogen</w:t>
      </w:r>
      <w:r w:rsidR="00C45DA5" w:rsidRPr="003B457D">
        <w:rPr>
          <w:sz w:val="24"/>
          <w:szCs w:val="24"/>
        </w:rPr>
        <w:t xml:space="preserve"> compositions of </w:t>
      </w:r>
      <w:r w:rsidR="00387D75" w:rsidRPr="003B457D">
        <w:rPr>
          <w:sz w:val="24"/>
          <w:szCs w:val="24"/>
        </w:rPr>
        <w:t xml:space="preserve">each of </w:t>
      </w:r>
      <w:r w:rsidR="00C45DA5" w:rsidRPr="003B457D">
        <w:rPr>
          <w:sz w:val="24"/>
          <w:szCs w:val="24"/>
        </w:rPr>
        <w:t xml:space="preserve">the pelletized </w:t>
      </w:r>
      <w:proofErr w:type="spellStart"/>
      <w:r w:rsidR="00C45DA5" w:rsidRPr="003B457D">
        <w:rPr>
          <w:sz w:val="24"/>
          <w:szCs w:val="24"/>
        </w:rPr>
        <w:t>Ryugu</w:t>
      </w:r>
      <w:proofErr w:type="spellEnd"/>
      <w:r w:rsidR="00C45DA5" w:rsidRPr="003B457D">
        <w:rPr>
          <w:sz w:val="24"/>
          <w:szCs w:val="24"/>
        </w:rPr>
        <w:t>-A (</w:t>
      </w:r>
      <w:r w:rsidR="00285006" w:rsidRPr="003B457D">
        <w:rPr>
          <w:sz w:val="24"/>
          <w:szCs w:val="24"/>
        </w:rPr>
        <w:t xml:space="preserve">A0105-series samples, </w:t>
      </w:r>
      <w:r w:rsidR="00C45DA5" w:rsidRPr="003B457D">
        <w:rPr>
          <w:sz w:val="24"/>
          <w:szCs w:val="24"/>
        </w:rPr>
        <w:t xml:space="preserve">orange circles) and </w:t>
      </w:r>
      <w:proofErr w:type="spellStart"/>
      <w:r w:rsidR="00C45DA5" w:rsidRPr="003B457D">
        <w:rPr>
          <w:sz w:val="24"/>
          <w:szCs w:val="24"/>
        </w:rPr>
        <w:t>Ryugu</w:t>
      </w:r>
      <w:proofErr w:type="spellEnd"/>
      <w:r w:rsidR="00C45DA5" w:rsidRPr="003B457D">
        <w:rPr>
          <w:sz w:val="24"/>
          <w:szCs w:val="24"/>
        </w:rPr>
        <w:t>-C (</w:t>
      </w:r>
      <w:r w:rsidR="00285006" w:rsidRPr="003B457D">
        <w:rPr>
          <w:sz w:val="24"/>
          <w:szCs w:val="24"/>
        </w:rPr>
        <w:t xml:space="preserve">C0106-series samples, </w:t>
      </w:r>
      <w:r w:rsidR="00C45DA5" w:rsidRPr="003B457D">
        <w:rPr>
          <w:sz w:val="24"/>
          <w:szCs w:val="24"/>
        </w:rPr>
        <w:t xml:space="preserve">green inverted triangles) are shown. </w:t>
      </w:r>
      <w:r w:rsidR="00387D75" w:rsidRPr="003B457D">
        <w:rPr>
          <w:sz w:val="24"/>
          <w:szCs w:val="24"/>
        </w:rPr>
        <w:t xml:space="preserve">Uncertainties (1σ) for our data are smaller than the symbols sizes. </w:t>
      </w:r>
      <w:r w:rsidR="00C45DA5" w:rsidRPr="003B457D">
        <w:rPr>
          <w:sz w:val="24"/>
          <w:szCs w:val="24"/>
        </w:rPr>
        <w:t xml:space="preserve">An average composition of </w:t>
      </w:r>
      <w:proofErr w:type="spellStart"/>
      <w:r w:rsidR="00C45DA5" w:rsidRPr="003B457D">
        <w:rPr>
          <w:sz w:val="24"/>
          <w:szCs w:val="24"/>
        </w:rPr>
        <w:t>Ryugu</w:t>
      </w:r>
      <w:proofErr w:type="spellEnd"/>
      <w:r w:rsidR="00C45DA5" w:rsidRPr="003B457D">
        <w:rPr>
          <w:sz w:val="24"/>
          <w:szCs w:val="24"/>
        </w:rPr>
        <w:t>-A aggregates (</w:t>
      </w:r>
      <w:r w:rsidR="00285006" w:rsidRPr="003B457D">
        <w:rPr>
          <w:sz w:val="24"/>
          <w:szCs w:val="24"/>
        </w:rPr>
        <w:t xml:space="preserve">A0106, </w:t>
      </w:r>
      <w:r w:rsidR="00C45DA5" w:rsidRPr="003B457D">
        <w:rPr>
          <w:sz w:val="24"/>
          <w:szCs w:val="24"/>
        </w:rPr>
        <w:t>a red circle) (</w:t>
      </w:r>
      <w:r w:rsidR="00520D40" w:rsidRPr="003B457D">
        <w:rPr>
          <w:i/>
          <w:color w:val="00B0F0"/>
          <w:sz w:val="24"/>
          <w:szCs w:val="24"/>
        </w:rPr>
        <w:t>26</w:t>
      </w:r>
      <w:r w:rsidR="00C45DA5" w:rsidRPr="003B457D">
        <w:rPr>
          <w:sz w:val="24"/>
          <w:szCs w:val="24"/>
        </w:rPr>
        <w:t>), CI chondrite (</w:t>
      </w:r>
      <w:proofErr w:type="spellStart"/>
      <w:r w:rsidR="00C45DA5" w:rsidRPr="003B457D">
        <w:rPr>
          <w:sz w:val="24"/>
          <w:szCs w:val="24"/>
        </w:rPr>
        <w:t>Alais</w:t>
      </w:r>
      <w:proofErr w:type="spellEnd"/>
      <w:r w:rsidR="00C45DA5" w:rsidRPr="003B457D">
        <w:rPr>
          <w:sz w:val="24"/>
          <w:szCs w:val="24"/>
        </w:rPr>
        <w:t xml:space="preserve">, </w:t>
      </w:r>
      <w:proofErr w:type="spellStart"/>
      <w:r w:rsidR="00C45DA5" w:rsidRPr="003B457D">
        <w:rPr>
          <w:sz w:val="24"/>
          <w:szCs w:val="24"/>
        </w:rPr>
        <w:t>Ivuna</w:t>
      </w:r>
      <w:proofErr w:type="spellEnd"/>
      <w:r w:rsidR="00C45DA5" w:rsidRPr="003B457D">
        <w:rPr>
          <w:sz w:val="24"/>
          <w:szCs w:val="24"/>
        </w:rPr>
        <w:t xml:space="preserve">, and </w:t>
      </w:r>
      <w:proofErr w:type="spellStart"/>
      <w:r w:rsidR="00C45DA5" w:rsidRPr="003B457D">
        <w:rPr>
          <w:sz w:val="24"/>
          <w:szCs w:val="24"/>
        </w:rPr>
        <w:t>Orgueil</w:t>
      </w:r>
      <w:proofErr w:type="spellEnd"/>
      <w:r w:rsidR="00C45DA5" w:rsidRPr="003B457D">
        <w:rPr>
          <w:sz w:val="24"/>
          <w:szCs w:val="24"/>
        </w:rPr>
        <w:t xml:space="preserve">) </w:t>
      </w:r>
      <w:r w:rsidR="00387D75" w:rsidRPr="003B457D">
        <w:rPr>
          <w:sz w:val="24"/>
          <w:szCs w:val="24"/>
        </w:rPr>
        <w:t xml:space="preserve">compositions (gray </w:t>
      </w:r>
      <w:r w:rsidR="00376BB4" w:rsidRPr="003B457D">
        <w:rPr>
          <w:sz w:val="24"/>
          <w:szCs w:val="24"/>
        </w:rPr>
        <w:t>squares</w:t>
      </w:r>
      <w:r w:rsidR="00387D75" w:rsidRPr="003B457D">
        <w:rPr>
          <w:sz w:val="24"/>
          <w:szCs w:val="24"/>
        </w:rPr>
        <w:t>) (</w:t>
      </w:r>
      <w:r w:rsidR="00387D75" w:rsidRPr="003B457D">
        <w:rPr>
          <w:i/>
          <w:color w:val="00B0F0"/>
          <w:sz w:val="24"/>
          <w:szCs w:val="24"/>
        </w:rPr>
        <w:t>3</w:t>
      </w:r>
      <w:r w:rsidR="00520D40" w:rsidRPr="003B457D">
        <w:rPr>
          <w:i/>
          <w:color w:val="00B0F0"/>
          <w:sz w:val="24"/>
          <w:szCs w:val="24"/>
        </w:rPr>
        <w:t>2</w:t>
      </w:r>
      <w:r w:rsidR="00387D75" w:rsidRPr="003B457D">
        <w:rPr>
          <w:i/>
          <w:color w:val="00B0F0"/>
          <w:sz w:val="24"/>
          <w:szCs w:val="24"/>
        </w:rPr>
        <w:t>–3</w:t>
      </w:r>
      <w:r w:rsidR="00520D40" w:rsidRPr="003B457D">
        <w:rPr>
          <w:i/>
          <w:color w:val="00B0F0"/>
          <w:sz w:val="24"/>
          <w:szCs w:val="24"/>
        </w:rPr>
        <w:t>4</w:t>
      </w:r>
      <w:r w:rsidR="00387D75" w:rsidRPr="003B457D">
        <w:rPr>
          <w:i/>
          <w:color w:val="00B0F0"/>
          <w:sz w:val="24"/>
          <w:szCs w:val="24"/>
        </w:rPr>
        <w:t>, 3</w:t>
      </w:r>
      <w:r w:rsidR="00520D40" w:rsidRPr="003B457D">
        <w:rPr>
          <w:i/>
          <w:color w:val="00B0F0"/>
          <w:sz w:val="24"/>
          <w:szCs w:val="24"/>
        </w:rPr>
        <w:t>6</w:t>
      </w:r>
      <w:r w:rsidR="00387D75" w:rsidRPr="003B457D">
        <w:rPr>
          <w:sz w:val="24"/>
          <w:szCs w:val="24"/>
        </w:rPr>
        <w:t xml:space="preserve">), a dehydrated CI chondrite (Y-980115) composition (a dark blue </w:t>
      </w:r>
      <w:r w:rsidR="00376BB4" w:rsidRPr="003B457D">
        <w:rPr>
          <w:sz w:val="24"/>
          <w:szCs w:val="24"/>
        </w:rPr>
        <w:t>square</w:t>
      </w:r>
      <w:r w:rsidR="00387D75" w:rsidRPr="003B457D">
        <w:rPr>
          <w:sz w:val="24"/>
          <w:szCs w:val="24"/>
        </w:rPr>
        <w:t>) (</w:t>
      </w:r>
      <w:r w:rsidR="00387D75" w:rsidRPr="003B457D">
        <w:rPr>
          <w:i/>
          <w:color w:val="00B0F0"/>
          <w:sz w:val="24"/>
          <w:szCs w:val="24"/>
        </w:rPr>
        <w:t>3</w:t>
      </w:r>
      <w:r w:rsidR="00520D40" w:rsidRPr="003B457D">
        <w:rPr>
          <w:i/>
          <w:color w:val="00B0F0"/>
          <w:sz w:val="24"/>
          <w:szCs w:val="24"/>
        </w:rPr>
        <w:t>7</w:t>
      </w:r>
      <w:r w:rsidR="00387D75" w:rsidRPr="003B457D">
        <w:rPr>
          <w:sz w:val="24"/>
          <w:szCs w:val="24"/>
        </w:rPr>
        <w:t>), and CM chondrite compositions (purple triangles) (</w:t>
      </w:r>
      <w:r w:rsidR="00387D75" w:rsidRPr="003B457D">
        <w:rPr>
          <w:i/>
          <w:color w:val="00B0F0"/>
          <w:sz w:val="24"/>
          <w:szCs w:val="24"/>
        </w:rPr>
        <w:t>3</w:t>
      </w:r>
      <w:r w:rsidR="00520D40" w:rsidRPr="003B457D">
        <w:rPr>
          <w:i/>
          <w:color w:val="00B0F0"/>
          <w:sz w:val="24"/>
          <w:szCs w:val="24"/>
        </w:rPr>
        <w:t>4</w:t>
      </w:r>
      <w:r w:rsidR="00387D75" w:rsidRPr="003B457D">
        <w:rPr>
          <w:i/>
          <w:color w:val="00B0F0"/>
          <w:sz w:val="24"/>
          <w:szCs w:val="24"/>
        </w:rPr>
        <w:t>–3</w:t>
      </w:r>
      <w:r w:rsidR="00520D40" w:rsidRPr="003B457D">
        <w:rPr>
          <w:i/>
          <w:color w:val="00B0F0"/>
          <w:sz w:val="24"/>
          <w:szCs w:val="24"/>
        </w:rPr>
        <w:t>6</w:t>
      </w:r>
      <w:r w:rsidR="00387D75" w:rsidRPr="003B457D">
        <w:rPr>
          <w:sz w:val="24"/>
          <w:szCs w:val="24"/>
        </w:rPr>
        <w:t>) are also shown for comparison. A dotted line is a regression line</w:t>
      </w:r>
      <w:r w:rsidR="00285006" w:rsidRPr="003B457D">
        <w:rPr>
          <w:sz w:val="24"/>
          <w:szCs w:val="24"/>
        </w:rPr>
        <w:t xml:space="preserve"> calculated</w:t>
      </w:r>
      <w:r w:rsidR="00387D75" w:rsidRPr="003B457D">
        <w:rPr>
          <w:sz w:val="24"/>
          <w:szCs w:val="24"/>
        </w:rPr>
        <w:t xml:space="preserve"> for </w:t>
      </w:r>
      <w:proofErr w:type="spellStart"/>
      <w:r w:rsidR="00387D75" w:rsidRPr="003B457D">
        <w:rPr>
          <w:sz w:val="24"/>
          <w:szCs w:val="24"/>
        </w:rPr>
        <w:t>Ryugu</w:t>
      </w:r>
      <w:proofErr w:type="spellEnd"/>
      <w:r w:rsidR="00387D75" w:rsidRPr="003B457D">
        <w:rPr>
          <w:sz w:val="24"/>
          <w:szCs w:val="24"/>
        </w:rPr>
        <w:t xml:space="preserve"> samples and CI chondrites. </w:t>
      </w:r>
      <w:r w:rsidRPr="003B457D">
        <w:rPr>
          <w:sz w:val="24"/>
          <w:szCs w:val="24"/>
        </w:rPr>
        <w:t>The δ</w:t>
      </w:r>
      <w:r w:rsidRPr="003B457D">
        <w:rPr>
          <w:sz w:val="24"/>
          <w:szCs w:val="24"/>
          <w:vertAlign w:val="superscript"/>
        </w:rPr>
        <w:t>15</w:t>
      </w:r>
      <w:r w:rsidRPr="003B457D">
        <w:rPr>
          <w:sz w:val="24"/>
          <w:szCs w:val="24"/>
        </w:rPr>
        <w:t xml:space="preserve">N values of </w:t>
      </w:r>
      <w:r w:rsidR="00212DC1" w:rsidRPr="003B457D">
        <w:rPr>
          <w:sz w:val="24"/>
          <w:szCs w:val="24"/>
        </w:rPr>
        <w:t xml:space="preserve">A0105-07 and C0106-07 </w:t>
      </w:r>
      <w:r w:rsidRPr="003B457D">
        <w:rPr>
          <w:sz w:val="24"/>
          <w:szCs w:val="24"/>
        </w:rPr>
        <w:t>are ~0 and ~+20 ‰, lower than those of CI chondrites</w:t>
      </w:r>
      <w:r w:rsidR="00212DC1" w:rsidRPr="003B457D">
        <w:rPr>
          <w:sz w:val="24"/>
          <w:szCs w:val="24"/>
        </w:rPr>
        <w:t xml:space="preserve">, but </w:t>
      </w:r>
      <w:r w:rsidR="0063753E" w:rsidRPr="003B457D">
        <w:rPr>
          <w:sz w:val="24"/>
          <w:szCs w:val="24"/>
        </w:rPr>
        <w:t xml:space="preserve">are </w:t>
      </w:r>
      <w:r w:rsidR="0060526E" w:rsidRPr="003B457D">
        <w:rPr>
          <w:sz w:val="24"/>
          <w:szCs w:val="24"/>
        </w:rPr>
        <w:t>close to</w:t>
      </w:r>
      <w:r w:rsidRPr="003B457D">
        <w:rPr>
          <w:sz w:val="24"/>
          <w:szCs w:val="24"/>
        </w:rPr>
        <w:t xml:space="preserve"> </w:t>
      </w:r>
      <w:r w:rsidR="00212DC1" w:rsidRPr="003B457D">
        <w:rPr>
          <w:sz w:val="24"/>
          <w:szCs w:val="24"/>
        </w:rPr>
        <w:t>Y-</w:t>
      </w:r>
      <w:r w:rsidRPr="003B457D">
        <w:rPr>
          <w:sz w:val="24"/>
          <w:szCs w:val="24"/>
        </w:rPr>
        <w:t xml:space="preserve">980115 </w:t>
      </w:r>
      <w:r w:rsidR="008A1B21" w:rsidRPr="003B457D">
        <w:rPr>
          <w:sz w:val="24"/>
          <w:szCs w:val="24"/>
        </w:rPr>
        <w:t xml:space="preserve">and </w:t>
      </w:r>
      <w:bookmarkStart w:id="23" w:name="_Hlk92715907"/>
      <w:r w:rsidR="008A1B21" w:rsidRPr="003B457D">
        <w:rPr>
          <w:sz w:val="24"/>
          <w:szCs w:val="24"/>
        </w:rPr>
        <w:t xml:space="preserve">the </w:t>
      </w:r>
      <w:r w:rsidR="0060526E" w:rsidRPr="003B457D">
        <w:rPr>
          <w:sz w:val="24"/>
          <w:szCs w:val="24"/>
        </w:rPr>
        <w:t>highly altered CM chondrite</w:t>
      </w:r>
      <w:r w:rsidR="00387D75" w:rsidRPr="003B457D">
        <w:rPr>
          <w:sz w:val="24"/>
          <w:szCs w:val="24"/>
        </w:rPr>
        <w:t>,</w:t>
      </w:r>
      <w:r w:rsidR="0060526E" w:rsidRPr="003B457D">
        <w:rPr>
          <w:sz w:val="24"/>
          <w:szCs w:val="24"/>
        </w:rPr>
        <w:t xml:space="preserve"> MET</w:t>
      </w:r>
      <w:r w:rsidR="00FF598A" w:rsidRPr="003B457D">
        <w:rPr>
          <w:sz w:val="24"/>
          <w:szCs w:val="24"/>
        </w:rPr>
        <w:t xml:space="preserve"> </w:t>
      </w:r>
      <w:r w:rsidR="0060526E" w:rsidRPr="003B457D">
        <w:rPr>
          <w:sz w:val="24"/>
          <w:szCs w:val="24"/>
        </w:rPr>
        <w:t>01070</w:t>
      </w:r>
      <w:r w:rsidR="008A1B21" w:rsidRPr="003B457D">
        <w:rPr>
          <w:sz w:val="24"/>
          <w:szCs w:val="24"/>
        </w:rPr>
        <w:t xml:space="preserve"> </w:t>
      </w:r>
      <w:bookmarkEnd w:id="23"/>
      <w:r w:rsidR="008A1B21" w:rsidRPr="003B457D">
        <w:rPr>
          <w:sz w:val="24"/>
          <w:szCs w:val="24"/>
        </w:rPr>
        <w:t>(</w:t>
      </w:r>
      <w:r w:rsidR="00520D40" w:rsidRPr="003B457D">
        <w:rPr>
          <w:i/>
          <w:color w:val="00B0F0"/>
          <w:sz w:val="24"/>
          <w:szCs w:val="24"/>
        </w:rPr>
        <w:t>36</w:t>
      </w:r>
      <w:r w:rsidR="008A1B21" w:rsidRPr="003B457D">
        <w:rPr>
          <w:sz w:val="24"/>
          <w:szCs w:val="24"/>
        </w:rPr>
        <w:t>)</w:t>
      </w:r>
      <w:r w:rsidR="0060526E" w:rsidRPr="003B457D">
        <w:rPr>
          <w:sz w:val="24"/>
          <w:szCs w:val="24"/>
        </w:rPr>
        <w:t xml:space="preserve">. </w:t>
      </w:r>
      <w:r w:rsidR="007C1E77" w:rsidRPr="003B457D">
        <w:rPr>
          <w:sz w:val="24"/>
          <w:szCs w:val="24"/>
        </w:rPr>
        <w:t>T</w:t>
      </w:r>
      <w:r w:rsidR="00054A30" w:rsidRPr="003B457D">
        <w:rPr>
          <w:sz w:val="24"/>
          <w:szCs w:val="24"/>
        </w:rPr>
        <w:t>wo</w:t>
      </w:r>
      <w:r w:rsidR="007C1E77" w:rsidRPr="003B457D">
        <w:rPr>
          <w:sz w:val="24"/>
          <w:szCs w:val="24"/>
        </w:rPr>
        <w:t xml:space="preserve"> other</w:t>
      </w:r>
      <w:r w:rsidR="00054A30" w:rsidRPr="003B457D">
        <w:rPr>
          <w:sz w:val="24"/>
          <w:szCs w:val="24"/>
        </w:rPr>
        <w:t xml:space="preserve"> samples (A0105-05 and C0106-06) </w:t>
      </w:r>
      <w:r w:rsidR="007C1E77" w:rsidRPr="003B457D">
        <w:rPr>
          <w:sz w:val="24"/>
          <w:szCs w:val="24"/>
        </w:rPr>
        <w:t xml:space="preserve">have values </w:t>
      </w:r>
      <w:r w:rsidR="00054A30" w:rsidRPr="003B457D">
        <w:rPr>
          <w:sz w:val="24"/>
          <w:szCs w:val="24"/>
        </w:rPr>
        <w:t xml:space="preserve">intermediate between A0105-07/C0106-07 and </w:t>
      </w:r>
      <w:r w:rsidR="0063753E" w:rsidRPr="003B457D">
        <w:rPr>
          <w:sz w:val="24"/>
          <w:szCs w:val="24"/>
        </w:rPr>
        <w:t>A0106</w:t>
      </w:r>
      <w:r w:rsidR="00054A30" w:rsidRPr="003B457D">
        <w:rPr>
          <w:sz w:val="24"/>
          <w:szCs w:val="24"/>
        </w:rPr>
        <w:t xml:space="preserve"> compositions.</w:t>
      </w:r>
    </w:p>
    <w:p w14:paraId="02E3BB11" w14:textId="77777777" w:rsidR="00B07C0E" w:rsidRPr="003B457D" w:rsidRDefault="00B07C0E" w:rsidP="00387D75">
      <w:pPr>
        <w:jc w:val="both"/>
        <w:rPr>
          <w:rFonts w:eastAsia="Times New Roman"/>
          <w:kern w:val="28"/>
          <w:sz w:val="24"/>
          <w:szCs w:val="24"/>
          <w:lang w:eastAsia="ja-JP"/>
        </w:rPr>
      </w:pPr>
      <w:r w:rsidRPr="003B457D">
        <w:rPr>
          <w:rFonts w:eastAsia="Times New Roman"/>
          <w:kern w:val="28"/>
          <w:sz w:val="24"/>
          <w:szCs w:val="24"/>
          <w:lang w:eastAsia="ja-JP"/>
        </w:rPr>
        <w:br w:type="page"/>
      </w:r>
    </w:p>
    <w:p w14:paraId="2EFD451C" w14:textId="51EC8E40" w:rsidR="006B1FF7" w:rsidRPr="003B457D" w:rsidRDefault="006B1FF7">
      <w:pPr>
        <w:rPr>
          <w:sz w:val="24"/>
          <w:szCs w:val="24"/>
        </w:rPr>
      </w:pPr>
    </w:p>
    <w:p w14:paraId="43E4C629" w14:textId="58F1715A" w:rsidR="005349CB" w:rsidRPr="003B457D" w:rsidRDefault="003638E2" w:rsidP="005B2D02">
      <w:pPr>
        <w:jc w:val="center"/>
        <w:rPr>
          <w:rFonts w:eastAsia="Times New Roman"/>
          <w:kern w:val="28"/>
          <w:sz w:val="24"/>
          <w:szCs w:val="24"/>
          <w:lang w:eastAsia="ja-JP"/>
        </w:rPr>
      </w:pPr>
      <w:r w:rsidRPr="003638E2">
        <w:rPr>
          <w:noProof/>
        </w:rPr>
        <w:drawing>
          <wp:anchor distT="0" distB="0" distL="114300" distR="114300" simplePos="0" relativeHeight="251683840" behindDoc="0" locked="0" layoutInCell="1" allowOverlap="1" wp14:anchorId="419665AB" wp14:editId="0ACC1E8F">
            <wp:simplePos x="0" y="0"/>
            <wp:positionH relativeFrom="column">
              <wp:posOffset>0</wp:posOffset>
            </wp:positionH>
            <wp:positionV relativeFrom="paragraph">
              <wp:posOffset>-693</wp:posOffset>
            </wp:positionV>
            <wp:extent cx="5943600" cy="6073775"/>
            <wp:effectExtent l="0" t="0" r="0" b="3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2E05F" w14:textId="219B2A6F" w:rsidR="005349CB" w:rsidRPr="003B457D" w:rsidRDefault="005349CB" w:rsidP="00A06E93">
      <w:pPr>
        <w:jc w:val="both"/>
        <w:rPr>
          <w:rFonts w:eastAsia="Times New Roman"/>
          <w:kern w:val="28"/>
          <w:sz w:val="24"/>
          <w:szCs w:val="24"/>
        </w:rPr>
      </w:pPr>
      <w:bookmarkStart w:id="24" w:name="_Hlk114990760"/>
      <w:r w:rsidRPr="003B457D">
        <w:rPr>
          <w:b/>
          <w:sz w:val="24"/>
          <w:szCs w:val="24"/>
        </w:rPr>
        <w:t>Fig. 5.</w:t>
      </w:r>
      <w:r w:rsidRPr="003B457D">
        <w:rPr>
          <w:sz w:val="24"/>
          <w:szCs w:val="24"/>
        </w:rPr>
        <w:t xml:space="preserve"> </w:t>
      </w:r>
      <w:r w:rsidR="003638E2">
        <w:rPr>
          <w:b/>
          <w:bCs/>
          <w:sz w:val="24"/>
          <w:szCs w:val="24"/>
        </w:rPr>
        <w:t>Concentrations</w:t>
      </w:r>
      <w:r w:rsidRPr="003B457D">
        <w:rPr>
          <w:b/>
          <w:bCs/>
          <w:sz w:val="24"/>
          <w:szCs w:val="24"/>
        </w:rPr>
        <w:t xml:space="preserve"> of </w:t>
      </w:r>
      <w:r w:rsidR="002A7231" w:rsidRPr="003B457D">
        <w:rPr>
          <w:b/>
          <w:bCs/>
          <w:sz w:val="24"/>
          <w:szCs w:val="24"/>
        </w:rPr>
        <w:t>the</w:t>
      </w:r>
      <w:r w:rsidR="008C3EF4" w:rsidRPr="003B457D">
        <w:rPr>
          <w:b/>
          <w:bCs/>
          <w:sz w:val="24"/>
          <w:szCs w:val="24"/>
        </w:rPr>
        <w:t xml:space="preserve"> dominant</w:t>
      </w:r>
      <w:r w:rsidR="002A7231" w:rsidRPr="003B457D">
        <w:rPr>
          <w:b/>
          <w:bCs/>
          <w:sz w:val="24"/>
          <w:szCs w:val="24"/>
        </w:rPr>
        <w:t xml:space="preserve"> isotopes of </w:t>
      </w:r>
      <w:r w:rsidR="008C3EF4" w:rsidRPr="003B457D">
        <w:rPr>
          <w:b/>
          <w:bCs/>
          <w:sz w:val="24"/>
          <w:szCs w:val="24"/>
        </w:rPr>
        <w:t xml:space="preserve">trapped </w:t>
      </w:r>
      <w:r w:rsidR="002A7231" w:rsidRPr="003B457D">
        <w:rPr>
          <w:b/>
          <w:bCs/>
          <w:sz w:val="24"/>
          <w:szCs w:val="24"/>
        </w:rPr>
        <w:t>argon, krypton, and xenon</w:t>
      </w:r>
      <w:r w:rsidRPr="003B457D">
        <w:rPr>
          <w:b/>
          <w:bCs/>
          <w:sz w:val="24"/>
          <w:szCs w:val="24"/>
        </w:rPr>
        <w:t>.</w:t>
      </w:r>
      <w:r w:rsidRPr="003B457D">
        <w:rPr>
          <w:sz w:val="24"/>
          <w:szCs w:val="24"/>
        </w:rPr>
        <w:t xml:space="preserve"> </w:t>
      </w:r>
      <w:bookmarkEnd w:id="24"/>
      <w:r w:rsidR="003638E2">
        <w:rPr>
          <w:sz w:val="24"/>
          <w:szCs w:val="24"/>
        </w:rPr>
        <w:t>Concentrations</w:t>
      </w:r>
      <w:r w:rsidR="00286F10" w:rsidRPr="003B457D">
        <w:rPr>
          <w:sz w:val="24"/>
          <w:szCs w:val="24"/>
        </w:rPr>
        <w:t xml:space="preserve"> of </w:t>
      </w:r>
      <w:r w:rsidR="00DA2960" w:rsidRPr="003B457D">
        <w:rPr>
          <w:sz w:val="24"/>
          <w:szCs w:val="24"/>
          <w:vertAlign w:val="superscript"/>
        </w:rPr>
        <w:t>36</w:t>
      </w:r>
      <w:r w:rsidR="00286F10" w:rsidRPr="003B457D">
        <w:rPr>
          <w:sz w:val="24"/>
          <w:szCs w:val="24"/>
        </w:rPr>
        <w:t xml:space="preserve">Ar, </w:t>
      </w:r>
      <w:r w:rsidR="00DA2960" w:rsidRPr="003B457D">
        <w:rPr>
          <w:sz w:val="24"/>
          <w:szCs w:val="24"/>
          <w:vertAlign w:val="superscript"/>
        </w:rPr>
        <w:t>84</w:t>
      </w:r>
      <w:r w:rsidR="00286F10" w:rsidRPr="003B457D">
        <w:rPr>
          <w:sz w:val="24"/>
          <w:szCs w:val="24"/>
        </w:rPr>
        <w:t xml:space="preserve">Kr, and </w:t>
      </w:r>
      <w:r w:rsidR="00DA2960" w:rsidRPr="003B457D">
        <w:rPr>
          <w:sz w:val="24"/>
          <w:szCs w:val="24"/>
          <w:vertAlign w:val="superscript"/>
        </w:rPr>
        <w:t>132</w:t>
      </w:r>
      <w:r w:rsidR="00286F10" w:rsidRPr="003B457D">
        <w:rPr>
          <w:sz w:val="24"/>
          <w:szCs w:val="24"/>
        </w:rPr>
        <w:t xml:space="preserve">Xe in the </w:t>
      </w:r>
      <w:proofErr w:type="spellStart"/>
      <w:r w:rsidR="00286F10" w:rsidRPr="003B457D">
        <w:rPr>
          <w:sz w:val="24"/>
          <w:szCs w:val="24"/>
        </w:rPr>
        <w:t>Ryugu</w:t>
      </w:r>
      <w:proofErr w:type="spellEnd"/>
      <w:r w:rsidR="00286F10" w:rsidRPr="003B457D">
        <w:rPr>
          <w:sz w:val="24"/>
          <w:szCs w:val="24"/>
        </w:rPr>
        <w:t xml:space="preserve">-A (orange circles) and </w:t>
      </w:r>
      <w:proofErr w:type="spellStart"/>
      <w:r w:rsidR="00286F10" w:rsidRPr="003B457D">
        <w:rPr>
          <w:sz w:val="24"/>
          <w:szCs w:val="24"/>
        </w:rPr>
        <w:t>Ryugu</w:t>
      </w:r>
      <w:proofErr w:type="spellEnd"/>
      <w:r w:rsidR="00286F10" w:rsidRPr="003B457D">
        <w:rPr>
          <w:sz w:val="24"/>
          <w:szCs w:val="24"/>
        </w:rPr>
        <w:t>-C (green inverted triangles) are shown. Uncertainties (1σ) are 0.5 to 7 % (</w:t>
      </w:r>
      <w:r w:rsidR="000168C2" w:rsidRPr="003B457D">
        <w:rPr>
          <w:color w:val="00B0F0"/>
          <w:sz w:val="24"/>
          <w:szCs w:val="24"/>
        </w:rPr>
        <w:t>Data</w:t>
      </w:r>
      <w:r w:rsidR="00286F10" w:rsidRPr="003B457D">
        <w:rPr>
          <w:color w:val="00B0F0"/>
          <w:sz w:val="24"/>
          <w:szCs w:val="24"/>
        </w:rPr>
        <w:t xml:space="preserve"> S</w:t>
      </w:r>
      <w:r w:rsidR="000168C2" w:rsidRPr="003B457D">
        <w:rPr>
          <w:color w:val="00B0F0"/>
          <w:sz w:val="24"/>
          <w:szCs w:val="24"/>
        </w:rPr>
        <w:t>1</w:t>
      </w:r>
      <w:r w:rsidR="00286F10" w:rsidRPr="003B457D">
        <w:rPr>
          <w:sz w:val="24"/>
          <w:szCs w:val="24"/>
        </w:rPr>
        <w:t>)</w:t>
      </w:r>
      <w:r w:rsidR="00790E17" w:rsidRPr="003B457D">
        <w:rPr>
          <w:sz w:val="24"/>
          <w:szCs w:val="24"/>
        </w:rPr>
        <w:t>, smaller than the symbol sizes</w:t>
      </w:r>
      <w:r w:rsidR="00286F10" w:rsidRPr="003B457D">
        <w:rPr>
          <w:sz w:val="24"/>
          <w:szCs w:val="24"/>
        </w:rPr>
        <w:t>. Abundances in</w:t>
      </w:r>
      <w:r w:rsidRPr="003B457D">
        <w:rPr>
          <w:sz w:val="24"/>
          <w:szCs w:val="24"/>
        </w:rPr>
        <w:t xml:space="preserve"> CI</w:t>
      </w:r>
      <w:r w:rsidR="00286F10" w:rsidRPr="003B457D">
        <w:rPr>
          <w:sz w:val="24"/>
          <w:szCs w:val="24"/>
        </w:rPr>
        <w:t xml:space="preserve"> (gray </w:t>
      </w:r>
      <w:r w:rsidR="00376BB4" w:rsidRPr="003B457D">
        <w:rPr>
          <w:sz w:val="24"/>
          <w:szCs w:val="24"/>
        </w:rPr>
        <w:t>squares</w:t>
      </w:r>
      <w:r w:rsidR="00286F10" w:rsidRPr="003B457D">
        <w:rPr>
          <w:sz w:val="24"/>
          <w:szCs w:val="24"/>
        </w:rPr>
        <w:t>)</w:t>
      </w:r>
      <w:r w:rsidR="002A7231" w:rsidRPr="003B457D">
        <w:rPr>
          <w:sz w:val="24"/>
          <w:szCs w:val="24"/>
        </w:rPr>
        <w:t>, CM</w:t>
      </w:r>
      <w:r w:rsidR="00286F10" w:rsidRPr="003B457D">
        <w:rPr>
          <w:sz w:val="24"/>
          <w:szCs w:val="24"/>
        </w:rPr>
        <w:t xml:space="preserve"> (purple triangles)</w:t>
      </w:r>
      <w:r w:rsidR="002A7231" w:rsidRPr="003B457D">
        <w:rPr>
          <w:sz w:val="24"/>
          <w:szCs w:val="24"/>
        </w:rPr>
        <w:t xml:space="preserve">, </w:t>
      </w:r>
      <w:proofErr w:type="spellStart"/>
      <w:r w:rsidR="002A7231" w:rsidRPr="003B457D">
        <w:rPr>
          <w:sz w:val="24"/>
          <w:szCs w:val="24"/>
        </w:rPr>
        <w:t>Renazzo</w:t>
      </w:r>
      <w:proofErr w:type="spellEnd"/>
      <w:r w:rsidR="002A7231" w:rsidRPr="003B457D">
        <w:rPr>
          <w:sz w:val="24"/>
          <w:szCs w:val="24"/>
        </w:rPr>
        <w:t>-type (CR)</w:t>
      </w:r>
      <w:r w:rsidR="00286F10" w:rsidRPr="003B457D">
        <w:rPr>
          <w:sz w:val="24"/>
          <w:szCs w:val="24"/>
        </w:rPr>
        <w:t xml:space="preserve"> (dark blue diamonds)</w:t>
      </w:r>
      <w:r w:rsidR="002A7231" w:rsidRPr="003B457D">
        <w:rPr>
          <w:sz w:val="24"/>
          <w:szCs w:val="24"/>
        </w:rPr>
        <w:t xml:space="preserve">, </w:t>
      </w:r>
      <w:proofErr w:type="spellStart"/>
      <w:r w:rsidR="002A7231" w:rsidRPr="003B457D">
        <w:rPr>
          <w:sz w:val="24"/>
          <w:szCs w:val="24"/>
        </w:rPr>
        <w:t>Vigarano</w:t>
      </w:r>
      <w:proofErr w:type="spellEnd"/>
      <w:r w:rsidR="002A7231" w:rsidRPr="003B457D">
        <w:rPr>
          <w:sz w:val="24"/>
          <w:szCs w:val="24"/>
        </w:rPr>
        <w:t>-type (CV)</w:t>
      </w:r>
      <w:r w:rsidR="00286F10" w:rsidRPr="003B457D">
        <w:rPr>
          <w:sz w:val="24"/>
          <w:szCs w:val="24"/>
        </w:rPr>
        <w:t xml:space="preserve"> (green diamonds)</w:t>
      </w:r>
      <w:r w:rsidR="002A7231" w:rsidRPr="003B457D">
        <w:rPr>
          <w:sz w:val="24"/>
          <w:szCs w:val="24"/>
        </w:rPr>
        <w:t xml:space="preserve">, </w:t>
      </w:r>
      <w:proofErr w:type="spellStart"/>
      <w:r w:rsidR="002A7231" w:rsidRPr="003B457D">
        <w:rPr>
          <w:sz w:val="24"/>
          <w:szCs w:val="24"/>
        </w:rPr>
        <w:t>Ornans</w:t>
      </w:r>
      <w:proofErr w:type="spellEnd"/>
      <w:r w:rsidR="002A7231" w:rsidRPr="003B457D">
        <w:rPr>
          <w:sz w:val="24"/>
          <w:szCs w:val="24"/>
        </w:rPr>
        <w:t>-type (CO)</w:t>
      </w:r>
      <w:r w:rsidR="008D576D" w:rsidRPr="003B457D">
        <w:rPr>
          <w:sz w:val="24"/>
          <w:szCs w:val="24"/>
        </w:rPr>
        <w:t xml:space="preserve"> </w:t>
      </w:r>
      <w:r w:rsidR="00286F10" w:rsidRPr="003B457D">
        <w:rPr>
          <w:sz w:val="24"/>
          <w:szCs w:val="24"/>
        </w:rPr>
        <w:t xml:space="preserve">(purple diamonds) </w:t>
      </w:r>
      <w:r w:rsidR="008D576D" w:rsidRPr="003B457D">
        <w:rPr>
          <w:sz w:val="24"/>
          <w:szCs w:val="24"/>
        </w:rPr>
        <w:t>chondrites</w:t>
      </w:r>
      <w:r w:rsidR="002A7231" w:rsidRPr="003B457D">
        <w:rPr>
          <w:sz w:val="24"/>
          <w:szCs w:val="24"/>
        </w:rPr>
        <w:t xml:space="preserve">, ungrouped carbonaceous chondrites (labelled </w:t>
      </w:r>
      <w:r w:rsidR="00E33064" w:rsidRPr="003B457D">
        <w:rPr>
          <w:sz w:val="24"/>
          <w:szCs w:val="24"/>
        </w:rPr>
        <w:t>C-</w:t>
      </w:r>
      <w:proofErr w:type="spellStart"/>
      <w:r w:rsidR="00E33064" w:rsidRPr="003B457D">
        <w:rPr>
          <w:sz w:val="24"/>
          <w:szCs w:val="24"/>
        </w:rPr>
        <w:t>ung</w:t>
      </w:r>
      <w:proofErr w:type="spellEnd"/>
      <w:r w:rsidR="002A7231" w:rsidRPr="003B457D">
        <w:rPr>
          <w:sz w:val="24"/>
          <w:szCs w:val="24"/>
        </w:rPr>
        <w:t>)</w:t>
      </w:r>
      <w:r w:rsidR="00286F10" w:rsidRPr="003B457D">
        <w:rPr>
          <w:sz w:val="24"/>
          <w:szCs w:val="24"/>
        </w:rPr>
        <w:t xml:space="preserve"> (light blue pentagons)</w:t>
      </w:r>
      <w:r w:rsidR="002A7231" w:rsidRPr="003B457D">
        <w:rPr>
          <w:sz w:val="24"/>
          <w:szCs w:val="24"/>
        </w:rPr>
        <w:t>, and</w:t>
      </w:r>
      <w:r w:rsidR="00E33064" w:rsidRPr="003B457D">
        <w:rPr>
          <w:sz w:val="24"/>
          <w:szCs w:val="24"/>
        </w:rPr>
        <w:t xml:space="preserve"> </w:t>
      </w:r>
      <w:r w:rsidR="0096010B" w:rsidRPr="003B457D">
        <w:rPr>
          <w:sz w:val="24"/>
          <w:szCs w:val="24"/>
        </w:rPr>
        <w:t>a carbonaceous-chondrite</w:t>
      </w:r>
      <w:r w:rsidR="009677E4" w:rsidRPr="003B457D">
        <w:rPr>
          <w:sz w:val="24"/>
          <w:szCs w:val="24"/>
        </w:rPr>
        <w:t xml:space="preserve">-like clast </w:t>
      </w:r>
      <w:r w:rsidR="0096010B" w:rsidRPr="003B457D">
        <w:rPr>
          <w:sz w:val="24"/>
          <w:szCs w:val="24"/>
        </w:rPr>
        <w:t>from</w:t>
      </w:r>
      <w:r w:rsidR="009677E4" w:rsidRPr="003B457D">
        <w:rPr>
          <w:sz w:val="24"/>
          <w:szCs w:val="24"/>
        </w:rPr>
        <w:t xml:space="preserve"> the </w:t>
      </w:r>
      <w:proofErr w:type="spellStart"/>
      <w:r w:rsidR="009677E4" w:rsidRPr="003B457D">
        <w:rPr>
          <w:sz w:val="24"/>
          <w:szCs w:val="24"/>
        </w:rPr>
        <w:t>Almahata</w:t>
      </w:r>
      <w:proofErr w:type="spellEnd"/>
      <w:r w:rsidR="009677E4" w:rsidRPr="003B457D">
        <w:rPr>
          <w:sz w:val="24"/>
          <w:szCs w:val="24"/>
        </w:rPr>
        <w:t xml:space="preserve"> </w:t>
      </w:r>
      <w:proofErr w:type="spellStart"/>
      <w:r w:rsidR="009677E4" w:rsidRPr="003B457D">
        <w:rPr>
          <w:sz w:val="24"/>
          <w:szCs w:val="24"/>
        </w:rPr>
        <w:t>Sitta</w:t>
      </w:r>
      <w:proofErr w:type="spellEnd"/>
      <w:r w:rsidR="009677E4" w:rsidRPr="003B457D">
        <w:rPr>
          <w:sz w:val="24"/>
          <w:szCs w:val="24"/>
        </w:rPr>
        <w:t xml:space="preserve"> </w:t>
      </w:r>
      <w:proofErr w:type="spellStart"/>
      <w:r w:rsidR="0096010B" w:rsidRPr="003B457D">
        <w:rPr>
          <w:sz w:val="24"/>
          <w:szCs w:val="24"/>
        </w:rPr>
        <w:t>polymict</w:t>
      </w:r>
      <w:proofErr w:type="spellEnd"/>
      <w:r w:rsidR="0096010B" w:rsidRPr="003B457D">
        <w:rPr>
          <w:sz w:val="24"/>
          <w:szCs w:val="24"/>
        </w:rPr>
        <w:t xml:space="preserve"> ureilite</w:t>
      </w:r>
      <w:r w:rsidR="009677E4" w:rsidRPr="003B457D">
        <w:rPr>
          <w:sz w:val="24"/>
          <w:szCs w:val="24"/>
        </w:rPr>
        <w:t xml:space="preserve"> </w:t>
      </w:r>
      <w:r w:rsidR="002A7231" w:rsidRPr="003B457D">
        <w:rPr>
          <w:sz w:val="24"/>
          <w:szCs w:val="24"/>
        </w:rPr>
        <w:t>(</w:t>
      </w:r>
      <w:proofErr w:type="spellStart"/>
      <w:r w:rsidR="002A7231" w:rsidRPr="003B457D">
        <w:rPr>
          <w:sz w:val="24"/>
          <w:szCs w:val="24"/>
        </w:rPr>
        <w:t>AhS</w:t>
      </w:r>
      <w:proofErr w:type="spellEnd"/>
      <w:r w:rsidR="002A7231" w:rsidRPr="003B457D">
        <w:rPr>
          <w:sz w:val="24"/>
          <w:szCs w:val="24"/>
        </w:rPr>
        <w:t>)</w:t>
      </w:r>
      <w:r w:rsidR="00286F10" w:rsidRPr="003B457D">
        <w:rPr>
          <w:sz w:val="24"/>
          <w:szCs w:val="24"/>
        </w:rPr>
        <w:t xml:space="preserve"> (a</w:t>
      </w:r>
      <w:r w:rsidR="00412DA7" w:rsidRPr="003B457D">
        <w:rPr>
          <w:sz w:val="24"/>
          <w:szCs w:val="24"/>
        </w:rPr>
        <w:t>n</w:t>
      </w:r>
      <w:r w:rsidR="00286F10" w:rsidRPr="003B457D">
        <w:rPr>
          <w:sz w:val="24"/>
          <w:szCs w:val="24"/>
        </w:rPr>
        <w:t xml:space="preserve"> orange hexagon)</w:t>
      </w:r>
      <w:r w:rsidR="009677E4" w:rsidRPr="003B457D">
        <w:rPr>
          <w:sz w:val="24"/>
          <w:szCs w:val="24"/>
        </w:rPr>
        <w:t xml:space="preserve">. </w:t>
      </w:r>
      <w:r w:rsidR="00286F10" w:rsidRPr="003B457D">
        <w:rPr>
          <w:sz w:val="24"/>
          <w:szCs w:val="24"/>
        </w:rPr>
        <w:t xml:space="preserve">The </w:t>
      </w:r>
      <w:proofErr w:type="spellStart"/>
      <w:r w:rsidR="00286F10" w:rsidRPr="003B457D">
        <w:rPr>
          <w:sz w:val="24"/>
          <w:szCs w:val="24"/>
        </w:rPr>
        <w:t>Ryugu</w:t>
      </w:r>
      <w:proofErr w:type="spellEnd"/>
      <w:r w:rsidR="00286F10" w:rsidRPr="003B457D">
        <w:rPr>
          <w:sz w:val="24"/>
          <w:szCs w:val="24"/>
        </w:rPr>
        <w:t xml:space="preserve"> grains contain higher abundances of noble gases than other chondritic materials. </w:t>
      </w:r>
      <w:r w:rsidR="00E97FCB" w:rsidRPr="003B457D">
        <w:rPr>
          <w:sz w:val="24"/>
          <w:szCs w:val="24"/>
        </w:rPr>
        <w:t>Data sources are (</w:t>
      </w:r>
      <w:r w:rsidR="003F273A" w:rsidRPr="003B457D">
        <w:rPr>
          <w:i/>
          <w:color w:val="00B0F0"/>
          <w:sz w:val="24"/>
          <w:szCs w:val="24"/>
        </w:rPr>
        <w:t>3</w:t>
      </w:r>
      <w:r w:rsidR="00520D40" w:rsidRPr="003B457D">
        <w:rPr>
          <w:i/>
          <w:color w:val="00B0F0"/>
          <w:sz w:val="24"/>
          <w:szCs w:val="24"/>
        </w:rPr>
        <w:t>9</w:t>
      </w:r>
      <w:r w:rsidR="003D3DE2" w:rsidRPr="003B457D">
        <w:rPr>
          <w:i/>
          <w:color w:val="00B0F0"/>
          <w:sz w:val="24"/>
          <w:szCs w:val="24"/>
        </w:rPr>
        <w:t xml:space="preserve">, </w:t>
      </w:r>
      <w:r w:rsidR="00F66587" w:rsidRPr="003B457D">
        <w:rPr>
          <w:i/>
          <w:color w:val="00B0F0"/>
          <w:sz w:val="24"/>
          <w:szCs w:val="24"/>
        </w:rPr>
        <w:t>4</w:t>
      </w:r>
      <w:r w:rsidR="00520D40" w:rsidRPr="003B457D">
        <w:rPr>
          <w:i/>
          <w:color w:val="00B0F0"/>
          <w:sz w:val="24"/>
          <w:szCs w:val="24"/>
        </w:rPr>
        <w:t>1</w:t>
      </w:r>
      <w:r w:rsidR="00E97FCB" w:rsidRPr="003B457D">
        <w:rPr>
          <w:sz w:val="24"/>
          <w:szCs w:val="24"/>
        </w:rPr>
        <w:t xml:space="preserve">) for </w:t>
      </w:r>
      <w:r w:rsidR="003F273A" w:rsidRPr="003B457D">
        <w:rPr>
          <w:sz w:val="24"/>
          <w:szCs w:val="24"/>
        </w:rPr>
        <w:t>CI, CM, CR, CV, CO chondrites</w:t>
      </w:r>
      <w:r w:rsidR="00E97FCB" w:rsidRPr="003B457D">
        <w:rPr>
          <w:sz w:val="24"/>
          <w:szCs w:val="24"/>
        </w:rPr>
        <w:t>,</w:t>
      </w:r>
      <w:r w:rsidR="003F273A" w:rsidRPr="003B457D">
        <w:rPr>
          <w:sz w:val="24"/>
          <w:szCs w:val="24"/>
        </w:rPr>
        <w:t xml:space="preserve"> (</w:t>
      </w:r>
      <w:r w:rsidR="001F67BF" w:rsidRPr="003B457D">
        <w:rPr>
          <w:i/>
          <w:color w:val="00B0F0"/>
          <w:sz w:val="24"/>
          <w:szCs w:val="24"/>
        </w:rPr>
        <w:t>41</w:t>
      </w:r>
      <w:r w:rsidR="003F273A" w:rsidRPr="003B457D">
        <w:rPr>
          <w:sz w:val="24"/>
          <w:szCs w:val="24"/>
        </w:rPr>
        <w:t>) for C-</w:t>
      </w:r>
      <w:proofErr w:type="spellStart"/>
      <w:r w:rsidR="003F273A" w:rsidRPr="003B457D">
        <w:rPr>
          <w:sz w:val="24"/>
          <w:szCs w:val="24"/>
        </w:rPr>
        <w:t>ung</w:t>
      </w:r>
      <w:proofErr w:type="spellEnd"/>
      <w:r w:rsidR="003F273A" w:rsidRPr="003B457D">
        <w:rPr>
          <w:sz w:val="24"/>
          <w:szCs w:val="24"/>
        </w:rPr>
        <w:t>, and (</w:t>
      </w:r>
      <w:r w:rsidR="001F67BF" w:rsidRPr="003B457D">
        <w:rPr>
          <w:i/>
          <w:color w:val="00B0F0"/>
          <w:sz w:val="24"/>
          <w:szCs w:val="24"/>
        </w:rPr>
        <w:t>40</w:t>
      </w:r>
      <w:r w:rsidR="003F273A" w:rsidRPr="003B457D">
        <w:rPr>
          <w:sz w:val="24"/>
          <w:szCs w:val="24"/>
        </w:rPr>
        <w:t xml:space="preserve">) for </w:t>
      </w:r>
      <w:proofErr w:type="spellStart"/>
      <w:r w:rsidR="003F273A" w:rsidRPr="003B457D">
        <w:rPr>
          <w:sz w:val="24"/>
          <w:szCs w:val="24"/>
        </w:rPr>
        <w:t>AhS</w:t>
      </w:r>
      <w:proofErr w:type="spellEnd"/>
      <w:r w:rsidR="003F273A" w:rsidRPr="003B457D">
        <w:rPr>
          <w:sz w:val="24"/>
          <w:szCs w:val="24"/>
        </w:rPr>
        <w:t>.</w:t>
      </w:r>
      <w:r w:rsidRPr="003B457D">
        <w:rPr>
          <w:rFonts w:eastAsia="Times New Roman"/>
          <w:kern w:val="28"/>
          <w:sz w:val="24"/>
          <w:szCs w:val="24"/>
        </w:rPr>
        <w:br w:type="page"/>
      </w:r>
    </w:p>
    <w:p w14:paraId="5849F85F" w14:textId="23949AD6" w:rsidR="00B07C0E" w:rsidRPr="003B457D" w:rsidRDefault="0021155A" w:rsidP="00B07C0E">
      <w:pPr>
        <w:rPr>
          <w:rFonts w:eastAsia="Times New Roman"/>
          <w:kern w:val="28"/>
          <w:sz w:val="24"/>
          <w:szCs w:val="24"/>
        </w:rPr>
      </w:pPr>
      <w:r w:rsidRPr="003B457D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9E55E95" wp14:editId="74956B32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5113655" cy="4632325"/>
            <wp:effectExtent l="0" t="0" r="0" b="0"/>
            <wp:wrapTopAndBottom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961F0" w14:textId="527C50FE" w:rsidR="002622F4" w:rsidRDefault="00B07C0E" w:rsidP="00A06E93">
      <w:pPr>
        <w:jc w:val="both"/>
        <w:rPr>
          <w:rFonts w:eastAsia="Times New Roman"/>
          <w:kern w:val="28"/>
          <w:sz w:val="24"/>
          <w:szCs w:val="24"/>
          <w:lang w:eastAsia="ja-JP"/>
        </w:rPr>
      </w:pPr>
      <w:r w:rsidRPr="003B457D">
        <w:rPr>
          <w:b/>
          <w:sz w:val="24"/>
          <w:szCs w:val="24"/>
        </w:rPr>
        <w:t>Fig. 6.</w:t>
      </w:r>
      <w:r w:rsidRPr="003B457D">
        <w:rPr>
          <w:sz w:val="24"/>
          <w:szCs w:val="24"/>
        </w:rPr>
        <w:t xml:space="preserve"> </w:t>
      </w:r>
      <w:r w:rsidR="00376BB4" w:rsidRPr="003B457D">
        <w:rPr>
          <w:b/>
          <w:bCs/>
          <w:sz w:val="24"/>
          <w:szCs w:val="24"/>
        </w:rPr>
        <w:t>C</w:t>
      </w:r>
      <w:r w:rsidR="00877206" w:rsidRPr="003B457D">
        <w:rPr>
          <w:b/>
          <w:bCs/>
          <w:sz w:val="24"/>
          <w:szCs w:val="24"/>
        </w:rPr>
        <w:t>oncentrations</w:t>
      </w:r>
      <w:r w:rsidRPr="003B457D">
        <w:rPr>
          <w:b/>
          <w:bCs/>
          <w:sz w:val="24"/>
          <w:szCs w:val="24"/>
        </w:rPr>
        <w:t xml:space="preserve"> of </w:t>
      </w:r>
      <w:r w:rsidR="002A7231" w:rsidRPr="003B457D">
        <w:rPr>
          <w:b/>
          <w:bCs/>
          <w:sz w:val="24"/>
          <w:szCs w:val="24"/>
        </w:rPr>
        <w:t>SW</w:t>
      </w:r>
      <w:r w:rsidRPr="003B457D">
        <w:rPr>
          <w:b/>
          <w:bCs/>
          <w:sz w:val="24"/>
          <w:szCs w:val="24"/>
        </w:rPr>
        <w:t xml:space="preserve"> </w:t>
      </w:r>
      <w:r w:rsidRPr="003B457D">
        <w:rPr>
          <w:b/>
          <w:bCs/>
          <w:sz w:val="24"/>
          <w:szCs w:val="24"/>
          <w:vertAlign w:val="superscript"/>
        </w:rPr>
        <w:t>20</w:t>
      </w:r>
      <w:r w:rsidRPr="003B457D">
        <w:rPr>
          <w:b/>
          <w:bCs/>
          <w:sz w:val="24"/>
          <w:szCs w:val="24"/>
        </w:rPr>
        <w:t xml:space="preserve">Ne and cosmogenic </w:t>
      </w:r>
      <w:r w:rsidRPr="003B457D">
        <w:rPr>
          <w:b/>
          <w:bCs/>
          <w:sz w:val="24"/>
          <w:szCs w:val="24"/>
          <w:vertAlign w:val="superscript"/>
        </w:rPr>
        <w:t>21</w:t>
      </w:r>
      <w:r w:rsidRPr="003B457D">
        <w:rPr>
          <w:b/>
          <w:bCs/>
          <w:sz w:val="24"/>
          <w:szCs w:val="24"/>
        </w:rPr>
        <w:t>Ne.</w:t>
      </w:r>
      <w:r w:rsidRPr="003B457D">
        <w:rPr>
          <w:sz w:val="24"/>
          <w:szCs w:val="24"/>
        </w:rPr>
        <w:t xml:space="preserve"> </w:t>
      </w:r>
      <w:r w:rsidR="00376BB4" w:rsidRPr="003B457D">
        <w:rPr>
          <w:sz w:val="24"/>
          <w:szCs w:val="24"/>
        </w:rPr>
        <w:t>C</w:t>
      </w:r>
      <w:r w:rsidR="00877206" w:rsidRPr="003B457D">
        <w:rPr>
          <w:sz w:val="24"/>
          <w:szCs w:val="24"/>
        </w:rPr>
        <w:t>oncentrations of SW-</w:t>
      </w:r>
      <w:r w:rsidR="00877206" w:rsidRPr="003B457D">
        <w:rPr>
          <w:sz w:val="24"/>
          <w:szCs w:val="24"/>
          <w:vertAlign w:val="superscript"/>
        </w:rPr>
        <w:t>20</w:t>
      </w:r>
      <w:r w:rsidR="00877206" w:rsidRPr="003B457D">
        <w:rPr>
          <w:sz w:val="24"/>
          <w:szCs w:val="24"/>
        </w:rPr>
        <w:t xml:space="preserve">Ne and cosmogenic </w:t>
      </w:r>
      <w:r w:rsidR="00877206" w:rsidRPr="003B457D">
        <w:rPr>
          <w:sz w:val="24"/>
          <w:szCs w:val="24"/>
          <w:vertAlign w:val="superscript"/>
        </w:rPr>
        <w:t>21</w:t>
      </w:r>
      <w:r w:rsidR="00877206" w:rsidRPr="003B457D">
        <w:rPr>
          <w:sz w:val="24"/>
          <w:szCs w:val="24"/>
        </w:rPr>
        <w:t xml:space="preserve">Ne in </w:t>
      </w:r>
      <w:proofErr w:type="spellStart"/>
      <w:r w:rsidR="00877206" w:rsidRPr="003B457D">
        <w:rPr>
          <w:sz w:val="24"/>
          <w:szCs w:val="24"/>
        </w:rPr>
        <w:t>Ryugu</w:t>
      </w:r>
      <w:proofErr w:type="spellEnd"/>
      <w:r w:rsidR="00877206" w:rsidRPr="003B457D">
        <w:rPr>
          <w:sz w:val="24"/>
          <w:szCs w:val="24"/>
        </w:rPr>
        <w:t xml:space="preserve">-A (orange circles) and </w:t>
      </w:r>
      <w:proofErr w:type="spellStart"/>
      <w:r w:rsidR="00877206" w:rsidRPr="003B457D">
        <w:rPr>
          <w:sz w:val="24"/>
          <w:szCs w:val="24"/>
        </w:rPr>
        <w:t>Ryugu</w:t>
      </w:r>
      <w:proofErr w:type="spellEnd"/>
      <w:r w:rsidR="00877206" w:rsidRPr="003B457D">
        <w:rPr>
          <w:sz w:val="24"/>
          <w:szCs w:val="24"/>
        </w:rPr>
        <w:t xml:space="preserve">-C (green inverted triangles) are shown. These concentrations in CI chondrites (gray </w:t>
      </w:r>
      <w:r w:rsidR="00376BB4" w:rsidRPr="003B457D">
        <w:rPr>
          <w:sz w:val="24"/>
          <w:szCs w:val="24"/>
        </w:rPr>
        <w:t>squares</w:t>
      </w:r>
      <w:r w:rsidR="00877206" w:rsidRPr="003B457D">
        <w:rPr>
          <w:sz w:val="24"/>
          <w:szCs w:val="24"/>
        </w:rPr>
        <w:t>) (</w:t>
      </w:r>
      <w:r w:rsidR="00877206" w:rsidRPr="003B457D">
        <w:rPr>
          <w:i/>
          <w:color w:val="00B0F0"/>
          <w:sz w:val="24"/>
          <w:szCs w:val="24"/>
        </w:rPr>
        <w:t>2</w:t>
      </w:r>
      <w:r w:rsidR="001F67BF" w:rsidRPr="003B457D">
        <w:rPr>
          <w:i/>
          <w:color w:val="00B0F0"/>
          <w:sz w:val="24"/>
          <w:szCs w:val="24"/>
        </w:rPr>
        <w:t>3</w:t>
      </w:r>
      <w:r w:rsidR="00877206" w:rsidRPr="003B457D">
        <w:rPr>
          <w:i/>
          <w:color w:val="00B0F0"/>
          <w:sz w:val="24"/>
          <w:szCs w:val="24"/>
        </w:rPr>
        <w:t>, 5</w:t>
      </w:r>
      <w:r w:rsidR="001F67BF" w:rsidRPr="003B457D">
        <w:rPr>
          <w:i/>
          <w:color w:val="00B0F0"/>
          <w:sz w:val="24"/>
          <w:szCs w:val="24"/>
        </w:rPr>
        <w:t>6</w:t>
      </w:r>
      <w:r w:rsidR="00877206" w:rsidRPr="003B457D">
        <w:rPr>
          <w:sz w:val="24"/>
          <w:szCs w:val="24"/>
        </w:rPr>
        <w:t xml:space="preserve">), </w:t>
      </w:r>
      <w:proofErr w:type="spellStart"/>
      <w:r w:rsidR="00877206" w:rsidRPr="003B457D">
        <w:rPr>
          <w:sz w:val="24"/>
          <w:szCs w:val="24"/>
        </w:rPr>
        <w:t>regolithic</w:t>
      </w:r>
      <w:proofErr w:type="spellEnd"/>
      <w:r w:rsidR="00877206" w:rsidRPr="003B457D">
        <w:rPr>
          <w:sz w:val="24"/>
          <w:szCs w:val="24"/>
        </w:rPr>
        <w:t xml:space="preserve"> meteorites (light green circles) </w:t>
      </w:r>
      <w:r w:rsidR="007B5A2F" w:rsidRPr="003B457D">
        <w:rPr>
          <w:sz w:val="24"/>
          <w:szCs w:val="24"/>
        </w:rPr>
        <w:t>(</w:t>
      </w:r>
      <w:r w:rsidR="007B5A2F" w:rsidRPr="003B457D">
        <w:rPr>
          <w:i/>
          <w:color w:val="00B0F0"/>
          <w:sz w:val="24"/>
          <w:szCs w:val="24"/>
        </w:rPr>
        <w:t>4</w:t>
      </w:r>
      <w:r w:rsidR="001F67BF" w:rsidRPr="003B457D">
        <w:rPr>
          <w:i/>
          <w:color w:val="00B0F0"/>
          <w:sz w:val="24"/>
          <w:szCs w:val="24"/>
        </w:rPr>
        <w:t>5</w:t>
      </w:r>
      <w:r w:rsidR="007B5A2F" w:rsidRPr="003B457D">
        <w:rPr>
          <w:i/>
          <w:color w:val="00B0F0"/>
          <w:sz w:val="24"/>
          <w:szCs w:val="24"/>
        </w:rPr>
        <w:t>, 4</w:t>
      </w:r>
      <w:r w:rsidR="001F67BF" w:rsidRPr="003B457D">
        <w:rPr>
          <w:i/>
          <w:color w:val="00B0F0"/>
          <w:sz w:val="24"/>
          <w:szCs w:val="24"/>
        </w:rPr>
        <w:t>6</w:t>
      </w:r>
      <w:r w:rsidR="007B5A2F" w:rsidRPr="003B457D">
        <w:rPr>
          <w:sz w:val="24"/>
          <w:szCs w:val="24"/>
        </w:rPr>
        <w:t>), lunar soils (pink triangles) (</w:t>
      </w:r>
      <w:r w:rsidR="007B5A2F" w:rsidRPr="003B457D">
        <w:rPr>
          <w:i/>
          <w:color w:val="00B0F0"/>
          <w:sz w:val="24"/>
          <w:szCs w:val="24"/>
        </w:rPr>
        <w:t>4</w:t>
      </w:r>
      <w:r w:rsidR="001F67BF" w:rsidRPr="003B457D">
        <w:rPr>
          <w:i/>
          <w:color w:val="00B0F0"/>
          <w:sz w:val="24"/>
          <w:szCs w:val="24"/>
        </w:rPr>
        <w:t>7</w:t>
      </w:r>
      <w:r w:rsidR="007B5A2F" w:rsidRPr="003B457D">
        <w:rPr>
          <w:i/>
          <w:color w:val="00B0F0"/>
          <w:sz w:val="24"/>
          <w:szCs w:val="24"/>
        </w:rPr>
        <w:t>–4</w:t>
      </w:r>
      <w:r w:rsidR="001F67BF" w:rsidRPr="003B457D">
        <w:rPr>
          <w:i/>
          <w:color w:val="00B0F0"/>
          <w:sz w:val="24"/>
          <w:szCs w:val="24"/>
        </w:rPr>
        <w:t>9</w:t>
      </w:r>
      <w:r w:rsidR="007B5A2F" w:rsidRPr="003B457D">
        <w:rPr>
          <w:sz w:val="24"/>
          <w:szCs w:val="24"/>
        </w:rPr>
        <w:t>), and UMMs (light blue diamonds) (</w:t>
      </w:r>
      <w:r w:rsidR="007B5A2F" w:rsidRPr="003B457D">
        <w:rPr>
          <w:i/>
          <w:color w:val="00B0F0"/>
          <w:sz w:val="24"/>
          <w:szCs w:val="24"/>
        </w:rPr>
        <w:t>6</w:t>
      </w:r>
      <w:r w:rsidR="001F67BF" w:rsidRPr="003B457D">
        <w:rPr>
          <w:i/>
          <w:color w:val="00B0F0"/>
          <w:sz w:val="24"/>
          <w:szCs w:val="24"/>
        </w:rPr>
        <w:t>4</w:t>
      </w:r>
      <w:r w:rsidR="007B5A2F" w:rsidRPr="003B457D">
        <w:rPr>
          <w:i/>
          <w:color w:val="00B0F0"/>
          <w:sz w:val="24"/>
          <w:szCs w:val="24"/>
        </w:rPr>
        <w:t>–6</w:t>
      </w:r>
      <w:r w:rsidR="001F67BF" w:rsidRPr="003B457D">
        <w:rPr>
          <w:i/>
          <w:color w:val="00B0F0"/>
          <w:sz w:val="24"/>
          <w:szCs w:val="24"/>
        </w:rPr>
        <w:t>7</w:t>
      </w:r>
      <w:r w:rsidR="007B5A2F" w:rsidRPr="003B457D">
        <w:rPr>
          <w:sz w:val="24"/>
          <w:szCs w:val="24"/>
        </w:rPr>
        <w:t xml:space="preserve">) are also shown for comparison. </w:t>
      </w:r>
      <w:r w:rsidRPr="003B457D">
        <w:rPr>
          <w:sz w:val="24"/>
          <w:szCs w:val="24"/>
        </w:rPr>
        <w:t xml:space="preserve">Two </w:t>
      </w:r>
      <w:proofErr w:type="spellStart"/>
      <w:r w:rsidRPr="003B457D">
        <w:rPr>
          <w:sz w:val="24"/>
          <w:szCs w:val="24"/>
        </w:rPr>
        <w:t>Ryugu</w:t>
      </w:r>
      <w:proofErr w:type="spellEnd"/>
      <w:r w:rsidRPr="003B457D">
        <w:rPr>
          <w:sz w:val="24"/>
          <w:szCs w:val="24"/>
        </w:rPr>
        <w:t xml:space="preserve"> samples (A0105-06 and </w:t>
      </w:r>
      <w:r w:rsidR="002A7231" w:rsidRPr="003B457D">
        <w:rPr>
          <w:sz w:val="24"/>
          <w:szCs w:val="24"/>
        </w:rPr>
        <w:t>A0105</w:t>
      </w:r>
      <w:r w:rsidRPr="003B457D">
        <w:rPr>
          <w:sz w:val="24"/>
          <w:szCs w:val="24"/>
        </w:rPr>
        <w:t xml:space="preserve">-15) </w:t>
      </w:r>
      <w:r w:rsidR="002A7231" w:rsidRPr="003B457D">
        <w:rPr>
          <w:sz w:val="24"/>
          <w:szCs w:val="24"/>
        </w:rPr>
        <w:t>have high</w:t>
      </w:r>
      <w:r w:rsidRPr="003B457D">
        <w:rPr>
          <w:sz w:val="24"/>
          <w:szCs w:val="24"/>
        </w:rPr>
        <w:t xml:space="preserve"> SW-</w:t>
      </w:r>
      <w:r w:rsidRPr="003B457D">
        <w:rPr>
          <w:sz w:val="24"/>
          <w:szCs w:val="24"/>
          <w:vertAlign w:val="superscript"/>
        </w:rPr>
        <w:t>20</w:t>
      </w:r>
      <w:r w:rsidRPr="003B457D">
        <w:rPr>
          <w:sz w:val="24"/>
          <w:szCs w:val="24"/>
        </w:rPr>
        <w:t>Ne. No correlation between SW-</w:t>
      </w:r>
      <w:r w:rsidRPr="003B457D">
        <w:rPr>
          <w:sz w:val="24"/>
          <w:szCs w:val="24"/>
          <w:vertAlign w:val="superscript"/>
        </w:rPr>
        <w:t>20</w:t>
      </w:r>
      <w:r w:rsidRPr="003B457D">
        <w:rPr>
          <w:sz w:val="24"/>
          <w:szCs w:val="24"/>
        </w:rPr>
        <w:t xml:space="preserve">Ne and </w:t>
      </w:r>
      <w:r w:rsidR="008746E4" w:rsidRPr="003B457D">
        <w:rPr>
          <w:sz w:val="24"/>
          <w:szCs w:val="24"/>
        </w:rPr>
        <w:t xml:space="preserve">cosmogenic </w:t>
      </w:r>
      <w:r w:rsidRPr="003B457D">
        <w:rPr>
          <w:sz w:val="24"/>
          <w:szCs w:val="24"/>
          <w:vertAlign w:val="superscript"/>
        </w:rPr>
        <w:t>21</w:t>
      </w:r>
      <w:r w:rsidRPr="003B457D">
        <w:rPr>
          <w:sz w:val="24"/>
          <w:szCs w:val="24"/>
        </w:rPr>
        <w:t xml:space="preserve">Ne </w:t>
      </w:r>
      <w:r w:rsidR="002A7231" w:rsidRPr="003B457D">
        <w:rPr>
          <w:sz w:val="24"/>
          <w:szCs w:val="24"/>
        </w:rPr>
        <w:t>is evident</w:t>
      </w:r>
      <w:r w:rsidRPr="003B457D">
        <w:rPr>
          <w:sz w:val="24"/>
          <w:szCs w:val="24"/>
        </w:rPr>
        <w:t>.</w:t>
      </w:r>
    </w:p>
    <w:sectPr w:rsidR="002622F4" w:rsidSect="000B7E4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296" w:right="1440" w:bottom="1296" w:left="1440" w:header="432" w:footer="720" w:gutter="0"/>
      <w:lnNumType w:countBy="5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00C27" w14:textId="77777777" w:rsidR="00B20B51" w:rsidRDefault="00B20B51" w:rsidP="00D73714">
      <w:r>
        <w:separator/>
      </w:r>
    </w:p>
  </w:endnote>
  <w:endnote w:type="continuationSeparator" w:id="0">
    <w:p w14:paraId="0723BB21" w14:textId="77777777" w:rsidR="00B20B51" w:rsidRDefault="00B20B51" w:rsidP="00D73714">
      <w:r>
        <w:continuationSeparator/>
      </w:r>
    </w:p>
  </w:endnote>
  <w:endnote w:type="continuationNotice" w:id="1">
    <w:p w14:paraId="0DAFC719" w14:textId="77777777" w:rsidR="00B20B51" w:rsidRDefault="00B20B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4818" w14:textId="77777777" w:rsidR="00180E7E" w:rsidRDefault="00180E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2896" w14:textId="6C856200" w:rsidR="00F13106" w:rsidRDefault="00F13106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21</w:t>
    </w:r>
    <w:r>
      <w:rPr>
        <w:caps/>
        <w:noProof/>
        <w:color w:val="4F81BD" w:themeColor="accent1"/>
      </w:rPr>
      <w:fldChar w:fldCharType="end"/>
    </w:r>
  </w:p>
  <w:p w14:paraId="4435F476" w14:textId="77777777" w:rsidR="00F13106" w:rsidRDefault="00F131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A9B8" w14:textId="4AEB110C" w:rsidR="00F13106" w:rsidRDefault="00F13106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F13106" w:rsidRDefault="00F131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2BB5B" w14:textId="77777777" w:rsidR="00B20B51" w:rsidRDefault="00B20B51" w:rsidP="00D73714">
      <w:r>
        <w:separator/>
      </w:r>
    </w:p>
  </w:footnote>
  <w:footnote w:type="continuationSeparator" w:id="0">
    <w:p w14:paraId="540053CB" w14:textId="77777777" w:rsidR="00B20B51" w:rsidRDefault="00B20B51" w:rsidP="00D73714">
      <w:r>
        <w:continuationSeparator/>
      </w:r>
    </w:p>
  </w:footnote>
  <w:footnote w:type="continuationNotice" w:id="1">
    <w:p w14:paraId="04B88722" w14:textId="77777777" w:rsidR="00B20B51" w:rsidRDefault="00B20B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15590" w14:textId="77777777" w:rsidR="00180E7E" w:rsidRDefault="00180E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5EE0" w14:textId="513FD1B4" w:rsidR="00F13106" w:rsidRPr="00204015" w:rsidRDefault="00F13106" w:rsidP="00DB5974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5920" behindDoc="0" locked="0" layoutInCell="1" allowOverlap="1" wp14:anchorId="194731CB" wp14:editId="5B4DEADF">
          <wp:simplePos x="0" y="0"/>
          <wp:positionH relativeFrom="column">
            <wp:posOffset>38100</wp:posOffset>
          </wp:positionH>
          <wp:positionV relativeFrom="paragraph">
            <wp:posOffset>-83185</wp:posOffset>
          </wp:positionV>
          <wp:extent cx="682625" cy="368300"/>
          <wp:effectExtent l="0" t="0" r="3175" b="0"/>
          <wp:wrapSquare wrapText="bothSides"/>
          <wp:docPr id="3" name="Picture 1" descr="sci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ienc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180E7E">
      <w:t>Accepted Version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7F5B3" w14:textId="482E2676" w:rsidR="00F13106" w:rsidRPr="00204015" w:rsidRDefault="00F13106" w:rsidP="00D73714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F13106" w:rsidRDefault="00F13106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9713EC"/>
    <w:multiLevelType w:val="hybridMultilevel"/>
    <w:tmpl w:val="424E1E8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A31634"/>
    <w:multiLevelType w:val="hybridMultilevel"/>
    <w:tmpl w:val="7B40C93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491550">
    <w:abstractNumId w:val="11"/>
  </w:num>
  <w:num w:numId="2" w16cid:durableId="1802923106">
    <w:abstractNumId w:val="9"/>
  </w:num>
  <w:num w:numId="3" w16cid:durableId="1276056265">
    <w:abstractNumId w:val="7"/>
  </w:num>
  <w:num w:numId="4" w16cid:durableId="2065441942">
    <w:abstractNumId w:val="6"/>
  </w:num>
  <w:num w:numId="5" w16cid:durableId="917980026">
    <w:abstractNumId w:val="5"/>
  </w:num>
  <w:num w:numId="6" w16cid:durableId="79564462">
    <w:abstractNumId w:val="4"/>
  </w:num>
  <w:num w:numId="7" w16cid:durableId="1144540880">
    <w:abstractNumId w:val="8"/>
  </w:num>
  <w:num w:numId="8" w16cid:durableId="182088229">
    <w:abstractNumId w:val="3"/>
  </w:num>
  <w:num w:numId="9" w16cid:durableId="338822015">
    <w:abstractNumId w:val="2"/>
  </w:num>
  <w:num w:numId="10" w16cid:durableId="1591309452">
    <w:abstractNumId w:val="1"/>
  </w:num>
  <w:num w:numId="11" w16cid:durableId="1710690223">
    <w:abstractNumId w:val="0"/>
  </w:num>
  <w:num w:numId="12" w16cid:durableId="343476402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 w16cid:durableId="608970835">
    <w:abstractNumId w:val="13"/>
  </w:num>
  <w:num w:numId="14" w16cid:durableId="754135921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15" w16cid:durableId="1745254456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2"/>
        </w:rPr>
      </w:lvl>
    </w:lvlOverride>
  </w:num>
  <w:num w:numId="16" w16cid:durableId="161623361">
    <w:abstractNumId w:val="14"/>
  </w:num>
  <w:num w:numId="17" w16cid:durableId="21389085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NotTrackMoves/>
  <w:doNotTrackFormatting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61D"/>
    <w:rsid w:val="00002906"/>
    <w:rsid w:val="00002F6F"/>
    <w:rsid w:val="00003195"/>
    <w:rsid w:val="00003D24"/>
    <w:rsid w:val="00004066"/>
    <w:rsid w:val="00005FEB"/>
    <w:rsid w:val="00006EBC"/>
    <w:rsid w:val="000076A0"/>
    <w:rsid w:val="00007B8C"/>
    <w:rsid w:val="00007BE5"/>
    <w:rsid w:val="00010215"/>
    <w:rsid w:val="00010A90"/>
    <w:rsid w:val="00010ABA"/>
    <w:rsid w:val="00012EF9"/>
    <w:rsid w:val="0001300C"/>
    <w:rsid w:val="00013530"/>
    <w:rsid w:val="000139FA"/>
    <w:rsid w:val="000142A6"/>
    <w:rsid w:val="00015485"/>
    <w:rsid w:val="0001561D"/>
    <w:rsid w:val="000158CB"/>
    <w:rsid w:val="00015B20"/>
    <w:rsid w:val="00015E37"/>
    <w:rsid w:val="00015F7C"/>
    <w:rsid w:val="000168C2"/>
    <w:rsid w:val="000171BA"/>
    <w:rsid w:val="00017543"/>
    <w:rsid w:val="000177C3"/>
    <w:rsid w:val="00020961"/>
    <w:rsid w:val="00020AA3"/>
    <w:rsid w:val="00021E92"/>
    <w:rsid w:val="00022C89"/>
    <w:rsid w:val="00022F72"/>
    <w:rsid w:val="00024954"/>
    <w:rsid w:val="00025121"/>
    <w:rsid w:val="000260E5"/>
    <w:rsid w:val="0002639A"/>
    <w:rsid w:val="000263D4"/>
    <w:rsid w:val="0002649D"/>
    <w:rsid w:val="00026E43"/>
    <w:rsid w:val="00026FDD"/>
    <w:rsid w:val="00027215"/>
    <w:rsid w:val="0002724F"/>
    <w:rsid w:val="0003021B"/>
    <w:rsid w:val="0003178D"/>
    <w:rsid w:val="0003190A"/>
    <w:rsid w:val="00033228"/>
    <w:rsid w:val="0003442C"/>
    <w:rsid w:val="00035529"/>
    <w:rsid w:val="00035F63"/>
    <w:rsid w:val="000364E5"/>
    <w:rsid w:val="00036B4B"/>
    <w:rsid w:val="00036E16"/>
    <w:rsid w:val="0004005F"/>
    <w:rsid w:val="00040331"/>
    <w:rsid w:val="00041C4B"/>
    <w:rsid w:val="00043C0C"/>
    <w:rsid w:val="00044E9D"/>
    <w:rsid w:val="00045C71"/>
    <w:rsid w:val="00045E6F"/>
    <w:rsid w:val="000464E0"/>
    <w:rsid w:val="00046652"/>
    <w:rsid w:val="00046E16"/>
    <w:rsid w:val="00050D32"/>
    <w:rsid w:val="00051431"/>
    <w:rsid w:val="0005148B"/>
    <w:rsid w:val="00051F46"/>
    <w:rsid w:val="000525A1"/>
    <w:rsid w:val="00052880"/>
    <w:rsid w:val="00054405"/>
    <w:rsid w:val="00054A30"/>
    <w:rsid w:val="00055087"/>
    <w:rsid w:val="000553F1"/>
    <w:rsid w:val="000561B6"/>
    <w:rsid w:val="000562CC"/>
    <w:rsid w:val="00056697"/>
    <w:rsid w:val="00056AE7"/>
    <w:rsid w:val="00056AE8"/>
    <w:rsid w:val="00056F23"/>
    <w:rsid w:val="00056F3F"/>
    <w:rsid w:val="0006112B"/>
    <w:rsid w:val="000625EF"/>
    <w:rsid w:val="00063761"/>
    <w:rsid w:val="000637E1"/>
    <w:rsid w:val="00063C82"/>
    <w:rsid w:val="00063F0E"/>
    <w:rsid w:val="00065680"/>
    <w:rsid w:val="0006682C"/>
    <w:rsid w:val="000668C5"/>
    <w:rsid w:val="00066D69"/>
    <w:rsid w:val="000675D2"/>
    <w:rsid w:val="000710CC"/>
    <w:rsid w:val="00071B2F"/>
    <w:rsid w:val="000727E9"/>
    <w:rsid w:val="00073008"/>
    <w:rsid w:val="000733A8"/>
    <w:rsid w:val="00074099"/>
    <w:rsid w:val="00074173"/>
    <w:rsid w:val="000750A5"/>
    <w:rsid w:val="00075D05"/>
    <w:rsid w:val="0007614E"/>
    <w:rsid w:val="000765CA"/>
    <w:rsid w:val="000771E1"/>
    <w:rsid w:val="00077272"/>
    <w:rsid w:val="0008044A"/>
    <w:rsid w:val="00080BD6"/>
    <w:rsid w:val="0008193C"/>
    <w:rsid w:val="0008308E"/>
    <w:rsid w:val="00083152"/>
    <w:rsid w:val="00085559"/>
    <w:rsid w:val="00085571"/>
    <w:rsid w:val="000864FC"/>
    <w:rsid w:val="00090555"/>
    <w:rsid w:val="00093B18"/>
    <w:rsid w:val="000945AE"/>
    <w:rsid w:val="00095099"/>
    <w:rsid w:val="00095FCB"/>
    <w:rsid w:val="00096BB5"/>
    <w:rsid w:val="00097E32"/>
    <w:rsid w:val="000A143D"/>
    <w:rsid w:val="000A2E8F"/>
    <w:rsid w:val="000A3D98"/>
    <w:rsid w:val="000A41E1"/>
    <w:rsid w:val="000A4EBD"/>
    <w:rsid w:val="000A5894"/>
    <w:rsid w:val="000A5C60"/>
    <w:rsid w:val="000A60CA"/>
    <w:rsid w:val="000B09B9"/>
    <w:rsid w:val="000B1DED"/>
    <w:rsid w:val="000B246A"/>
    <w:rsid w:val="000B2850"/>
    <w:rsid w:val="000B5DBC"/>
    <w:rsid w:val="000B7776"/>
    <w:rsid w:val="000B7863"/>
    <w:rsid w:val="000B7E4F"/>
    <w:rsid w:val="000B7F27"/>
    <w:rsid w:val="000C2A32"/>
    <w:rsid w:val="000C3252"/>
    <w:rsid w:val="000C34E5"/>
    <w:rsid w:val="000C3A4B"/>
    <w:rsid w:val="000C460C"/>
    <w:rsid w:val="000C52CB"/>
    <w:rsid w:val="000C569B"/>
    <w:rsid w:val="000C6687"/>
    <w:rsid w:val="000C69AE"/>
    <w:rsid w:val="000C6B4B"/>
    <w:rsid w:val="000C72B3"/>
    <w:rsid w:val="000C76AE"/>
    <w:rsid w:val="000C7F0C"/>
    <w:rsid w:val="000D0BFE"/>
    <w:rsid w:val="000D129F"/>
    <w:rsid w:val="000D1996"/>
    <w:rsid w:val="000D1E3B"/>
    <w:rsid w:val="000D2978"/>
    <w:rsid w:val="000D2D47"/>
    <w:rsid w:val="000D2DE3"/>
    <w:rsid w:val="000D3C4C"/>
    <w:rsid w:val="000D4B82"/>
    <w:rsid w:val="000D518E"/>
    <w:rsid w:val="000D5B21"/>
    <w:rsid w:val="000D7830"/>
    <w:rsid w:val="000D7F79"/>
    <w:rsid w:val="000E07EC"/>
    <w:rsid w:val="000E0872"/>
    <w:rsid w:val="000E17AD"/>
    <w:rsid w:val="000E2718"/>
    <w:rsid w:val="000E548F"/>
    <w:rsid w:val="000E615D"/>
    <w:rsid w:val="000E71E4"/>
    <w:rsid w:val="000E79E9"/>
    <w:rsid w:val="000E7A42"/>
    <w:rsid w:val="000F0553"/>
    <w:rsid w:val="000F170C"/>
    <w:rsid w:val="000F22B1"/>
    <w:rsid w:val="000F3386"/>
    <w:rsid w:val="000F3D54"/>
    <w:rsid w:val="000F4838"/>
    <w:rsid w:val="000F53FD"/>
    <w:rsid w:val="000F5FCF"/>
    <w:rsid w:val="000F6839"/>
    <w:rsid w:val="000F686B"/>
    <w:rsid w:val="000F6966"/>
    <w:rsid w:val="000F6A20"/>
    <w:rsid w:val="001000B0"/>
    <w:rsid w:val="00101001"/>
    <w:rsid w:val="00101767"/>
    <w:rsid w:val="0010183F"/>
    <w:rsid w:val="001021C1"/>
    <w:rsid w:val="001042CC"/>
    <w:rsid w:val="00104C54"/>
    <w:rsid w:val="00104F2E"/>
    <w:rsid w:val="0010551C"/>
    <w:rsid w:val="0010711B"/>
    <w:rsid w:val="0010743C"/>
    <w:rsid w:val="001074DD"/>
    <w:rsid w:val="001079B3"/>
    <w:rsid w:val="00110652"/>
    <w:rsid w:val="00111899"/>
    <w:rsid w:val="00113383"/>
    <w:rsid w:val="001148C5"/>
    <w:rsid w:val="00114A32"/>
    <w:rsid w:val="001152B3"/>
    <w:rsid w:val="0011649C"/>
    <w:rsid w:val="0011700A"/>
    <w:rsid w:val="001178A7"/>
    <w:rsid w:val="00117AF8"/>
    <w:rsid w:val="00117E3A"/>
    <w:rsid w:val="00120983"/>
    <w:rsid w:val="00122855"/>
    <w:rsid w:val="001235FA"/>
    <w:rsid w:val="00123671"/>
    <w:rsid w:val="00124A61"/>
    <w:rsid w:val="00124ABC"/>
    <w:rsid w:val="00125DA9"/>
    <w:rsid w:val="00126B0B"/>
    <w:rsid w:val="00126CC7"/>
    <w:rsid w:val="001272AD"/>
    <w:rsid w:val="00127485"/>
    <w:rsid w:val="0013054D"/>
    <w:rsid w:val="00130F43"/>
    <w:rsid w:val="0013147E"/>
    <w:rsid w:val="001316DE"/>
    <w:rsid w:val="00131DA3"/>
    <w:rsid w:val="00132CBF"/>
    <w:rsid w:val="001331D7"/>
    <w:rsid w:val="001349C8"/>
    <w:rsid w:val="001405C6"/>
    <w:rsid w:val="001407F0"/>
    <w:rsid w:val="00141561"/>
    <w:rsid w:val="001428CE"/>
    <w:rsid w:val="00142A21"/>
    <w:rsid w:val="00143EC8"/>
    <w:rsid w:val="001447DE"/>
    <w:rsid w:val="00145E18"/>
    <w:rsid w:val="00146F4D"/>
    <w:rsid w:val="001503FD"/>
    <w:rsid w:val="00152833"/>
    <w:rsid w:val="00152CA2"/>
    <w:rsid w:val="00154444"/>
    <w:rsid w:val="0015549E"/>
    <w:rsid w:val="00155729"/>
    <w:rsid w:val="00155B43"/>
    <w:rsid w:val="001579D4"/>
    <w:rsid w:val="001600E3"/>
    <w:rsid w:val="00160598"/>
    <w:rsid w:val="00160DC9"/>
    <w:rsid w:val="00161684"/>
    <w:rsid w:val="001617C0"/>
    <w:rsid w:val="00162B02"/>
    <w:rsid w:val="00164082"/>
    <w:rsid w:val="00164EF7"/>
    <w:rsid w:val="001656A4"/>
    <w:rsid w:val="00167C5E"/>
    <w:rsid w:val="00167F7E"/>
    <w:rsid w:val="00171C64"/>
    <w:rsid w:val="00171CFD"/>
    <w:rsid w:val="00172678"/>
    <w:rsid w:val="001737E6"/>
    <w:rsid w:val="001741E8"/>
    <w:rsid w:val="00174D19"/>
    <w:rsid w:val="00176505"/>
    <w:rsid w:val="001775FA"/>
    <w:rsid w:val="00177F75"/>
    <w:rsid w:val="00180185"/>
    <w:rsid w:val="00180621"/>
    <w:rsid w:val="00180D0C"/>
    <w:rsid w:val="00180E7E"/>
    <w:rsid w:val="001813C5"/>
    <w:rsid w:val="001826C6"/>
    <w:rsid w:val="0018277B"/>
    <w:rsid w:val="00182AE4"/>
    <w:rsid w:val="00182AFE"/>
    <w:rsid w:val="00183044"/>
    <w:rsid w:val="0018464D"/>
    <w:rsid w:val="001879EB"/>
    <w:rsid w:val="00187CC0"/>
    <w:rsid w:val="00187FB3"/>
    <w:rsid w:val="0019094B"/>
    <w:rsid w:val="0019307B"/>
    <w:rsid w:val="00194DBF"/>
    <w:rsid w:val="0019529E"/>
    <w:rsid w:val="00195FAD"/>
    <w:rsid w:val="00196F17"/>
    <w:rsid w:val="00197798"/>
    <w:rsid w:val="00197B00"/>
    <w:rsid w:val="001A1A2D"/>
    <w:rsid w:val="001A2ED4"/>
    <w:rsid w:val="001A2EF1"/>
    <w:rsid w:val="001A3747"/>
    <w:rsid w:val="001A48E2"/>
    <w:rsid w:val="001A560D"/>
    <w:rsid w:val="001A5BE2"/>
    <w:rsid w:val="001A68BB"/>
    <w:rsid w:val="001A6AB2"/>
    <w:rsid w:val="001A7218"/>
    <w:rsid w:val="001A7978"/>
    <w:rsid w:val="001B0051"/>
    <w:rsid w:val="001B299F"/>
    <w:rsid w:val="001B2E30"/>
    <w:rsid w:val="001B340B"/>
    <w:rsid w:val="001B36F6"/>
    <w:rsid w:val="001B46E3"/>
    <w:rsid w:val="001B56C8"/>
    <w:rsid w:val="001B7131"/>
    <w:rsid w:val="001C026D"/>
    <w:rsid w:val="001C0292"/>
    <w:rsid w:val="001C0AE8"/>
    <w:rsid w:val="001C0BEA"/>
    <w:rsid w:val="001C168C"/>
    <w:rsid w:val="001C2DAA"/>
    <w:rsid w:val="001C5010"/>
    <w:rsid w:val="001C549E"/>
    <w:rsid w:val="001C5C90"/>
    <w:rsid w:val="001C7FBC"/>
    <w:rsid w:val="001D2A0E"/>
    <w:rsid w:val="001D30C4"/>
    <w:rsid w:val="001D3DE1"/>
    <w:rsid w:val="001D4C6A"/>
    <w:rsid w:val="001D6323"/>
    <w:rsid w:val="001D7152"/>
    <w:rsid w:val="001D7F4F"/>
    <w:rsid w:val="001E0E85"/>
    <w:rsid w:val="001E1093"/>
    <w:rsid w:val="001E17F8"/>
    <w:rsid w:val="001E2EF0"/>
    <w:rsid w:val="001E4CCD"/>
    <w:rsid w:val="001E5BF6"/>
    <w:rsid w:val="001E7038"/>
    <w:rsid w:val="001E7844"/>
    <w:rsid w:val="001F03EE"/>
    <w:rsid w:val="001F03FF"/>
    <w:rsid w:val="001F0D07"/>
    <w:rsid w:val="001F1B5A"/>
    <w:rsid w:val="001F2196"/>
    <w:rsid w:val="001F3DB6"/>
    <w:rsid w:val="001F42FB"/>
    <w:rsid w:val="001F4A81"/>
    <w:rsid w:val="001F50DC"/>
    <w:rsid w:val="001F547C"/>
    <w:rsid w:val="001F67BF"/>
    <w:rsid w:val="001F6F11"/>
    <w:rsid w:val="002002D5"/>
    <w:rsid w:val="002004A9"/>
    <w:rsid w:val="0020095D"/>
    <w:rsid w:val="00200D04"/>
    <w:rsid w:val="002015DE"/>
    <w:rsid w:val="00201631"/>
    <w:rsid w:val="002031AD"/>
    <w:rsid w:val="002034D9"/>
    <w:rsid w:val="00203864"/>
    <w:rsid w:val="002052B2"/>
    <w:rsid w:val="002053AF"/>
    <w:rsid w:val="002056FB"/>
    <w:rsid w:val="00205DF1"/>
    <w:rsid w:val="002100AA"/>
    <w:rsid w:val="0021079F"/>
    <w:rsid w:val="00210BC6"/>
    <w:rsid w:val="0021155A"/>
    <w:rsid w:val="002127D8"/>
    <w:rsid w:val="00212DC1"/>
    <w:rsid w:val="0021368C"/>
    <w:rsid w:val="00213C9D"/>
    <w:rsid w:val="00215801"/>
    <w:rsid w:val="0021696A"/>
    <w:rsid w:val="002179E8"/>
    <w:rsid w:val="002208BF"/>
    <w:rsid w:val="00221DCC"/>
    <w:rsid w:val="002226B7"/>
    <w:rsid w:val="00223724"/>
    <w:rsid w:val="00224247"/>
    <w:rsid w:val="00224D0B"/>
    <w:rsid w:val="002255F1"/>
    <w:rsid w:val="002259A7"/>
    <w:rsid w:val="00227AE4"/>
    <w:rsid w:val="0023080D"/>
    <w:rsid w:val="00230D22"/>
    <w:rsid w:val="0023256B"/>
    <w:rsid w:val="00232EA3"/>
    <w:rsid w:val="00234600"/>
    <w:rsid w:val="0023487B"/>
    <w:rsid w:val="00235092"/>
    <w:rsid w:val="00236291"/>
    <w:rsid w:val="00236F8D"/>
    <w:rsid w:val="002374FE"/>
    <w:rsid w:val="00237D8A"/>
    <w:rsid w:val="00240660"/>
    <w:rsid w:val="00241191"/>
    <w:rsid w:val="00241230"/>
    <w:rsid w:val="00242299"/>
    <w:rsid w:val="002423E9"/>
    <w:rsid w:val="002425D7"/>
    <w:rsid w:val="00242C19"/>
    <w:rsid w:val="002431B7"/>
    <w:rsid w:val="00243245"/>
    <w:rsid w:val="00243337"/>
    <w:rsid w:val="00246300"/>
    <w:rsid w:val="00246CF5"/>
    <w:rsid w:val="002475FA"/>
    <w:rsid w:val="00250808"/>
    <w:rsid w:val="00251441"/>
    <w:rsid w:val="00252592"/>
    <w:rsid w:val="002531F7"/>
    <w:rsid w:val="00253382"/>
    <w:rsid w:val="002533D0"/>
    <w:rsid w:val="002543A4"/>
    <w:rsid w:val="0025536B"/>
    <w:rsid w:val="00255D06"/>
    <w:rsid w:val="00257952"/>
    <w:rsid w:val="00257B4C"/>
    <w:rsid w:val="00262112"/>
    <w:rsid w:val="002622F4"/>
    <w:rsid w:val="00262363"/>
    <w:rsid w:val="00262789"/>
    <w:rsid w:val="002637FA"/>
    <w:rsid w:val="002667F4"/>
    <w:rsid w:val="002673F1"/>
    <w:rsid w:val="002709AB"/>
    <w:rsid w:val="00270BB0"/>
    <w:rsid w:val="00270F47"/>
    <w:rsid w:val="0027177F"/>
    <w:rsid w:val="00271B1A"/>
    <w:rsid w:val="00271DD4"/>
    <w:rsid w:val="00271F8B"/>
    <w:rsid w:val="0027225D"/>
    <w:rsid w:val="0027270A"/>
    <w:rsid w:val="002729BD"/>
    <w:rsid w:val="00274719"/>
    <w:rsid w:val="002753B0"/>
    <w:rsid w:val="00275884"/>
    <w:rsid w:val="00275F1B"/>
    <w:rsid w:val="002805E1"/>
    <w:rsid w:val="00280C06"/>
    <w:rsid w:val="00283AFE"/>
    <w:rsid w:val="00284618"/>
    <w:rsid w:val="00284755"/>
    <w:rsid w:val="00285006"/>
    <w:rsid w:val="002850AB"/>
    <w:rsid w:val="00285716"/>
    <w:rsid w:val="00286790"/>
    <w:rsid w:val="00286B9F"/>
    <w:rsid w:val="00286F10"/>
    <w:rsid w:val="00290724"/>
    <w:rsid w:val="00290990"/>
    <w:rsid w:val="00290CBC"/>
    <w:rsid w:val="00290EFD"/>
    <w:rsid w:val="002926C2"/>
    <w:rsid w:val="00293D36"/>
    <w:rsid w:val="0029404C"/>
    <w:rsid w:val="0029431F"/>
    <w:rsid w:val="00294467"/>
    <w:rsid w:val="002944B2"/>
    <w:rsid w:val="00294671"/>
    <w:rsid w:val="002954AE"/>
    <w:rsid w:val="00296FB5"/>
    <w:rsid w:val="0029720F"/>
    <w:rsid w:val="002975BF"/>
    <w:rsid w:val="002A00FA"/>
    <w:rsid w:val="002A0223"/>
    <w:rsid w:val="002A0B33"/>
    <w:rsid w:val="002A0BD3"/>
    <w:rsid w:val="002A192C"/>
    <w:rsid w:val="002A1C54"/>
    <w:rsid w:val="002A20A8"/>
    <w:rsid w:val="002A222E"/>
    <w:rsid w:val="002A3DAD"/>
    <w:rsid w:val="002A459B"/>
    <w:rsid w:val="002A53D7"/>
    <w:rsid w:val="002A6E35"/>
    <w:rsid w:val="002A71E2"/>
    <w:rsid w:val="002A7231"/>
    <w:rsid w:val="002B1E7C"/>
    <w:rsid w:val="002B287E"/>
    <w:rsid w:val="002B2B0C"/>
    <w:rsid w:val="002B4743"/>
    <w:rsid w:val="002B6096"/>
    <w:rsid w:val="002B6611"/>
    <w:rsid w:val="002B6C96"/>
    <w:rsid w:val="002B722F"/>
    <w:rsid w:val="002B7B70"/>
    <w:rsid w:val="002B7E69"/>
    <w:rsid w:val="002C07E9"/>
    <w:rsid w:val="002C195C"/>
    <w:rsid w:val="002C227F"/>
    <w:rsid w:val="002C26B3"/>
    <w:rsid w:val="002C33B8"/>
    <w:rsid w:val="002C4DCA"/>
    <w:rsid w:val="002C4EC8"/>
    <w:rsid w:val="002C5098"/>
    <w:rsid w:val="002C5AAC"/>
    <w:rsid w:val="002C5FE6"/>
    <w:rsid w:val="002C7073"/>
    <w:rsid w:val="002C7915"/>
    <w:rsid w:val="002D197A"/>
    <w:rsid w:val="002D1FFC"/>
    <w:rsid w:val="002D2350"/>
    <w:rsid w:val="002D23CA"/>
    <w:rsid w:val="002D3734"/>
    <w:rsid w:val="002D3E60"/>
    <w:rsid w:val="002D4F68"/>
    <w:rsid w:val="002D54F4"/>
    <w:rsid w:val="002E13DD"/>
    <w:rsid w:val="002E194B"/>
    <w:rsid w:val="002E31C9"/>
    <w:rsid w:val="002E401B"/>
    <w:rsid w:val="002E44E5"/>
    <w:rsid w:val="002E5A02"/>
    <w:rsid w:val="002E5C7C"/>
    <w:rsid w:val="002E60B9"/>
    <w:rsid w:val="002E6C2D"/>
    <w:rsid w:val="002E7768"/>
    <w:rsid w:val="002E7929"/>
    <w:rsid w:val="002E7A3C"/>
    <w:rsid w:val="002F1A2E"/>
    <w:rsid w:val="002F259C"/>
    <w:rsid w:val="002F260A"/>
    <w:rsid w:val="002F2FE0"/>
    <w:rsid w:val="002F3588"/>
    <w:rsid w:val="002F4755"/>
    <w:rsid w:val="002F567D"/>
    <w:rsid w:val="002F5C84"/>
    <w:rsid w:val="002F639C"/>
    <w:rsid w:val="002F6697"/>
    <w:rsid w:val="002F6F5C"/>
    <w:rsid w:val="002F7740"/>
    <w:rsid w:val="003018C1"/>
    <w:rsid w:val="0030224F"/>
    <w:rsid w:val="0030270C"/>
    <w:rsid w:val="00303AAC"/>
    <w:rsid w:val="00304AF1"/>
    <w:rsid w:val="00304D78"/>
    <w:rsid w:val="0030504E"/>
    <w:rsid w:val="00306338"/>
    <w:rsid w:val="003070D1"/>
    <w:rsid w:val="00307370"/>
    <w:rsid w:val="00307DD8"/>
    <w:rsid w:val="00307F53"/>
    <w:rsid w:val="00310501"/>
    <w:rsid w:val="00310F58"/>
    <w:rsid w:val="00311278"/>
    <w:rsid w:val="00311595"/>
    <w:rsid w:val="003139E0"/>
    <w:rsid w:val="003140FC"/>
    <w:rsid w:val="0031483C"/>
    <w:rsid w:val="003153BF"/>
    <w:rsid w:val="003161FC"/>
    <w:rsid w:val="00317063"/>
    <w:rsid w:val="003173CA"/>
    <w:rsid w:val="003211AB"/>
    <w:rsid w:val="003213FB"/>
    <w:rsid w:val="00321425"/>
    <w:rsid w:val="003216D0"/>
    <w:rsid w:val="00321C03"/>
    <w:rsid w:val="00322D3A"/>
    <w:rsid w:val="00322E06"/>
    <w:rsid w:val="00323345"/>
    <w:rsid w:val="00323748"/>
    <w:rsid w:val="00323861"/>
    <w:rsid w:val="003244CB"/>
    <w:rsid w:val="00324EF9"/>
    <w:rsid w:val="00325DA4"/>
    <w:rsid w:val="00326601"/>
    <w:rsid w:val="003272CD"/>
    <w:rsid w:val="00327A28"/>
    <w:rsid w:val="00330D77"/>
    <w:rsid w:val="0033156E"/>
    <w:rsid w:val="00332A84"/>
    <w:rsid w:val="00332B76"/>
    <w:rsid w:val="00332C4B"/>
    <w:rsid w:val="0033397F"/>
    <w:rsid w:val="00334AE7"/>
    <w:rsid w:val="00334BDB"/>
    <w:rsid w:val="0033627B"/>
    <w:rsid w:val="00337EF5"/>
    <w:rsid w:val="00340922"/>
    <w:rsid w:val="00340D60"/>
    <w:rsid w:val="00341AF6"/>
    <w:rsid w:val="0034221B"/>
    <w:rsid w:val="00343B4D"/>
    <w:rsid w:val="00344F77"/>
    <w:rsid w:val="00345066"/>
    <w:rsid w:val="0034544B"/>
    <w:rsid w:val="00346593"/>
    <w:rsid w:val="0034676E"/>
    <w:rsid w:val="00346C83"/>
    <w:rsid w:val="00346DDA"/>
    <w:rsid w:val="003470AD"/>
    <w:rsid w:val="00347579"/>
    <w:rsid w:val="00351127"/>
    <w:rsid w:val="003519F6"/>
    <w:rsid w:val="00352FB4"/>
    <w:rsid w:val="00353E91"/>
    <w:rsid w:val="00354ACC"/>
    <w:rsid w:val="00354F02"/>
    <w:rsid w:val="0035627F"/>
    <w:rsid w:val="00356B5B"/>
    <w:rsid w:val="00357455"/>
    <w:rsid w:val="00357D4B"/>
    <w:rsid w:val="00360B5C"/>
    <w:rsid w:val="00360BF4"/>
    <w:rsid w:val="00360F18"/>
    <w:rsid w:val="003621AA"/>
    <w:rsid w:val="00362380"/>
    <w:rsid w:val="003638E2"/>
    <w:rsid w:val="00363BF8"/>
    <w:rsid w:val="003658DF"/>
    <w:rsid w:val="00367329"/>
    <w:rsid w:val="00367969"/>
    <w:rsid w:val="0037048A"/>
    <w:rsid w:val="00370FED"/>
    <w:rsid w:val="00371D3E"/>
    <w:rsid w:val="003725BA"/>
    <w:rsid w:val="00373EBB"/>
    <w:rsid w:val="00374C92"/>
    <w:rsid w:val="003759EC"/>
    <w:rsid w:val="00376BB4"/>
    <w:rsid w:val="0038090C"/>
    <w:rsid w:val="00380AE3"/>
    <w:rsid w:val="00381E32"/>
    <w:rsid w:val="00383638"/>
    <w:rsid w:val="0038427C"/>
    <w:rsid w:val="003846E5"/>
    <w:rsid w:val="003851C5"/>
    <w:rsid w:val="00385929"/>
    <w:rsid w:val="0038706C"/>
    <w:rsid w:val="003870A9"/>
    <w:rsid w:val="00387D75"/>
    <w:rsid w:val="003905DD"/>
    <w:rsid w:val="003905F1"/>
    <w:rsid w:val="00390E5B"/>
    <w:rsid w:val="003912E8"/>
    <w:rsid w:val="00391FA5"/>
    <w:rsid w:val="003925BA"/>
    <w:rsid w:val="0039269B"/>
    <w:rsid w:val="00394D55"/>
    <w:rsid w:val="003971B1"/>
    <w:rsid w:val="003A0145"/>
    <w:rsid w:val="003A0228"/>
    <w:rsid w:val="003A0A1D"/>
    <w:rsid w:val="003A1030"/>
    <w:rsid w:val="003A1308"/>
    <w:rsid w:val="003A1615"/>
    <w:rsid w:val="003A19CD"/>
    <w:rsid w:val="003A21F1"/>
    <w:rsid w:val="003A324C"/>
    <w:rsid w:val="003A32BE"/>
    <w:rsid w:val="003A36FF"/>
    <w:rsid w:val="003A600A"/>
    <w:rsid w:val="003A69FD"/>
    <w:rsid w:val="003A77E5"/>
    <w:rsid w:val="003A7E63"/>
    <w:rsid w:val="003B0531"/>
    <w:rsid w:val="003B0545"/>
    <w:rsid w:val="003B231E"/>
    <w:rsid w:val="003B28EE"/>
    <w:rsid w:val="003B457D"/>
    <w:rsid w:val="003B4EF0"/>
    <w:rsid w:val="003B71EB"/>
    <w:rsid w:val="003B7E40"/>
    <w:rsid w:val="003C004C"/>
    <w:rsid w:val="003C0FB8"/>
    <w:rsid w:val="003C0FCA"/>
    <w:rsid w:val="003C1C49"/>
    <w:rsid w:val="003C201C"/>
    <w:rsid w:val="003C221B"/>
    <w:rsid w:val="003C2547"/>
    <w:rsid w:val="003C257D"/>
    <w:rsid w:val="003C2730"/>
    <w:rsid w:val="003C2849"/>
    <w:rsid w:val="003C34BC"/>
    <w:rsid w:val="003C40B5"/>
    <w:rsid w:val="003C4A49"/>
    <w:rsid w:val="003C50CB"/>
    <w:rsid w:val="003C56B6"/>
    <w:rsid w:val="003C56C7"/>
    <w:rsid w:val="003C58F0"/>
    <w:rsid w:val="003C633F"/>
    <w:rsid w:val="003C7255"/>
    <w:rsid w:val="003C76D4"/>
    <w:rsid w:val="003C7B87"/>
    <w:rsid w:val="003D209E"/>
    <w:rsid w:val="003D220B"/>
    <w:rsid w:val="003D2874"/>
    <w:rsid w:val="003D295C"/>
    <w:rsid w:val="003D2A28"/>
    <w:rsid w:val="003D39E6"/>
    <w:rsid w:val="003D3DE2"/>
    <w:rsid w:val="003D3EDF"/>
    <w:rsid w:val="003D41F0"/>
    <w:rsid w:val="003D595A"/>
    <w:rsid w:val="003D6392"/>
    <w:rsid w:val="003E0B3B"/>
    <w:rsid w:val="003E2BE6"/>
    <w:rsid w:val="003E344E"/>
    <w:rsid w:val="003E3B80"/>
    <w:rsid w:val="003E40AE"/>
    <w:rsid w:val="003E47D5"/>
    <w:rsid w:val="003E490E"/>
    <w:rsid w:val="003E5388"/>
    <w:rsid w:val="003E656E"/>
    <w:rsid w:val="003E687C"/>
    <w:rsid w:val="003E6AFF"/>
    <w:rsid w:val="003E6B34"/>
    <w:rsid w:val="003E75D8"/>
    <w:rsid w:val="003F1184"/>
    <w:rsid w:val="003F19B9"/>
    <w:rsid w:val="003F2017"/>
    <w:rsid w:val="003F26EF"/>
    <w:rsid w:val="003F273A"/>
    <w:rsid w:val="003F3019"/>
    <w:rsid w:val="003F3725"/>
    <w:rsid w:val="003F4624"/>
    <w:rsid w:val="003F5BD8"/>
    <w:rsid w:val="003F5F68"/>
    <w:rsid w:val="003F5FD4"/>
    <w:rsid w:val="003F7103"/>
    <w:rsid w:val="003F75AE"/>
    <w:rsid w:val="003F761E"/>
    <w:rsid w:val="003F7A9F"/>
    <w:rsid w:val="00400AB1"/>
    <w:rsid w:val="00401B8E"/>
    <w:rsid w:val="0040345A"/>
    <w:rsid w:val="0040365F"/>
    <w:rsid w:val="004039CB"/>
    <w:rsid w:val="00404723"/>
    <w:rsid w:val="004057E5"/>
    <w:rsid w:val="00407ED5"/>
    <w:rsid w:val="00410036"/>
    <w:rsid w:val="00412A26"/>
    <w:rsid w:val="00412DA7"/>
    <w:rsid w:val="00412E6D"/>
    <w:rsid w:val="004135C5"/>
    <w:rsid w:val="00415067"/>
    <w:rsid w:val="00416AB1"/>
    <w:rsid w:val="00416D04"/>
    <w:rsid w:val="00417B3B"/>
    <w:rsid w:val="00417B89"/>
    <w:rsid w:val="004202E7"/>
    <w:rsid w:val="00421790"/>
    <w:rsid w:val="00427E36"/>
    <w:rsid w:val="00430225"/>
    <w:rsid w:val="00430E1C"/>
    <w:rsid w:val="00430FF5"/>
    <w:rsid w:val="00432970"/>
    <w:rsid w:val="00432A92"/>
    <w:rsid w:val="00432E9B"/>
    <w:rsid w:val="00433010"/>
    <w:rsid w:val="00433752"/>
    <w:rsid w:val="004343A1"/>
    <w:rsid w:val="00434E0D"/>
    <w:rsid w:val="00435C33"/>
    <w:rsid w:val="00436F95"/>
    <w:rsid w:val="0043735C"/>
    <w:rsid w:val="00437799"/>
    <w:rsid w:val="004378B1"/>
    <w:rsid w:val="00440774"/>
    <w:rsid w:val="004419F7"/>
    <w:rsid w:val="00441AD5"/>
    <w:rsid w:val="00442EB0"/>
    <w:rsid w:val="004434EB"/>
    <w:rsid w:val="00444007"/>
    <w:rsid w:val="004470B6"/>
    <w:rsid w:val="00447EB3"/>
    <w:rsid w:val="00450041"/>
    <w:rsid w:val="00455F5D"/>
    <w:rsid w:val="00456172"/>
    <w:rsid w:val="00456650"/>
    <w:rsid w:val="00456816"/>
    <w:rsid w:val="0045691F"/>
    <w:rsid w:val="00457F8F"/>
    <w:rsid w:val="004609A3"/>
    <w:rsid w:val="00461CB3"/>
    <w:rsid w:val="0046262D"/>
    <w:rsid w:val="00462864"/>
    <w:rsid w:val="00462C4F"/>
    <w:rsid w:val="00464ABD"/>
    <w:rsid w:val="00465F7D"/>
    <w:rsid w:val="004709BE"/>
    <w:rsid w:val="00471ABC"/>
    <w:rsid w:val="00472FC6"/>
    <w:rsid w:val="0047313F"/>
    <w:rsid w:val="00474452"/>
    <w:rsid w:val="00474C5B"/>
    <w:rsid w:val="004753DE"/>
    <w:rsid w:val="00475539"/>
    <w:rsid w:val="00475981"/>
    <w:rsid w:val="00477190"/>
    <w:rsid w:val="00477F77"/>
    <w:rsid w:val="00480342"/>
    <w:rsid w:val="00480BBE"/>
    <w:rsid w:val="00481713"/>
    <w:rsid w:val="00482684"/>
    <w:rsid w:val="00482723"/>
    <w:rsid w:val="0048328A"/>
    <w:rsid w:val="0048380B"/>
    <w:rsid w:val="0048473D"/>
    <w:rsid w:val="004847E3"/>
    <w:rsid w:val="00484E1D"/>
    <w:rsid w:val="004876B9"/>
    <w:rsid w:val="004902E5"/>
    <w:rsid w:val="00490BFC"/>
    <w:rsid w:val="0049134D"/>
    <w:rsid w:val="00492B38"/>
    <w:rsid w:val="00493504"/>
    <w:rsid w:val="0049444F"/>
    <w:rsid w:val="00494EEA"/>
    <w:rsid w:val="00494F49"/>
    <w:rsid w:val="0049596E"/>
    <w:rsid w:val="004977BF"/>
    <w:rsid w:val="004A04A0"/>
    <w:rsid w:val="004A2343"/>
    <w:rsid w:val="004A3ED4"/>
    <w:rsid w:val="004A4ABB"/>
    <w:rsid w:val="004A58C3"/>
    <w:rsid w:val="004A5DD4"/>
    <w:rsid w:val="004A5EDC"/>
    <w:rsid w:val="004A6B5C"/>
    <w:rsid w:val="004A78F5"/>
    <w:rsid w:val="004B1374"/>
    <w:rsid w:val="004B2281"/>
    <w:rsid w:val="004B2369"/>
    <w:rsid w:val="004B275D"/>
    <w:rsid w:val="004B314A"/>
    <w:rsid w:val="004B3EDC"/>
    <w:rsid w:val="004B43B8"/>
    <w:rsid w:val="004B4E66"/>
    <w:rsid w:val="004B4EF7"/>
    <w:rsid w:val="004B4F4B"/>
    <w:rsid w:val="004B5E8C"/>
    <w:rsid w:val="004B662F"/>
    <w:rsid w:val="004B6AD4"/>
    <w:rsid w:val="004B6D25"/>
    <w:rsid w:val="004B6E80"/>
    <w:rsid w:val="004B70C3"/>
    <w:rsid w:val="004C0CBE"/>
    <w:rsid w:val="004C142A"/>
    <w:rsid w:val="004C1C3F"/>
    <w:rsid w:val="004C1E87"/>
    <w:rsid w:val="004C2E63"/>
    <w:rsid w:val="004C364D"/>
    <w:rsid w:val="004C386B"/>
    <w:rsid w:val="004C5028"/>
    <w:rsid w:val="004C539D"/>
    <w:rsid w:val="004C5E1F"/>
    <w:rsid w:val="004D0047"/>
    <w:rsid w:val="004D0971"/>
    <w:rsid w:val="004D10EA"/>
    <w:rsid w:val="004D12D0"/>
    <w:rsid w:val="004D19A5"/>
    <w:rsid w:val="004D1F14"/>
    <w:rsid w:val="004D22E6"/>
    <w:rsid w:val="004D2D43"/>
    <w:rsid w:val="004D2EF6"/>
    <w:rsid w:val="004D39EC"/>
    <w:rsid w:val="004D533A"/>
    <w:rsid w:val="004D54CA"/>
    <w:rsid w:val="004D5547"/>
    <w:rsid w:val="004D6781"/>
    <w:rsid w:val="004E1B37"/>
    <w:rsid w:val="004E23B6"/>
    <w:rsid w:val="004E2C72"/>
    <w:rsid w:val="004E2F10"/>
    <w:rsid w:val="004E45D4"/>
    <w:rsid w:val="004E4AE5"/>
    <w:rsid w:val="004E6082"/>
    <w:rsid w:val="004E6400"/>
    <w:rsid w:val="004E6C06"/>
    <w:rsid w:val="004E7B49"/>
    <w:rsid w:val="004F0B2F"/>
    <w:rsid w:val="004F0E6A"/>
    <w:rsid w:val="004F240A"/>
    <w:rsid w:val="004F3D64"/>
    <w:rsid w:val="004F4473"/>
    <w:rsid w:val="004F4D71"/>
    <w:rsid w:val="004F51F1"/>
    <w:rsid w:val="004F58E2"/>
    <w:rsid w:val="004F5FC6"/>
    <w:rsid w:val="004F6264"/>
    <w:rsid w:val="004F7470"/>
    <w:rsid w:val="004F7727"/>
    <w:rsid w:val="004F7F61"/>
    <w:rsid w:val="005003DE"/>
    <w:rsid w:val="005011D6"/>
    <w:rsid w:val="0050139A"/>
    <w:rsid w:val="00501AE2"/>
    <w:rsid w:val="00501C82"/>
    <w:rsid w:val="00502911"/>
    <w:rsid w:val="0050317C"/>
    <w:rsid w:val="00503B8F"/>
    <w:rsid w:val="005042A4"/>
    <w:rsid w:val="0050434E"/>
    <w:rsid w:val="00504BB6"/>
    <w:rsid w:val="00505456"/>
    <w:rsid w:val="00505462"/>
    <w:rsid w:val="00505AD0"/>
    <w:rsid w:val="005067DD"/>
    <w:rsid w:val="00506EEE"/>
    <w:rsid w:val="00506FDE"/>
    <w:rsid w:val="005071CC"/>
    <w:rsid w:val="00507357"/>
    <w:rsid w:val="005074EA"/>
    <w:rsid w:val="00507741"/>
    <w:rsid w:val="00507A2F"/>
    <w:rsid w:val="00511F76"/>
    <w:rsid w:val="005120D8"/>
    <w:rsid w:val="005154D2"/>
    <w:rsid w:val="00516C40"/>
    <w:rsid w:val="00516F95"/>
    <w:rsid w:val="00517675"/>
    <w:rsid w:val="00517B13"/>
    <w:rsid w:val="005202B7"/>
    <w:rsid w:val="00520381"/>
    <w:rsid w:val="00520797"/>
    <w:rsid w:val="00520D40"/>
    <w:rsid w:val="00521E26"/>
    <w:rsid w:val="00521E55"/>
    <w:rsid w:val="00521F9F"/>
    <w:rsid w:val="00523BDF"/>
    <w:rsid w:val="00524F8F"/>
    <w:rsid w:val="00525411"/>
    <w:rsid w:val="00525615"/>
    <w:rsid w:val="0052614F"/>
    <w:rsid w:val="00527AAB"/>
    <w:rsid w:val="00527ACB"/>
    <w:rsid w:val="0053059F"/>
    <w:rsid w:val="005315DA"/>
    <w:rsid w:val="0053241A"/>
    <w:rsid w:val="00532733"/>
    <w:rsid w:val="005328F4"/>
    <w:rsid w:val="00532B69"/>
    <w:rsid w:val="00532DEC"/>
    <w:rsid w:val="00532F7D"/>
    <w:rsid w:val="00534218"/>
    <w:rsid w:val="005349CB"/>
    <w:rsid w:val="00534C5C"/>
    <w:rsid w:val="00534F5A"/>
    <w:rsid w:val="0053597D"/>
    <w:rsid w:val="00535D3F"/>
    <w:rsid w:val="00536979"/>
    <w:rsid w:val="00536A39"/>
    <w:rsid w:val="00536D81"/>
    <w:rsid w:val="00536FAA"/>
    <w:rsid w:val="0053717C"/>
    <w:rsid w:val="0053743D"/>
    <w:rsid w:val="00537507"/>
    <w:rsid w:val="00537984"/>
    <w:rsid w:val="00537FB9"/>
    <w:rsid w:val="00540BF5"/>
    <w:rsid w:val="005413F1"/>
    <w:rsid w:val="00541556"/>
    <w:rsid w:val="005418CC"/>
    <w:rsid w:val="00542668"/>
    <w:rsid w:val="00542D65"/>
    <w:rsid w:val="0054306D"/>
    <w:rsid w:val="00543587"/>
    <w:rsid w:val="00544D43"/>
    <w:rsid w:val="00544E4F"/>
    <w:rsid w:val="00544E72"/>
    <w:rsid w:val="00545225"/>
    <w:rsid w:val="00545251"/>
    <w:rsid w:val="0054581B"/>
    <w:rsid w:val="00545DD8"/>
    <w:rsid w:val="00546669"/>
    <w:rsid w:val="00546B3B"/>
    <w:rsid w:val="00546F3E"/>
    <w:rsid w:val="0054711C"/>
    <w:rsid w:val="0054767F"/>
    <w:rsid w:val="00550730"/>
    <w:rsid w:val="00550836"/>
    <w:rsid w:val="00551313"/>
    <w:rsid w:val="005525D7"/>
    <w:rsid w:val="00552C39"/>
    <w:rsid w:val="005547AD"/>
    <w:rsid w:val="00554FA3"/>
    <w:rsid w:val="00555FBD"/>
    <w:rsid w:val="005578C7"/>
    <w:rsid w:val="00557AD4"/>
    <w:rsid w:val="005607B8"/>
    <w:rsid w:val="00560885"/>
    <w:rsid w:val="00560CF5"/>
    <w:rsid w:val="005626B5"/>
    <w:rsid w:val="00563D3C"/>
    <w:rsid w:val="005643EA"/>
    <w:rsid w:val="00564E47"/>
    <w:rsid w:val="005659B1"/>
    <w:rsid w:val="00565D96"/>
    <w:rsid w:val="00565F48"/>
    <w:rsid w:val="00566064"/>
    <w:rsid w:val="00566713"/>
    <w:rsid w:val="00566B1F"/>
    <w:rsid w:val="00566F78"/>
    <w:rsid w:val="00567935"/>
    <w:rsid w:val="0057050F"/>
    <w:rsid w:val="005715F5"/>
    <w:rsid w:val="00572498"/>
    <w:rsid w:val="005733A3"/>
    <w:rsid w:val="00573FB2"/>
    <w:rsid w:val="00575375"/>
    <w:rsid w:val="00575658"/>
    <w:rsid w:val="00576417"/>
    <w:rsid w:val="00576E95"/>
    <w:rsid w:val="005800F6"/>
    <w:rsid w:val="005804EE"/>
    <w:rsid w:val="005822A5"/>
    <w:rsid w:val="00582EB7"/>
    <w:rsid w:val="00583350"/>
    <w:rsid w:val="00583550"/>
    <w:rsid w:val="00583CCA"/>
    <w:rsid w:val="005841EA"/>
    <w:rsid w:val="00585610"/>
    <w:rsid w:val="005862F3"/>
    <w:rsid w:val="0058777D"/>
    <w:rsid w:val="00587EBF"/>
    <w:rsid w:val="00587FBA"/>
    <w:rsid w:val="00590B4D"/>
    <w:rsid w:val="00591DB2"/>
    <w:rsid w:val="00592071"/>
    <w:rsid w:val="0059333F"/>
    <w:rsid w:val="00593C41"/>
    <w:rsid w:val="00595045"/>
    <w:rsid w:val="00595083"/>
    <w:rsid w:val="00595A71"/>
    <w:rsid w:val="005969F5"/>
    <w:rsid w:val="00597713"/>
    <w:rsid w:val="005977CB"/>
    <w:rsid w:val="005A0D12"/>
    <w:rsid w:val="005A0FCB"/>
    <w:rsid w:val="005A230D"/>
    <w:rsid w:val="005A247A"/>
    <w:rsid w:val="005A2C41"/>
    <w:rsid w:val="005A41A5"/>
    <w:rsid w:val="005A4669"/>
    <w:rsid w:val="005A5072"/>
    <w:rsid w:val="005A538A"/>
    <w:rsid w:val="005A549E"/>
    <w:rsid w:val="005A54A8"/>
    <w:rsid w:val="005A5A89"/>
    <w:rsid w:val="005A61D7"/>
    <w:rsid w:val="005A65C0"/>
    <w:rsid w:val="005A7145"/>
    <w:rsid w:val="005A7DB9"/>
    <w:rsid w:val="005B0780"/>
    <w:rsid w:val="005B2D02"/>
    <w:rsid w:val="005B3451"/>
    <w:rsid w:val="005B38E2"/>
    <w:rsid w:val="005B3EAD"/>
    <w:rsid w:val="005B471F"/>
    <w:rsid w:val="005B50D5"/>
    <w:rsid w:val="005B7080"/>
    <w:rsid w:val="005B7178"/>
    <w:rsid w:val="005B7F96"/>
    <w:rsid w:val="005C150A"/>
    <w:rsid w:val="005C168A"/>
    <w:rsid w:val="005C1E36"/>
    <w:rsid w:val="005C2D0F"/>
    <w:rsid w:val="005C3759"/>
    <w:rsid w:val="005C4598"/>
    <w:rsid w:val="005C6BC6"/>
    <w:rsid w:val="005C7511"/>
    <w:rsid w:val="005C77FD"/>
    <w:rsid w:val="005C7805"/>
    <w:rsid w:val="005D1F27"/>
    <w:rsid w:val="005D276C"/>
    <w:rsid w:val="005D3901"/>
    <w:rsid w:val="005D3E30"/>
    <w:rsid w:val="005D4389"/>
    <w:rsid w:val="005D43DC"/>
    <w:rsid w:val="005D4CCA"/>
    <w:rsid w:val="005D5BB4"/>
    <w:rsid w:val="005D62C3"/>
    <w:rsid w:val="005D6301"/>
    <w:rsid w:val="005D6637"/>
    <w:rsid w:val="005E10C6"/>
    <w:rsid w:val="005E110D"/>
    <w:rsid w:val="005E22F3"/>
    <w:rsid w:val="005E3B7C"/>
    <w:rsid w:val="005E3F13"/>
    <w:rsid w:val="005E542E"/>
    <w:rsid w:val="005E5EBE"/>
    <w:rsid w:val="005E6704"/>
    <w:rsid w:val="005F0A21"/>
    <w:rsid w:val="005F1692"/>
    <w:rsid w:val="005F2D55"/>
    <w:rsid w:val="005F37EF"/>
    <w:rsid w:val="005F471F"/>
    <w:rsid w:val="005F47CD"/>
    <w:rsid w:val="005F4BD6"/>
    <w:rsid w:val="005F5038"/>
    <w:rsid w:val="005F523D"/>
    <w:rsid w:val="005F76AC"/>
    <w:rsid w:val="0060033D"/>
    <w:rsid w:val="006005EA"/>
    <w:rsid w:val="00600CD6"/>
    <w:rsid w:val="00601EF8"/>
    <w:rsid w:val="00602912"/>
    <w:rsid w:val="0060375E"/>
    <w:rsid w:val="00603883"/>
    <w:rsid w:val="00603E5D"/>
    <w:rsid w:val="00603F58"/>
    <w:rsid w:val="0060526E"/>
    <w:rsid w:val="00605959"/>
    <w:rsid w:val="00606AA6"/>
    <w:rsid w:val="00606EBD"/>
    <w:rsid w:val="00607AE4"/>
    <w:rsid w:val="00607C82"/>
    <w:rsid w:val="006110FA"/>
    <w:rsid w:val="00611341"/>
    <w:rsid w:val="00612050"/>
    <w:rsid w:val="0061239C"/>
    <w:rsid w:val="006133F8"/>
    <w:rsid w:val="006137EB"/>
    <w:rsid w:val="006158CE"/>
    <w:rsid w:val="006161C9"/>
    <w:rsid w:val="006169DF"/>
    <w:rsid w:val="00616B7A"/>
    <w:rsid w:val="00617421"/>
    <w:rsid w:val="00617BCC"/>
    <w:rsid w:val="006209CD"/>
    <w:rsid w:val="00620CD4"/>
    <w:rsid w:val="006228B6"/>
    <w:rsid w:val="00623B1E"/>
    <w:rsid w:val="00624D1B"/>
    <w:rsid w:val="00626353"/>
    <w:rsid w:val="00627266"/>
    <w:rsid w:val="006274CA"/>
    <w:rsid w:val="00630526"/>
    <w:rsid w:val="00631A4E"/>
    <w:rsid w:val="00632F22"/>
    <w:rsid w:val="00636017"/>
    <w:rsid w:val="006367C1"/>
    <w:rsid w:val="006371E2"/>
    <w:rsid w:val="0063753E"/>
    <w:rsid w:val="00637D04"/>
    <w:rsid w:val="00637DBB"/>
    <w:rsid w:val="00641597"/>
    <w:rsid w:val="0064261D"/>
    <w:rsid w:val="00644352"/>
    <w:rsid w:val="00644CFC"/>
    <w:rsid w:val="006455DA"/>
    <w:rsid w:val="00645D6E"/>
    <w:rsid w:val="006508E5"/>
    <w:rsid w:val="00651735"/>
    <w:rsid w:val="00651D86"/>
    <w:rsid w:val="0065210D"/>
    <w:rsid w:val="006526B5"/>
    <w:rsid w:val="00652CF0"/>
    <w:rsid w:val="00653568"/>
    <w:rsid w:val="00653EE7"/>
    <w:rsid w:val="0065435C"/>
    <w:rsid w:val="00654F6A"/>
    <w:rsid w:val="00655A0B"/>
    <w:rsid w:val="00656295"/>
    <w:rsid w:val="00657D81"/>
    <w:rsid w:val="00660464"/>
    <w:rsid w:val="006610D9"/>
    <w:rsid w:val="0066150D"/>
    <w:rsid w:val="00661EB2"/>
    <w:rsid w:val="00662444"/>
    <w:rsid w:val="00662BCB"/>
    <w:rsid w:val="00664729"/>
    <w:rsid w:val="00666EF1"/>
    <w:rsid w:val="00667CB4"/>
    <w:rsid w:val="00671E7B"/>
    <w:rsid w:val="006730C7"/>
    <w:rsid w:val="00673180"/>
    <w:rsid w:val="0067422E"/>
    <w:rsid w:val="006742DA"/>
    <w:rsid w:val="00674659"/>
    <w:rsid w:val="006746CD"/>
    <w:rsid w:val="006750A3"/>
    <w:rsid w:val="006757DB"/>
    <w:rsid w:val="00675AC6"/>
    <w:rsid w:val="006777AF"/>
    <w:rsid w:val="00677D98"/>
    <w:rsid w:val="0068025C"/>
    <w:rsid w:val="006805CE"/>
    <w:rsid w:val="0068195A"/>
    <w:rsid w:val="00681A0F"/>
    <w:rsid w:val="00681B7A"/>
    <w:rsid w:val="006826ED"/>
    <w:rsid w:val="006828A4"/>
    <w:rsid w:val="00682B3D"/>
    <w:rsid w:val="00682E3A"/>
    <w:rsid w:val="00682E79"/>
    <w:rsid w:val="0068427C"/>
    <w:rsid w:val="006849CB"/>
    <w:rsid w:val="006858F3"/>
    <w:rsid w:val="00685CDB"/>
    <w:rsid w:val="006867EC"/>
    <w:rsid w:val="00686DE1"/>
    <w:rsid w:val="006875B9"/>
    <w:rsid w:val="00690FDE"/>
    <w:rsid w:val="0069128C"/>
    <w:rsid w:val="006931BE"/>
    <w:rsid w:val="0069561A"/>
    <w:rsid w:val="00697FD0"/>
    <w:rsid w:val="006A0DD2"/>
    <w:rsid w:val="006A19BD"/>
    <w:rsid w:val="006A2645"/>
    <w:rsid w:val="006A3665"/>
    <w:rsid w:val="006A36B3"/>
    <w:rsid w:val="006A43F0"/>
    <w:rsid w:val="006A4A3B"/>
    <w:rsid w:val="006A4D12"/>
    <w:rsid w:val="006A4F2B"/>
    <w:rsid w:val="006A62B2"/>
    <w:rsid w:val="006A68CC"/>
    <w:rsid w:val="006A6CA9"/>
    <w:rsid w:val="006A7883"/>
    <w:rsid w:val="006B0DB7"/>
    <w:rsid w:val="006B1FF7"/>
    <w:rsid w:val="006B21F4"/>
    <w:rsid w:val="006B249C"/>
    <w:rsid w:val="006B2981"/>
    <w:rsid w:val="006B2E0A"/>
    <w:rsid w:val="006B3FFD"/>
    <w:rsid w:val="006B4810"/>
    <w:rsid w:val="006B4834"/>
    <w:rsid w:val="006B5121"/>
    <w:rsid w:val="006B585A"/>
    <w:rsid w:val="006B63BA"/>
    <w:rsid w:val="006B7756"/>
    <w:rsid w:val="006C03B1"/>
    <w:rsid w:val="006C04F6"/>
    <w:rsid w:val="006C0C9D"/>
    <w:rsid w:val="006C117B"/>
    <w:rsid w:val="006C2407"/>
    <w:rsid w:val="006C2CA2"/>
    <w:rsid w:val="006C2D3D"/>
    <w:rsid w:val="006C397E"/>
    <w:rsid w:val="006C52CF"/>
    <w:rsid w:val="006C53B8"/>
    <w:rsid w:val="006C54C2"/>
    <w:rsid w:val="006C59A7"/>
    <w:rsid w:val="006C61C6"/>
    <w:rsid w:val="006C621C"/>
    <w:rsid w:val="006C6348"/>
    <w:rsid w:val="006C7277"/>
    <w:rsid w:val="006D0C2E"/>
    <w:rsid w:val="006D108B"/>
    <w:rsid w:val="006D2655"/>
    <w:rsid w:val="006D2AC3"/>
    <w:rsid w:val="006D2B82"/>
    <w:rsid w:val="006D3D01"/>
    <w:rsid w:val="006D40FF"/>
    <w:rsid w:val="006D666E"/>
    <w:rsid w:val="006D67B1"/>
    <w:rsid w:val="006D6C1A"/>
    <w:rsid w:val="006D718F"/>
    <w:rsid w:val="006D7772"/>
    <w:rsid w:val="006D7DC7"/>
    <w:rsid w:val="006E0BE7"/>
    <w:rsid w:val="006E1F18"/>
    <w:rsid w:val="006E2D52"/>
    <w:rsid w:val="006E3056"/>
    <w:rsid w:val="006E3EC8"/>
    <w:rsid w:val="006E4425"/>
    <w:rsid w:val="006E48F0"/>
    <w:rsid w:val="006E55C4"/>
    <w:rsid w:val="006E5700"/>
    <w:rsid w:val="006E5832"/>
    <w:rsid w:val="006E590E"/>
    <w:rsid w:val="006E628E"/>
    <w:rsid w:val="006E69E5"/>
    <w:rsid w:val="006E7689"/>
    <w:rsid w:val="006E7A5D"/>
    <w:rsid w:val="006F023A"/>
    <w:rsid w:val="006F0342"/>
    <w:rsid w:val="006F07ED"/>
    <w:rsid w:val="006F1AC9"/>
    <w:rsid w:val="006F3CA2"/>
    <w:rsid w:val="006F3DDD"/>
    <w:rsid w:val="006F3F98"/>
    <w:rsid w:val="006F406E"/>
    <w:rsid w:val="006F55FC"/>
    <w:rsid w:val="006F563F"/>
    <w:rsid w:val="006F5A1C"/>
    <w:rsid w:val="006F65CF"/>
    <w:rsid w:val="006F6CF1"/>
    <w:rsid w:val="006F74DC"/>
    <w:rsid w:val="007009B3"/>
    <w:rsid w:val="00700A56"/>
    <w:rsid w:val="00701D50"/>
    <w:rsid w:val="00701FDB"/>
    <w:rsid w:val="00702169"/>
    <w:rsid w:val="007025A0"/>
    <w:rsid w:val="00703296"/>
    <w:rsid w:val="00704750"/>
    <w:rsid w:val="00704809"/>
    <w:rsid w:val="00707593"/>
    <w:rsid w:val="00707980"/>
    <w:rsid w:val="00707B5D"/>
    <w:rsid w:val="00710A74"/>
    <w:rsid w:val="007113A9"/>
    <w:rsid w:val="00712483"/>
    <w:rsid w:val="007132C2"/>
    <w:rsid w:val="0071355D"/>
    <w:rsid w:val="00713726"/>
    <w:rsid w:val="0071373F"/>
    <w:rsid w:val="00714600"/>
    <w:rsid w:val="00714658"/>
    <w:rsid w:val="00714EA2"/>
    <w:rsid w:val="00715175"/>
    <w:rsid w:val="0071561C"/>
    <w:rsid w:val="00715D84"/>
    <w:rsid w:val="007161A3"/>
    <w:rsid w:val="007162F4"/>
    <w:rsid w:val="00717A9F"/>
    <w:rsid w:val="00717B7D"/>
    <w:rsid w:val="00717DEF"/>
    <w:rsid w:val="00720C4D"/>
    <w:rsid w:val="00722575"/>
    <w:rsid w:val="00723850"/>
    <w:rsid w:val="007251DA"/>
    <w:rsid w:val="007254D8"/>
    <w:rsid w:val="0072619C"/>
    <w:rsid w:val="00726478"/>
    <w:rsid w:val="00727C51"/>
    <w:rsid w:val="00727D97"/>
    <w:rsid w:val="007319A2"/>
    <w:rsid w:val="00731F0E"/>
    <w:rsid w:val="00734AAE"/>
    <w:rsid w:val="00734C47"/>
    <w:rsid w:val="007354D0"/>
    <w:rsid w:val="0073597B"/>
    <w:rsid w:val="00735F2F"/>
    <w:rsid w:val="007413EB"/>
    <w:rsid w:val="00741D39"/>
    <w:rsid w:val="00742380"/>
    <w:rsid w:val="00742782"/>
    <w:rsid w:val="00742E37"/>
    <w:rsid w:val="00743476"/>
    <w:rsid w:val="007440FE"/>
    <w:rsid w:val="007445A1"/>
    <w:rsid w:val="007448EC"/>
    <w:rsid w:val="00744933"/>
    <w:rsid w:val="00744DCF"/>
    <w:rsid w:val="0074605C"/>
    <w:rsid w:val="00746817"/>
    <w:rsid w:val="00746B8F"/>
    <w:rsid w:val="007473D9"/>
    <w:rsid w:val="007476CD"/>
    <w:rsid w:val="0074786C"/>
    <w:rsid w:val="0074793C"/>
    <w:rsid w:val="00750EE2"/>
    <w:rsid w:val="00751522"/>
    <w:rsid w:val="0075238E"/>
    <w:rsid w:val="00752F1E"/>
    <w:rsid w:val="00753508"/>
    <w:rsid w:val="0075505B"/>
    <w:rsid w:val="00755125"/>
    <w:rsid w:val="007551B9"/>
    <w:rsid w:val="00755B26"/>
    <w:rsid w:val="00757480"/>
    <w:rsid w:val="00760190"/>
    <w:rsid w:val="0076048F"/>
    <w:rsid w:val="00760506"/>
    <w:rsid w:val="0076187C"/>
    <w:rsid w:val="00762347"/>
    <w:rsid w:val="00762C23"/>
    <w:rsid w:val="0076380C"/>
    <w:rsid w:val="00763B28"/>
    <w:rsid w:val="007643DC"/>
    <w:rsid w:val="00765645"/>
    <w:rsid w:val="00766B21"/>
    <w:rsid w:val="00766B31"/>
    <w:rsid w:val="0076707C"/>
    <w:rsid w:val="007670EC"/>
    <w:rsid w:val="00767BD9"/>
    <w:rsid w:val="00767D05"/>
    <w:rsid w:val="00767D37"/>
    <w:rsid w:val="00767F54"/>
    <w:rsid w:val="0077087B"/>
    <w:rsid w:val="0077170F"/>
    <w:rsid w:val="00772287"/>
    <w:rsid w:val="0077357A"/>
    <w:rsid w:val="0077461B"/>
    <w:rsid w:val="00775424"/>
    <w:rsid w:val="0077592F"/>
    <w:rsid w:val="007762F2"/>
    <w:rsid w:val="007802C8"/>
    <w:rsid w:val="00781088"/>
    <w:rsid w:val="00781695"/>
    <w:rsid w:val="00781DD9"/>
    <w:rsid w:val="00783867"/>
    <w:rsid w:val="00783CE1"/>
    <w:rsid w:val="00784259"/>
    <w:rsid w:val="00785060"/>
    <w:rsid w:val="0078544C"/>
    <w:rsid w:val="00787D55"/>
    <w:rsid w:val="0079002F"/>
    <w:rsid w:val="00790681"/>
    <w:rsid w:val="00790ABB"/>
    <w:rsid w:val="00790B58"/>
    <w:rsid w:val="00790E17"/>
    <w:rsid w:val="00790EAD"/>
    <w:rsid w:val="0079291B"/>
    <w:rsid w:val="00792C07"/>
    <w:rsid w:val="00792E00"/>
    <w:rsid w:val="00793306"/>
    <w:rsid w:val="007933D9"/>
    <w:rsid w:val="00793A87"/>
    <w:rsid w:val="00794DCA"/>
    <w:rsid w:val="0079587D"/>
    <w:rsid w:val="00795BAA"/>
    <w:rsid w:val="00796D09"/>
    <w:rsid w:val="00796E3A"/>
    <w:rsid w:val="00796EA2"/>
    <w:rsid w:val="007A0C32"/>
    <w:rsid w:val="007A0FDD"/>
    <w:rsid w:val="007A1E83"/>
    <w:rsid w:val="007A332B"/>
    <w:rsid w:val="007A338F"/>
    <w:rsid w:val="007A33E9"/>
    <w:rsid w:val="007A3972"/>
    <w:rsid w:val="007A39BA"/>
    <w:rsid w:val="007A4BEE"/>
    <w:rsid w:val="007A4D8B"/>
    <w:rsid w:val="007A4E2A"/>
    <w:rsid w:val="007A5599"/>
    <w:rsid w:val="007A57BC"/>
    <w:rsid w:val="007A594C"/>
    <w:rsid w:val="007A604E"/>
    <w:rsid w:val="007A6FFC"/>
    <w:rsid w:val="007A7FC8"/>
    <w:rsid w:val="007B042F"/>
    <w:rsid w:val="007B0AE4"/>
    <w:rsid w:val="007B1B60"/>
    <w:rsid w:val="007B2835"/>
    <w:rsid w:val="007B463E"/>
    <w:rsid w:val="007B5A2F"/>
    <w:rsid w:val="007B5E5C"/>
    <w:rsid w:val="007B69FB"/>
    <w:rsid w:val="007B6CCB"/>
    <w:rsid w:val="007B6F8E"/>
    <w:rsid w:val="007B7476"/>
    <w:rsid w:val="007B798C"/>
    <w:rsid w:val="007B7E30"/>
    <w:rsid w:val="007C05D6"/>
    <w:rsid w:val="007C0784"/>
    <w:rsid w:val="007C0F8F"/>
    <w:rsid w:val="007C10E5"/>
    <w:rsid w:val="007C1114"/>
    <w:rsid w:val="007C1E77"/>
    <w:rsid w:val="007C2832"/>
    <w:rsid w:val="007C28FB"/>
    <w:rsid w:val="007C2BBA"/>
    <w:rsid w:val="007C389A"/>
    <w:rsid w:val="007C4B45"/>
    <w:rsid w:val="007C650A"/>
    <w:rsid w:val="007C6679"/>
    <w:rsid w:val="007C6733"/>
    <w:rsid w:val="007D0169"/>
    <w:rsid w:val="007D08C8"/>
    <w:rsid w:val="007D14F3"/>
    <w:rsid w:val="007D3A21"/>
    <w:rsid w:val="007D48BE"/>
    <w:rsid w:val="007D4DA3"/>
    <w:rsid w:val="007D5163"/>
    <w:rsid w:val="007D733F"/>
    <w:rsid w:val="007D7C93"/>
    <w:rsid w:val="007E05FD"/>
    <w:rsid w:val="007E2543"/>
    <w:rsid w:val="007E2D3D"/>
    <w:rsid w:val="007E2DBB"/>
    <w:rsid w:val="007E2F83"/>
    <w:rsid w:val="007E37C1"/>
    <w:rsid w:val="007E3FF9"/>
    <w:rsid w:val="007E4B8C"/>
    <w:rsid w:val="007E51CB"/>
    <w:rsid w:val="007E52AD"/>
    <w:rsid w:val="007E56B5"/>
    <w:rsid w:val="007E5CB8"/>
    <w:rsid w:val="007E5D13"/>
    <w:rsid w:val="007E65BB"/>
    <w:rsid w:val="007E6AB3"/>
    <w:rsid w:val="007E7BC3"/>
    <w:rsid w:val="007E7D8C"/>
    <w:rsid w:val="007F052C"/>
    <w:rsid w:val="007F0AD4"/>
    <w:rsid w:val="007F20A8"/>
    <w:rsid w:val="007F2835"/>
    <w:rsid w:val="007F3821"/>
    <w:rsid w:val="007F4442"/>
    <w:rsid w:val="007F4929"/>
    <w:rsid w:val="007F5F83"/>
    <w:rsid w:val="007F65B4"/>
    <w:rsid w:val="007F7CF0"/>
    <w:rsid w:val="00802836"/>
    <w:rsid w:val="0080397A"/>
    <w:rsid w:val="00803988"/>
    <w:rsid w:val="0080413A"/>
    <w:rsid w:val="00804358"/>
    <w:rsid w:val="008044B3"/>
    <w:rsid w:val="00805B40"/>
    <w:rsid w:val="00805FF4"/>
    <w:rsid w:val="008060F4"/>
    <w:rsid w:val="00806AE8"/>
    <w:rsid w:val="00807782"/>
    <w:rsid w:val="00807D22"/>
    <w:rsid w:val="00811E9A"/>
    <w:rsid w:val="00814F64"/>
    <w:rsid w:val="00815052"/>
    <w:rsid w:val="00816F5F"/>
    <w:rsid w:val="008174EE"/>
    <w:rsid w:val="00817971"/>
    <w:rsid w:val="008218CF"/>
    <w:rsid w:val="00821963"/>
    <w:rsid w:val="00821B82"/>
    <w:rsid w:val="00821BBC"/>
    <w:rsid w:val="00822FA7"/>
    <w:rsid w:val="0082343A"/>
    <w:rsid w:val="00825B57"/>
    <w:rsid w:val="00827C1C"/>
    <w:rsid w:val="0083111B"/>
    <w:rsid w:val="00832688"/>
    <w:rsid w:val="00832C5A"/>
    <w:rsid w:val="00833072"/>
    <w:rsid w:val="008344E0"/>
    <w:rsid w:val="008347E0"/>
    <w:rsid w:val="008355F1"/>
    <w:rsid w:val="008361BB"/>
    <w:rsid w:val="00837150"/>
    <w:rsid w:val="00837DFC"/>
    <w:rsid w:val="00840622"/>
    <w:rsid w:val="00840D0C"/>
    <w:rsid w:val="008412D6"/>
    <w:rsid w:val="00841BA8"/>
    <w:rsid w:val="00842B58"/>
    <w:rsid w:val="00842C9B"/>
    <w:rsid w:val="00843D93"/>
    <w:rsid w:val="00844D3B"/>
    <w:rsid w:val="00844FFB"/>
    <w:rsid w:val="00845B1F"/>
    <w:rsid w:val="0084649C"/>
    <w:rsid w:val="00846CB0"/>
    <w:rsid w:val="00847A55"/>
    <w:rsid w:val="00851E11"/>
    <w:rsid w:val="008525F9"/>
    <w:rsid w:val="00852774"/>
    <w:rsid w:val="00852BD1"/>
    <w:rsid w:val="00852BF9"/>
    <w:rsid w:val="00853B0D"/>
    <w:rsid w:val="00853E69"/>
    <w:rsid w:val="0085470B"/>
    <w:rsid w:val="0085567F"/>
    <w:rsid w:val="00856136"/>
    <w:rsid w:val="00856942"/>
    <w:rsid w:val="00857F21"/>
    <w:rsid w:val="00860EDD"/>
    <w:rsid w:val="00861039"/>
    <w:rsid w:val="00861AC4"/>
    <w:rsid w:val="008641E7"/>
    <w:rsid w:val="008643BF"/>
    <w:rsid w:val="00864437"/>
    <w:rsid w:val="008645D1"/>
    <w:rsid w:val="00865B34"/>
    <w:rsid w:val="0086656C"/>
    <w:rsid w:val="00866A19"/>
    <w:rsid w:val="008671F7"/>
    <w:rsid w:val="00867DF4"/>
    <w:rsid w:val="008707CB"/>
    <w:rsid w:val="00870E75"/>
    <w:rsid w:val="008715DD"/>
    <w:rsid w:val="008726E8"/>
    <w:rsid w:val="0087329A"/>
    <w:rsid w:val="00873519"/>
    <w:rsid w:val="00873CA1"/>
    <w:rsid w:val="008746E4"/>
    <w:rsid w:val="008762B2"/>
    <w:rsid w:val="00877206"/>
    <w:rsid w:val="008774AE"/>
    <w:rsid w:val="00877CA3"/>
    <w:rsid w:val="008806ED"/>
    <w:rsid w:val="00882ADD"/>
    <w:rsid w:val="0088363B"/>
    <w:rsid w:val="008839E7"/>
    <w:rsid w:val="008849F1"/>
    <w:rsid w:val="00884C35"/>
    <w:rsid w:val="00885CDE"/>
    <w:rsid w:val="00887CF0"/>
    <w:rsid w:val="00890321"/>
    <w:rsid w:val="00890AD2"/>
    <w:rsid w:val="00891BB2"/>
    <w:rsid w:val="00892D72"/>
    <w:rsid w:val="0089377B"/>
    <w:rsid w:val="00897921"/>
    <w:rsid w:val="008979D4"/>
    <w:rsid w:val="00897F58"/>
    <w:rsid w:val="008A09F7"/>
    <w:rsid w:val="008A1481"/>
    <w:rsid w:val="008A1B21"/>
    <w:rsid w:val="008A1DD9"/>
    <w:rsid w:val="008A1EE5"/>
    <w:rsid w:val="008A2A66"/>
    <w:rsid w:val="008A3BFC"/>
    <w:rsid w:val="008A3D3A"/>
    <w:rsid w:val="008A5561"/>
    <w:rsid w:val="008A62C8"/>
    <w:rsid w:val="008A73F8"/>
    <w:rsid w:val="008A7B0C"/>
    <w:rsid w:val="008B018C"/>
    <w:rsid w:val="008B350E"/>
    <w:rsid w:val="008B3544"/>
    <w:rsid w:val="008B3765"/>
    <w:rsid w:val="008B3857"/>
    <w:rsid w:val="008B420E"/>
    <w:rsid w:val="008B4788"/>
    <w:rsid w:val="008B4BFB"/>
    <w:rsid w:val="008B5001"/>
    <w:rsid w:val="008B5C43"/>
    <w:rsid w:val="008B6DFF"/>
    <w:rsid w:val="008B7BE3"/>
    <w:rsid w:val="008C361F"/>
    <w:rsid w:val="008C37D4"/>
    <w:rsid w:val="008C3EF4"/>
    <w:rsid w:val="008C4149"/>
    <w:rsid w:val="008C4B18"/>
    <w:rsid w:val="008C55EC"/>
    <w:rsid w:val="008C5F47"/>
    <w:rsid w:val="008C705D"/>
    <w:rsid w:val="008C7791"/>
    <w:rsid w:val="008C7B84"/>
    <w:rsid w:val="008D0CF1"/>
    <w:rsid w:val="008D1793"/>
    <w:rsid w:val="008D1BFB"/>
    <w:rsid w:val="008D2B3B"/>
    <w:rsid w:val="008D3277"/>
    <w:rsid w:val="008D3D16"/>
    <w:rsid w:val="008D48CB"/>
    <w:rsid w:val="008D4D98"/>
    <w:rsid w:val="008D4E76"/>
    <w:rsid w:val="008D524E"/>
    <w:rsid w:val="008D576D"/>
    <w:rsid w:val="008D71D0"/>
    <w:rsid w:val="008E09E1"/>
    <w:rsid w:val="008E1526"/>
    <w:rsid w:val="008E30D3"/>
    <w:rsid w:val="008E3137"/>
    <w:rsid w:val="008E3971"/>
    <w:rsid w:val="008E45F1"/>
    <w:rsid w:val="008E56AA"/>
    <w:rsid w:val="008E6090"/>
    <w:rsid w:val="008E777C"/>
    <w:rsid w:val="008F0138"/>
    <w:rsid w:val="008F0564"/>
    <w:rsid w:val="008F07F6"/>
    <w:rsid w:val="008F1937"/>
    <w:rsid w:val="008F2233"/>
    <w:rsid w:val="008F240D"/>
    <w:rsid w:val="008F2A2A"/>
    <w:rsid w:val="008F2DE6"/>
    <w:rsid w:val="008F3CD4"/>
    <w:rsid w:val="008F456A"/>
    <w:rsid w:val="008F4B12"/>
    <w:rsid w:val="008F4F7D"/>
    <w:rsid w:val="008F5664"/>
    <w:rsid w:val="008F654E"/>
    <w:rsid w:val="008F70F4"/>
    <w:rsid w:val="008F79FA"/>
    <w:rsid w:val="008F7C25"/>
    <w:rsid w:val="0090021D"/>
    <w:rsid w:val="0090050B"/>
    <w:rsid w:val="009005F9"/>
    <w:rsid w:val="00901559"/>
    <w:rsid w:val="00902053"/>
    <w:rsid w:val="0090406C"/>
    <w:rsid w:val="00904A4C"/>
    <w:rsid w:val="0090523F"/>
    <w:rsid w:val="009062A5"/>
    <w:rsid w:val="009065AB"/>
    <w:rsid w:val="00907D4D"/>
    <w:rsid w:val="00910390"/>
    <w:rsid w:val="00910A9F"/>
    <w:rsid w:val="0091253D"/>
    <w:rsid w:val="0091518E"/>
    <w:rsid w:val="0091556B"/>
    <w:rsid w:val="00916F6C"/>
    <w:rsid w:val="009216E2"/>
    <w:rsid w:val="00921D22"/>
    <w:rsid w:val="0092219D"/>
    <w:rsid w:val="00923B09"/>
    <w:rsid w:val="00924602"/>
    <w:rsid w:val="00924A1B"/>
    <w:rsid w:val="00926097"/>
    <w:rsid w:val="0092710D"/>
    <w:rsid w:val="00927522"/>
    <w:rsid w:val="009276A2"/>
    <w:rsid w:val="00927BB3"/>
    <w:rsid w:val="00930F7C"/>
    <w:rsid w:val="00931328"/>
    <w:rsid w:val="0093271D"/>
    <w:rsid w:val="0093297C"/>
    <w:rsid w:val="00932A66"/>
    <w:rsid w:val="009335A0"/>
    <w:rsid w:val="0093467C"/>
    <w:rsid w:val="0093476A"/>
    <w:rsid w:val="00935147"/>
    <w:rsid w:val="00936197"/>
    <w:rsid w:val="00936B07"/>
    <w:rsid w:val="009376BF"/>
    <w:rsid w:val="00937A2E"/>
    <w:rsid w:val="0094034D"/>
    <w:rsid w:val="0094121E"/>
    <w:rsid w:val="00941390"/>
    <w:rsid w:val="00942E91"/>
    <w:rsid w:val="00942EB0"/>
    <w:rsid w:val="009435A4"/>
    <w:rsid w:val="00943A63"/>
    <w:rsid w:val="00943D27"/>
    <w:rsid w:val="00944EC7"/>
    <w:rsid w:val="00946DB5"/>
    <w:rsid w:val="00950161"/>
    <w:rsid w:val="009514BB"/>
    <w:rsid w:val="00951501"/>
    <w:rsid w:val="00951686"/>
    <w:rsid w:val="00951AD6"/>
    <w:rsid w:val="00953D33"/>
    <w:rsid w:val="00954821"/>
    <w:rsid w:val="00954D32"/>
    <w:rsid w:val="009559EC"/>
    <w:rsid w:val="00955ECA"/>
    <w:rsid w:val="00956D61"/>
    <w:rsid w:val="00957270"/>
    <w:rsid w:val="0096010B"/>
    <w:rsid w:val="009609F1"/>
    <w:rsid w:val="009610EF"/>
    <w:rsid w:val="00961CBA"/>
    <w:rsid w:val="009621F2"/>
    <w:rsid w:val="00962B6F"/>
    <w:rsid w:val="00962DDB"/>
    <w:rsid w:val="00966AF5"/>
    <w:rsid w:val="009677E4"/>
    <w:rsid w:val="00967EB6"/>
    <w:rsid w:val="00970BB6"/>
    <w:rsid w:val="00971333"/>
    <w:rsid w:val="009719B2"/>
    <w:rsid w:val="00971AED"/>
    <w:rsid w:val="00972A57"/>
    <w:rsid w:val="00973236"/>
    <w:rsid w:val="009732F7"/>
    <w:rsid w:val="009735F9"/>
    <w:rsid w:val="00973746"/>
    <w:rsid w:val="00973BE3"/>
    <w:rsid w:val="009740DA"/>
    <w:rsid w:val="0097425C"/>
    <w:rsid w:val="00974C90"/>
    <w:rsid w:val="009750A9"/>
    <w:rsid w:val="009752F8"/>
    <w:rsid w:val="0097571B"/>
    <w:rsid w:val="00975FAE"/>
    <w:rsid w:val="009760A2"/>
    <w:rsid w:val="00976377"/>
    <w:rsid w:val="009763B7"/>
    <w:rsid w:val="00980137"/>
    <w:rsid w:val="00980B0C"/>
    <w:rsid w:val="00980B9F"/>
    <w:rsid w:val="009814F9"/>
    <w:rsid w:val="00981AB5"/>
    <w:rsid w:val="00981E0F"/>
    <w:rsid w:val="00982AE7"/>
    <w:rsid w:val="0098332E"/>
    <w:rsid w:val="00983603"/>
    <w:rsid w:val="00983AC2"/>
    <w:rsid w:val="00983CE3"/>
    <w:rsid w:val="00984894"/>
    <w:rsid w:val="00985774"/>
    <w:rsid w:val="00985FC0"/>
    <w:rsid w:val="00987C0B"/>
    <w:rsid w:val="00987CFC"/>
    <w:rsid w:val="0099022B"/>
    <w:rsid w:val="00990A15"/>
    <w:rsid w:val="00990F01"/>
    <w:rsid w:val="009912B0"/>
    <w:rsid w:val="009930ED"/>
    <w:rsid w:val="00994458"/>
    <w:rsid w:val="00995413"/>
    <w:rsid w:val="00996481"/>
    <w:rsid w:val="009966F9"/>
    <w:rsid w:val="00996903"/>
    <w:rsid w:val="009979B9"/>
    <w:rsid w:val="00997CE0"/>
    <w:rsid w:val="00997EE4"/>
    <w:rsid w:val="009A04B0"/>
    <w:rsid w:val="009A186D"/>
    <w:rsid w:val="009A26DF"/>
    <w:rsid w:val="009A26F8"/>
    <w:rsid w:val="009A2CD7"/>
    <w:rsid w:val="009A2E2E"/>
    <w:rsid w:val="009A3D5E"/>
    <w:rsid w:val="009A42DB"/>
    <w:rsid w:val="009A51BB"/>
    <w:rsid w:val="009A686F"/>
    <w:rsid w:val="009A6B8F"/>
    <w:rsid w:val="009A6C64"/>
    <w:rsid w:val="009A6D11"/>
    <w:rsid w:val="009A7139"/>
    <w:rsid w:val="009A77A3"/>
    <w:rsid w:val="009A7BBA"/>
    <w:rsid w:val="009A7E70"/>
    <w:rsid w:val="009B2A32"/>
    <w:rsid w:val="009B3538"/>
    <w:rsid w:val="009B494A"/>
    <w:rsid w:val="009B529C"/>
    <w:rsid w:val="009B6131"/>
    <w:rsid w:val="009B73A4"/>
    <w:rsid w:val="009C0014"/>
    <w:rsid w:val="009C0E6F"/>
    <w:rsid w:val="009C1C87"/>
    <w:rsid w:val="009C2B48"/>
    <w:rsid w:val="009C2D48"/>
    <w:rsid w:val="009C4848"/>
    <w:rsid w:val="009C5992"/>
    <w:rsid w:val="009C6E37"/>
    <w:rsid w:val="009C71F8"/>
    <w:rsid w:val="009C7331"/>
    <w:rsid w:val="009C7373"/>
    <w:rsid w:val="009C78B2"/>
    <w:rsid w:val="009D05CE"/>
    <w:rsid w:val="009D1E47"/>
    <w:rsid w:val="009D25A9"/>
    <w:rsid w:val="009D5E3F"/>
    <w:rsid w:val="009D66D0"/>
    <w:rsid w:val="009D70DB"/>
    <w:rsid w:val="009E1C60"/>
    <w:rsid w:val="009E20B3"/>
    <w:rsid w:val="009E3364"/>
    <w:rsid w:val="009E4143"/>
    <w:rsid w:val="009E425E"/>
    <w:rsid w:val="009E42A0"/>
    <w:rsid w:val="009E4E59"/>
    <w:rsid w:val="009E5A42"/>
    <w:rsid w:val="009E60F6"/>
    <w:rsid w:val="009E6158"/>
    <w:rsid w:val="009E695D"/>
    <w:rsid w:val="009E6A9F"/>
    <w:rsid w:val="009E6C44"/>
    <w:rsid w:val="009E6E74"/>
    <w:rsid w:val="009E74E4"/>
    <w:rsid w:val="009E78A6"/>
    <w:rsid w:val="009E7D82"/>
    <w:rsid w:val="009F08DD"/>
    <w:rsid w:val="009F0F42"/>
    <w:rsid w:val="009F0FFE"/>
    <w:rsid w:val="009F1221"/>
    <w:rsid w:val="009F1D24"/>
    <w:rsid w:val="009F2B56"/>
    <w:rsid w:val="009F2C25"/>
    <w:rsid w:val="009F316F"/>
    <w:rsid w:val="009F4759"/>
    <w:rsid w:val="009F4BE7"/>
    <w:rsid w:val="009F700E"/>
    <w:rsid w:val="009F70E2"/>
    <w:rsid w:val="00A00355"/>
    <w:rsid w:val="00A0095F"/>
    <w:rsid w:val="00A011CA"/>
    <w:rsid w:val="00A012EB"/>
    <w:rsid w:val="00A01D22"/>
    <w:rsid w:val="00A021D7"/>
    <w:rsid w:val="00A02F0E"/>
    <w:rsid w:val="00A053C4"/>
    <w:rsid w:val="00A0560F"/>
    <w:rsid w:val="00A05840"/>
    <w:rsid w:val="00A06E93"/>
    <w:rsid w:val="00A0748D"/>
    <w:rsid w:val="00A077B3"/>
    <w:rsid w:val="00A07A95"/>
    <w:rsid w:val="00A07C12"/>
    <w:rsid w:val="00A103DF"/>
    <w:rsid w:val="00A11900"/>
    <w:rsid w:val="00A127AE"/>
    <w:rsid w:val="00A12AB1"/>
    <w:rsid w:val="00A15052"/>
    <w:rsid w:val="00A15367"/>
    <w:rsid w:val="00A15386"/>
    <w:rsid w:val="00A164E8"/>
    <w:rsid w:val="00A16681"/>
    <w:rsid w:val="00A16CEE"/>
    <w:rsid w:val="00A1748D"/>
    <w:rsid w:val="00A178D8"/>
    <w:rsid w:val="00A17BEC"/>
    <w:rsid w:val="00A17C1D"/>
    <w:rsid w:val="00A20587"/>
    <w:rsid w:val="00A208BE"/>
    <w:rsid w:val="00A21CC8"/>
    <w:rsid w:val="00A235FF"/>
    <w:rsid w:val="00A23CD5"/>
    <w:rsid w:val="00A24645"/>
    <w:rsid w:val="00A24948"/>
    <w:rsid w:val="00A251D5"/>
    <w:rsid w:val="00A2576E"/>
    <w:rsid w:val="00A25E52"/>
    <w:rsid w:val="00A26663"/>
    <w:rsid w:val="00A26666"/>
    <w:rsid w:val="00A27A34"/>
    <w:rsid w:val="00A30682"/>
    <w:rsid w:val="00A30FC3"/>
    <w:rsid w:val="00A31884"/>
    <w:rsid w:val="00A31CBE"/>
    <w:rsid w:val="00A322D3"/>
    <w:rsid w:val="00A32A32"/>
    <w:rsid w:val="00A33DFC"/>
    <w:rsid w:val="00A3429B"/>
    <w:rsid w:val="00A34BEC"/>
    <w:rsid w:val="00A3569C"/>
    <w:rsid w:val="00A359DF"/>
    <w:rsid w:val="00A35C0E"/>
    <w:rsid w:val="00A36652"/>
    <w:rsid w:val="00A36C71"/>
    <w:rsid w:val="00A37898"/>
    <w:rsid w:val="00A404A2"/>
    <w:rsid w:val="00A408C3"/>
    <w:rsid w:val="00A418C7"/>
    <w:rsid w:val="00A4246F"/>
    <w:rsid w:val="00A42832"/>
    <w:rsid w:val="00A433D7"/>
    <w:rsid w:val="00A436D9"/>
    <w:rsid w:val="00A43D35"/>
    <w:rsid w:val="00A44B7D"/>
    <w:rsid w:val="00A453F1"/>
    <w:rsid w:val="00A458A7"/>
    <w:rsid w:val="00A47CDD"/>
    <w:rsid w:val="00A504A2"/>
    <w:rsid w:val="00A51678"/>
    <w:rsid w:val="00A51B3D"/>
    <w:rsid w:val="00A53647"/>
    <w:rsid w:val="00A544B9"/>
    <w:rsid w:val="00A55C7A"/>
    <w:rsid w:val="00A5603D"/>
    <w:rsid w:val="00A562DB"/>
    <w:rsid w:val="00A56752"/>
    <w:rsid w:val="00A6014B"/>
    <w:rsid w:val="00A6070B"/>
    <w:rsid w:val="00A611D0"/>
    <w:rsid w:val="00A638C2"/>
    <w:rsid w:val="00A644A5"/>
    <w:rsid w:val="00A67FD8"/>
    <w:rsid w:val="00A7217E"/>
    <w:rsid w:val="00A74350"/>
    <w:rsid w:val="00A7489E"/>
    <w:rsid w:val="00A7564B"/>
    <w:rsid w:val="00A75C8E"/>
    <w:rsid w:val="00A75DB1"/>
    <w:rsid w:val="00A77F63"/>
    <w:rsid w:val="00A77FBB"/>
    <w:rsid w:val="00A80128"/>
    <w:rsid w:val="00A80658"/>
    <w:rsid w:val="00A814F4"/>
    <w:rsid w:val="00A839FF"/>
    <w:rsid w:val="00A84653"/>
    <w:rsid w:val="00A84C0C"/>
    <w:rsid w:val="00A861BA"/>
    <w:rsid w:val="00A87070"/>
    <w:rsid w:val="00A90B4C"/>
    <w:rsid w:val="00A9316A"/>
    <w:rsid w:val="00A9381C"/>
    <w:rsid w:val="00A93CFB"/>
    <w:rsid w:val="00A943F6"/>
    <w:rsid w:val="00A954C5"/>
    <w:rsid w:val="00A96653"/>
    <w:rsid w:val="00A97552"/>
    <w:rsid w:val="00A9775F"/>
    <w:rsid w:val="00A97D3A"/>
    <w:rsid w:val="00AA14AF"/>
    <w:rsid w:val="00AA2881"/>
    <w:rsid w:val="00AA3EFE"/>
    <w:rsid w:val="00AA446F"/>
    <w:rsid w:val="00AA4C6F"/>
    <w:rsid w:val="00AA4FE9"/>
    <w:rsid w:val="00AA6910"/>
    <w:rsid w:val="00AA6FDB"/>
    <w:rsid w:val="00AA7285"/>
    <w:rsid w:val="00AA7598"/>
    <w:rsid w:val="00AB05E1"/>
    <w:rsid w:val="00AB0B98"/>
    <w:rsid w:val="00AB3EA8"/>
    <w:rsid w:val="00AB464B"/>
    <w:rsid w:val="00AB4F1F"/>
    <w:rsid w:val="00AB5BE5"/>
    <w:rsid w:val="00AB6159"/>
    <w:rsid w:val="00AB6736"/>
    <w:rsid w:val="00AB678A"/>
    <w:rsid w:val="00AB6A37"/>
    <w:rsid w:val="00AC1101"/>
    <w:rsid w:val="00AC1510"/>
    <w:rsid w:val="00AC1FB8"/>
    <w:rsid w:val="00AC23CE"/>
    <w:rsid w:val="00AC2BDF"/>
    <w:rsid w:val="00AC39E0"/>
    <w:rsid w:val="00AC3AC3"/>
    <w:rsid w:val="00AC4045"/>
    <w:rsid w:val="00AC65C2"/>
    <w:rsid w:val="00AC73AF"/>
    <w:rsid w:val="00AD004F"/>
    <w:rsid w:val="00AD1154"/>
    <w:rsid w:val="00AD251B"/>
    <w:rsid w:val="00AD266F"/>
    <w:rsid w:val="00AD3118"/>
    <w:rsid w:val="00AD40D4"/>
    <w:rsid w:val="00AD424A"/>
    <w:rsid w:val="00AD471D"/>
    <w:rsid w:val="00AD4892"/>
    <w:rsid w:val="00AD50B2"/>
    <w:rsid w:val="00AD516D"/>
    <w:rsid w:val="00AD77A8"/>
    <w:rsid w:val="00AD7B6C"/>
    <w:rsid w:val="00AE16D8"/>
    <w:rsid w:val="00AE1CE7"/>
    <w:rsid w:val="00AE301D"/>
    <w:rsid w:val="00AE365F"/>
    <w:rsid w:val="00AE3CB7"/>
    <w:rsid w:val="00AE525F"/>
    <w:rsid w:val="00AE5F8E"/>
    <w:rsid w:val="00AE603E"/>
    <w:rsid w:val="00AE7857"/>
    <w:rsid w:val="00AE7E1B"/>
    <w:rsid w:val="00AF054E"/>
    <w:rsid w:val="00AF10F6"/>
    <w:rsid w:val="00AF384C"/>
    <w:rsid w:val="00AF3A4B"/>
    <w:rsid w:val="00AF4493"/>
    <w:rsid w:val="00AF4897"/>
    <w:rsid w:val="00AF50F3"/>
    <w:rsid w:val="00AF6AFC"/>
    <w:rsid w:val="00AF7D90"/>
    <w:rsid w:val="00B002AA"/>
    <w:rsid w:val="00B004E1"/>
    <w:rsid w:val="00B00FAF"/>
    <w:rsid w:val="00B01AAD"/>
    <w:rsid w:val="00B01CB1"/>
    <w:rsid w:val="00B02071"/>
    <w:rsid w:val="00B028EF"/>
    <w:rsid w:val="00B03820"/>
    <w:rsid w:val="00B04786"/>
    <w:rsid w:val="00B04CBD"/>
    <w:rsid w:val="00B052C9"/>
    <w:rsid w:val="00B0541D"/>
    <w:rsid w:val="00B06665"/>
    <w:rsid w:val="00B067C9"/>
    <w:rsid w:val="00B06E88"/>
    <w:rsid w:val="00B0747B"/>
    <w:rsid w:val="00B07C0E"/>
    <w:rsid w:val="00B1011C"/>
    <w:rsid w:val="00B10613"/>
    <w:rsid w:val="00B10B3F"/>
    <w:rsid w:val="00B11200"/>
    <w:rsid w:val="00B11A9D"/>
    <w:rsid w:val="00B1203D"/>
    <w:rsid w:val="00B123FB"/>
    <w:rsid w:val="00B131A6"/>
    <w:rsid w:val="00B14EFA"/>
    <w:rsid w:val="00B15095"/>
    <w:rsid w:val="00B15473"/>
    <w:rsid w:val="00B1549D"/>
    <w:rsid w:val="00B15CE8"/>
    <w:rsid w:val="00B203F5"/>
    <w:rsid w:val="00B20829"/>
    <w:rsid w:val="00B20B51"/>
    <w:rsid w:val="00B21294"/>
    <w:rsid w:val="00B227F3"/>
    <w:rsid w:val="00B22CA5"/>
    <w:rsid w:val="00B23F87"/>
    <w:rsid w:val="00B258B3"/>
    <w:rsid w:val="00B32026"/>
    <w:rsid w:val="00B32321"/>
    <w:rsid w:val="00B323AD"/>
    <w:rsid w:val="00B32A1F"/>
    <w:rsid w:val="00B32CB5"/>
    <w:rsid w:val="00B330C9"/>
    <w:rsid w:val="00B363BA"/>
    <w:rsid w:val="00B36629"/>
    <w:rsid w:val="00B36FA7"/>
    <w:rsid w:val="00B40F6D"/>
    <w:rsid w:val="00B419C5"/>
    <w:rsid w:val="00B422F9"/>
    <w:rsid w:val="00B42EF0"/>
    <w:rsid w:val="00B4503B"/>
    <w:rsid w:val="00B459B2"/>
    <w:rsid w:val="00B4655B"/>
    <w:rsid w:val="00B47592"/>
    <w:rsid w:val="00B47B29"/>
    <w:rsid w:val="00B5026E"/>
    <w:rsid w:val="00B504DA"/>
    <w:rsid w:val="00B50A22"/>
    <w:rsid w:val="00B521C9"/>
    <w:rsid w:val="00B52557"/>
    <w:rsid w:val="00B52790"/>
    <w:rsid w:val="00B527C0"/>
    <w:rsid w:val="00B52EB4"/>
    <w:rsid w:val="00B537FB"/>
    <w:rsid w:val="00B53D55"/>
    <w:rsid w:val="00B55279"/>
    <w:rsid w:val="00B57751"/>
    <w:rsid w:val="00B612D2"/>
    <w:rsid w:val="00B61472"/>
    <w:rsid w:val="00B62754"/>
    <w:rsid w:val="00B63DBD"/>
    <w:rsid w:val="00B64DAD"/>
    <w:rsid w:val="00B65AFD"/>
    <w:rsid w:val="00B65D83"/>
    <w:rsid w:val="00B65D93"/>
    <w:rsid w:val="00B65EF1"/>
    <w:rsid w:val="00B65F25"/>
    <w:rsid w:val="00B671F2"/>
    <w:rsid w:val="00B67C2D"/>
    <w:rsid w:val="00B7006B"/>
    <w:rsid w:val="00B717E7"/>
    <w:rsid w:val="00B718EA"/>
    <w:rsid w:val="00B72407"/>
    <w:rsid w:val="00B72789"/>
    <w:rsid w:val="00B734C5"/>
    <w:rsid w:val="00B7383C"/>
    <w:rsid w:val="00B74676"/>
    <w:rsid w:val="00B74B3C"/>
    <w:rsid w:val="00B74B74"/>
    <w:rsid w:val="00B7627E"/>
    <w:rsid w:val="00B76AF8"/>
    <w:rsid w:val="00B801CD"/>
    <w:rsid w:val="00B801E5"/>
    <w:rsid w:val="00B822DD"/>
    <w:rsid w:val="00B823FB"/>
    <w:rsid w:val="00B82ABD"/>
    <w:rsid w:val="00B83484"/>
    <w:rsid w:val="00B839A8"/>
    <w:rsid w:val="00B84598"/>
    <w:rsid w:val="00B84FC4"/>
    <w:rsid w:val="00B8524A"/>
    <w:rsid w:val="00B855AE"/>
    <w:rsid w:val="00B85806"/>
    <w:rsid w:val="00B862F7"/>
    <w:rsid w:val="00B86409"/>
    <w:rsid w:val="00B87AF7"/>
    <w:rsid w:val="00B87D72"/>
    <w:rsid w:val="00B91DAA"/>
    <w:rsid w:val="00B92F75"/>
    <w:rsid w:val="00B9312C"/>
    <w:rsid w:val="00B932A6"/>
    <w:rsid w:val="00B9331C"/>
    <w:rsid w:val="00B94A4B"/>
    <w:rsid w:val="00B95650"/>
    <w:rsid w:val="00B9584A"/>
    <w:rsid w:val="00B959DE"/>
    <w:rsid w:val="00B95CEA"/>
    <w:rsid w:val="00B9604B"/>
    <w:rsid w:val="00B97000"/>
    <w:rsid w:val="00B97641"/>
    <w:rsid w:val="00B97686"/>
    <w:rsid w:val="00BA0050"/>
    <w:rsid w:val="00BA02C9"/>
    <w:rsid w:val="00BA0E7C"/>
    <w:rsid w:val="00BA15A9"/>
    <w:rsid w:val="00BA284A"/>
    <w:rsid w:val="00BA2DEC"/>
    <w:rsid w:val="00BA5D30"/>
    <w:rsid w:val="00BA60A7"/>
    <w:rsid w:val="00BA64AE"/>
    <w:rsid w:val="00BA720C"/>
    <w:rsid w:val="00BA72B1"/>
    <w:rsid w:val="00BB0682"/>
    <w:rsid w:val="00BB0688"/>
    <w:rsid w:val="00BB0BAB"/>
    <w:rsid w:val="00BB0F7A"/>
    <w:rsid w:val="00BB2F6B"/>
    <w:rsid w:val="00BB3C7B"/>
    <w:rsid w:val="00BB4009"/>
    <w:rsid w:val="00BB493E"/>
    <w:rsid w:val="00BB58F6"/>
    <w:rsid w:val="00BB59ED"/>
    <w:rsid w:val="00BB6CB8"/>
    <w:rsid w:val="00BB70AD"/>
    <w:rsid w:val="00BB7527"/>
    <w:rsid w:val="00BC11DA"/>
    <w:rsid w:val="00BC147F"/>
    <w:rsid w:val="00BC19E0"/>
    <w:rsid w:val="00BC2086"/>
    <w:rsid w:val="00BC3732"/>
    <w:rsid w:val="00BC532B"/>
    <w:rsid w:val="00BC5CBF"/>
    <w:rsid w:val="00BC6803"/>
    <w:rsid w:val="00BC6B8C"/>
    <w:rsid w:val="00BC76FD"/>
    <w:rsid w:val="00BD0982"/>
    <w:rsid w:val="00BD127C"/>
    <w:rsid w:val="00BD1667"/>
    <w:rsid w:val="00BD2B97"/>
    <w:rsid w:val="00BD2D92"/>
    <w:rsid w:val="00BD3B33"/>
    <w:rsid w:val="00BD4732"/>
    <w:rsid w:val="00BD576C"/>
    <w:rsid w:val="00BD59ED"/>
    <w:rsid w:val="00BD5A2E"/>
    <w:rsid w:val="00BD5C9E"/>
    <w:rsid w:val="00BD60B8"/>
    <w:rsid w:val="00BD6617"/>
    <w:rsid w:val="00BD6D4B"/>
    <w:rsid w:val="00BD7DE9"/>
    <w:rsid w:val="00BD7E2F"/>
    <w:rsid w:val="00BE0441"/>
    <w:rsid w:val="00BE17F0"/>
    <w:rsid w:val="00BE1EA8"/>
    <w:rsid w:val="00BE3E35"/>
    <w:rsid w:val="00BE3F0C"/>
    <w:rsid w:val="00BE4919"/>
    <w:rsid w:val="00BE49F7"/>
    <w:rsid w:val="00BE4B96"/>
    <w:rsid w:val="00BE5698"/>
    <w:rsid w:val="00BE5D15"/>
    <w:rsid w:val="00BE7088"/>
    <w:rsid w:val="00BE7680"/>
    <w:rsid w:val="00BF0CE6"/>
    <w:rsid w:val="00BF249C"/>
    <w:rsid w:val="00BF2609"/>
    <w:rsid w:val="00BF306D"/>
    <w:rsid w:val="00BF3FA3"/>
    <w:rsid w:val="00BF4766"/>
    <w:rsid w:val="00BF5322"/>
    <w:rsid w:val="00BF6BFF"/>
    <w:rsid w:val="00BF6C48"/>
    <w:rsid w:val="00BF7424"/>
    <w:rsid w:val="00C03F88"/>
    <w:rsid w:val="00C04B2D"/>
    <w:rsid w:val="00C057D4"/>
    <w:rsid w:val="00C06278"/>
    <w:rsid w:val="00C06E79"/>
    <w:rsid w:val="00C07264"/>
    <w:rsid w:val="00C07A22"/>
    <w:rsid w:val="00C07B36"/>
    <w:rsid w:val="00C10B9D"/>
    <w:rsid w:val="00C10C65"/>
    <w:rsid w:val="00C11FAA"/>
    <w:rsid w:val="00C12190"/>
    <w:rsid w:val="00C12E04"/>
    <w:rsid w:val="00C12F14"/>
    <w:rsid w:val="00C137BC"/>
    <w:rsid w:val="00C13940"/>
    <w:rsid w:val="00C157AD"/>
    <w:rsid w:val="00C157D2"/>
    <w:rsid w:val="00C15A7B"/>
    <w:rsid w:val="00C17A1D"/>
    <w:rsid w:val="00C17F1B"/>
    <w:rsid w:val="00C20246"/>
    <w:rsid w:val="00C204CF"/>
    <w:rsid w:val="00C205EE"/>
    <w:rsid w:val="00C20AD2"/>
    <w:rsid w:val="00C2199D"/>
    <w:rsid w:val="00C226D2"/>
    <w:rsid w:val="00C22A04"/>
    <w:rsid w:val="00C22DCC"/>
    <w:rsid w:val="00C237D1"/>
    <w:rsid w:val="00C27A02"/>
    <w:rsid w:val="00C32963"/>
    <w:rsid w:val="00C33662"/>
    <w:rsid w:val="00C337D9"/>
    <w:rsid w:val="00C33B8C"/>
    <w:rsid w:val="00C3464F"/>
    <w:rsid w:val="00C34EF4"/>
    <w:rsid w:val="00C3518F"/>
    <w:rsid w:val="00C3528D"/>
    <w:rsid w:val="00C3594F"/>
    <w:rsid w:val="00C36BB4"/>
    <w:rsid w:val="00C37E6F"/>
    <w:rsid w:val="00C37F99"/>
    <w:rsid w:val="00C4053F"/>
    <w:rsid w:val="00C4108D"/>
    <w:rsid w:val="00C41115"/>
    <w:rsid w:val="00C41495"/>
    <w:rsid w:val="00C41EB9"/>
    <w:rsid w:val="00C42397"/>
    <w:rsid w:val="00C424A2"/>
    <w:rsid w:val="00C425BF"/>
    <w:rsid w:val="00C426A5"/>
    <w:rsid w:val="00C432B2"/>
    <w:rsid w:val="00C43A0C"/>
    <w:rsid w:val="00C44015"/>
    <w:rsid w:val="00C44271"/>
    <w:rsid w:val="00C44310"/>
    <w:rsid w:val="00C443F3"/>
    <w:rsid w:val="00C44533"/>
    <w:rsid w:val="00C45CA9"/>
    <w:rsid w:val="00C45DA5"/>
    <w:rsid w:val="00C472F0"/>
    <w:rsid w:val="00C47367"/>
    <w:rsid w:val="00C47EAE"/>
    <w:rsid w:val="00C526BA"/>
    <w:rsid w:val="00C52952"/>
    <w:rsid w:val="00C52C33"/>
    <w:rsid w:val="00C53087"/>
    <w:rsid w:val="00C54272"/>
    <w:rsid w:val="00C54776"/>
    <w:rsid w:val="00C550ED"/>
    <w:rsid w:val="00C60CAA"/>
    <w:rsid w:val="00C61172"/>
    <w:rsid w:val="00C61E91"/>
    <w:rsid w:val="00C62125"/>
    <w:rsid w:val="00C621C7"/>
    <w:rsid w:val="00C623A2"/>
    <w:rsid w:val="00C648F6"/>
    <w:rsid w:val="00C64A3D"/>
    <w:rsid w:val="00C64F0D"/>
    <w:rsid w:val="00C67009"/>
    <w:rsid w:val="00C6794F"/>
    <w:rsid w:val="00C7013D"/>
    <w:rsid w:val="00C70D16"/>
    <w:rsid w:val="00C71610"/>
    <w:rsid w:val="00C723C3"/>
    <w:rsid w:val="00C72507"/>
    <w:rsid w:val="00C729D2"/>
    <w:rsid w:val="00C72EE8"/>
    <w:rsid w:val="00C74D51"/>
    <w:rsid w:val="00C74EE8"/>
    <w:rsid w:val="00C759FF"/>
    <w:rsid w:val="00C76DA5"/>
    <w:rsid w:val="00C8289F"/>
    <w:rsid w:val="00C8297D"/>
    <w:rsid w:val="00C82BE6"/>
    <w:rsid w:val="00C83072"/>
    <w:rsid w:val="00C8349C"/>
    <w:rsid w:val="00C8379B"/>
    <w:rsid w:val="00C843F1"/>
    <w:rsid w:val="00C84652"/>
    <w:rsid w:val="00C849B2"/>
    <w:rsid w:val="00C84EAA"/>
    <w:rsid w:val="00C865C6"/>
    <w:rsid w:val="00C86E03"/>
    <w:rsid w:val="00C90B28"/>
    <w:rsid w:val="00C9222A"/>
    <w:rsid w:val="00C93143"/>
    <w:rsid w:val="00C94103"/>
    <w:rsid w:val="00C94520"/>
    <w:rsid w:val="00C95253"/>
    <w:rsid w:val="00C963B3"/>
    <w:rsid w:val="00C96599"/>
    <w:rsid w:val="00C978DF"/>
    <w:rsid w:val="00CA093A"/>
    <w:rsid w:val="00CA270A"/>
    <w:rsid w:val="00CA2A4B"/>
    <w:rsid w:val="00CA389D"/>
    <w:rsid w:val="00CA56A6"/>
    <w:rsid w:val="00CA5B24"/>
    <w:rsid w:val="00CA62E3"/>
    <w:rsid w:val="00CA637C"/>
    <w:rsid w:val="00CA6B7A"/>
    <w:rsid w:val="00CA716B"/>
    <w:rsid w:val="00CA71E6"/>
    <w:rsid w:val="00CB04B8"/>
    <w:rsid w:val="00CB08F1"/>
    <w:rsid w:val="00CB0974"/>
    <w:rsid w:val="00CB0F37"/>
    <w:rsid w:val="00CB24AF"/>
    <w:rsid w:val="00CB2D7A"/>
    <w:rsid w:val="00CB3544"/>
    <w:rsid w:val="00CB4C61"/>
    <w:rsid w:val="00CB5324"/>
    <w:rsid w:val="00CB6157"/>
    <w:rsid w:val="00CB67B6"/>
    <w:rsid w:val="00CB67D7"/>
    <w:rsid w:val="00CB7741"/>
    <w:rsid w:val="00CB7F40"/>
    <w:rsid w:val="00CC0C2C"/>
    <w:rsid w:val="00CC2653"/>
    <w:rsid w:val="00CC2657"/>
    <w:rsid w:val="00CC2A7F"/>
    <w:rsid w:val="00CC380F"/>
    <w:rsid w:val="00CC3C2D"/>
    <w:rsid w:val="00CC5276"/>
    <w:rsid w:val="00CC57DA"/>
    <w:rsid w:val="00CC59B8"/>
    <w:rsid w:val="00CC70EC"/>
    <w:rsid w:val="00CD110A"/>
    <w:rsid w:val="00CD42B4"/>
    <w:rsid w:val="00CD4B69"/>
    <w:rsid w:val="00CD666D"/>
    <w:rsid w:val="00CD7444"/>
    <w:rsid w:val="00CE2354"/>
    <w:rsid w:val="00CE25FD"/>
    <w:rsid w:val="00CE49F0"/>
    <w:rsid w:val="00CE505A"/>
    <w:rsid w:val="00CE57BD"/>
    <w:rsid w:val="00CE6B38"/>
    <w:rsid w:val="00CE6F3A"/>
    <w:rsid w:val="00CE7DDE"/>
    <w:rsid w:val="00CF0745"/>
    <w:rsid w:val="00CF1985"/>
    <w:rsid w:val="00CF33DA"/>
    <w:rsid w:val="00CF369F"/>
    <w:rsid w:val="00CF3BE8"/>
    <w:rsid w:val="00CF3F93"/>
    <w:rsid w:val="00CF4315"/>
    <w:rsid w:val="00CF5382"/>
    <w:rsid w:val="00CF6148"/>
    <w:rsid w:val="00CF70C2"/>
    <w:rsid w:val="00CF7722"/>
    <w:rsid w:val="00D01145"/>
    <w:rsid w:val="00D01A03"/>
    <w:rsid w:val="00D02D2F"/>
    <w:rsid w:val="00D0305D"/>
    <w:rsid w:val="00D03A9F"/>
    <w:rsid w:val="00D03C44"/>
    <w:rsid w:val="00D044D5"/>
    <w:rsid w:val="00D04990"/>
    <w:rsid w:val="00D04EA3"/>
    <w:rsid w:val="00D0507B"/>
    <w:rsid w:val="00D05E34"/>
    <w:rsid w:val="00D06A58"/>
    <w:rsid w:val="00D0703E"/>
    <w:rsid w:val="00D0721F"/>
    <w:rsid w:val="00D1028A"/>
    <w:rsid w:val="00D10FE6"/>
    <w:rsid w:val="00D11CC6"/>
    <w:rsid w:val="00D11DE2"/>
    <w:rsid w:val="00D11E70"/>
    <w:rsid w:val="00D12EFD"/>
    <w:rsid w:val="00D13A94"/>
    <w:rsid w:val="00D14C73"/>
    <w:rsid w:val="00D1638F"/>
    <w:rsid w:val="00D20BDA"/>
    <w:rsid w:val="00D20CF8"/>
    <w:rsid w:val="00D21949"/>
    <w:rsid w:val="00D21EC8"/>
    <w:rsid w:val="00D24944"/>
    <w:rsid w:val="00D24CE2"/>
    <w:rsid w:val="00D25809"/>
    <w:rsid w:val="00D25B88"/>
    <w:rsid w:val="00D260EE"/>
    <w:rsid w:val="00D26F9F"/>
    <w:rsid w:val="00D270EB"/>
    <w:rsid w:val="00D271F8"/>
    <w:rsid w:val="00D2753E"/>
    <w:rsid w:val="00D27C52"/>
    <w:rsid w:val="00D27D99"/>
    <w:rsid w:val="00D3037A"/>
    <w:rsid w:val="00D303D8"/>
    <w:rsid w:val="00D30D8B"/>
    <w:rsid w:val="00D30F7A"/>
    <w:rsid w:val="00D31854"/>
    <w:rsid w:val="00D33458"/>
    <w:rsid w:val="00D35FA8"/>
    <w:rsid w:val="00D36719"/>
    <w:rsid w:val="00D37A22"/>
    <w:rsid w:val="00D4040C"/>
    <w:rsid w:val="00D40527"/>
    <w:rsid w:val="00D40BE8"/>
    <w:rsid w:val="00D4110B"/>
    <w:rsid w:val="00D41B99"/>
    <w:rsid w:val="00D42021"/>
    <w:rsid w:val="00D42819"/>
    <w:rsid w:val="00D42AFC"/>
    <w:rsid w:val="00D44F45"/>
    <w:rsid w:val="00D45435"/>
    <w:rsid w:val="00D45BD4"/>
    <w:rsid w:val="00D46D54"/>
    <w:rsid w:val="00D47412"/>
    <w:rsid w:val="00D47565"/>
    <w:rsid w:val="00D51211"/>
    <w:rsid w:val="00D51DAA"/>
    <w:rsid w:val="00D53723"/>
    <w:rsid w:val="00D54722"/>
    <w:rsid w:val="00D55E2C"/>
    <w:rsid w:val="00D563B1"/>
    <w:rsid w:val="00D57099"/>
    <w:rsid w:val="00D5760C"/>
    <w:rsid w:val="00D61374"/>
    <w:rsid w:val="00D61494"/>
    <w:rsid w:val="00D61698"/>
    <w:rsid w:val="00D64166"/>
    <w:rsid w:val="00D65812"/>
    <w:rsid w:val="00D665A3"/>
    <w:rsid w:val="00D66A62"/>
    <w:rsid w:val="00D66E21"/>
    <w:rsid w:val="00D6714F"/>
    <w:rsid w:val="00D67805"/>
    <w:rsid w:val="00D67A57"/>
    <w:rsid w:val="00D67AD0"/>
    <w:rsid w:val="00D70269"/>
    <w:rsid w:val="00D70DF9"/>
    <w:rsid w:val="00D7233A"/>
    <w:rsid w:val="00D72F31"/>
    <w:rsid w:val="00D73155"/>
    <w:rsid w:val="00D73714"/>
    <w:rsid w:val="00D74FA0"/>
    <w:rsid w:val="00D7592C"/>
    <w:rsid w:val="00D768B9"/>
    <w:rsid w:val="00D76F46"/>
    <w:rsid w:val="00D770DF"/>
    <w:rsid w:val="00D801F7"/>
    <w:rsid w:val="00D80478"/>
    <w:rsid w:val="00D805A6"/>
    <w:rsid w:val="00D80E0E"/>
    <w:rsid w:val="00D83021"/>
    <w:rsid w:val="00D843DB"/>
    <w:rsid w:val="00D85243"/>
    <w:rsid w:val="00D8560E"/>
    <w:rsid w:val="00D85993"/>
    <w:rsid w:val="00D86404"/>
    <w:rsid w:val="00D871F0"/>
    <w:rsid w:val="00D877D3"/>
    <w:rsid w:val="00D87DDA"/>
    <w:rsid w:val="00D94188"/>
    <w:rsid w:val="00D94462"/>
    <w:rsid w:val="00D94791"/>
    <w:rsid w:val="00D976E8"/>
    <w:rsid w:val="00D97807"/>
    <w:rsid w:val="00D97E76"/>
    <w:rsid w:val="00DA0ABB"/>
    <w:rsid w:val="00DA16D1"/>
    <w:rsid w:val="00DA1710"/>
    <w:rsid w:val="00DA2060"/>
    <w:rsid w:val="00DA20A9"/>
    <w:rsid w:val="00DA22C7"/>
    <w:rsid w:val="00DA2960"/>
    <w:rsid w:val="00DA4457"/>
    <w:rsid w:val="00DA4693"/>
    <w:rsid w:val="00DA4A8F"/>
    <w:rsid w:val="00DA4C5D"/>
    <w:rsid w:val="00DA51AC"/>
    <w:rsid w:val="00DA5DF9"/>
    <w:rsid w:val="00DA6346"/>
    <w:rsid w:val="00DA643A"/>
    <w:rsid w:val="00DA6775"/>
    <w:rsid w:val="00DA7E8E"/>
    <w:rsid w:val="00DB02A6"/>
    <w:rsid w:val="00DB04F3"/>
    <w:rsid w:val="00DB07BF"/>
    <w:rsid w:val="00DB1140"/>
    <w:rsid w:val="00DB56E7"/>
    <w:rsid w:val="00DB5974"/>
    <w:rsid w:val="00DB662E"/>
    <w:rsid w:val="00DB6633"/>
    <w:rsid w:val="00DB72E6"/>
    <w:rsid w:val="00DC00EC"/>
    <w:rsid w:val="00DC0C2B"/>
    <w:rsid w:val="00DC0D1B"/>
    <w:rsid w:val="00DC144F"/>
    <w:rsid w:val="00DC192B"/>
    <w:rsid w:val="00DC1B82"/>
    <w:rsid w:val="00DC1E5A"/>
    <w:rsid w:val="00DC2758"/>
    <w:rsid w:val="00DC27AA"/>
    <w:rsid w:val="00DC2997"/>
    <w:rsid w:val="00DC2E0F"/>
    <w:rsid w:val="00DC3231"/>
    <w:rsid w:val="00DC40D0"/>
    <w:rsid w:val="00DC51CA"/>
    <w:rsid w:val="00DC5CF6"/>
    <w:rsid w:val="00DC6702"/>
    <w:rsid w:val="00DC7E06"/>
    <w:rsid w:val="00DD012A"/>
    <w:rsid w:val="00DD0D48"/>
    <w:rsid w:val="00DD1B38"/>
    <w:rsid w:val="00DD225C"/>
    <w:rsid w:val="00DD2939"/>
    <w:rsid w:val="00DD321E"/>
    <w:rsid w:val="00DD3C14"/>
    <w:rsid w:val="00DD5022"/>
    <w:rsid w:val="00DD5844"/>
    <w:rsid w:val="00DD58A6"/>
    <w:rsid w:val="00DD605D"/>
    <w:rsid w:val="00DD791D"/>
    <w:rsid w:val="00DE09D7"/>
    <w:rsid w:val="00DE0E63"/>
    <w:rsid w:val="00DE1B9B"/>
    <w:rsid w:val="00DE28BD"/>
    <w:rsid w:val="00DE50B4"/>
    <w:rsid w:val="00DE6995"/>
    <w:rsid w:val="00DE7047"/>
    <w:rsid w:val="00DF05D9"/>
    <w:rsid w:val="00DF07F9"/>
    <w:rsid w:val="00DF0D71"/>
    <w:rsid w:val="00DF1B92"/>
    <w:rsid w:val="00DF1DB7"/>
    <w:rsid w:val="00DF2B3E"/>
    <w:rsid w:val="00DF2C70"/>
    <w:rsid w:val="00DF443D"/>
    <w:rsid w:val="00DF46D0"/>
    <w:rsid w:val="00DF7246"/>
    <w:rsid w:val="00E00938"/>
    <w:rsid w:val="00E00FF9"/>
    <w:rsid w:val="00E0133A"/>
    <w:rsid w:val="00E019C8"/>
    <w:rsid w:val="00E0440F"/>
    <w:rsid w:val="00E0478B"/>
    <w:rsid w:val="00E05FE2"/>
    <w:rsid w:val="00E06192"/>
    <w:rsid w:val="00E0636E"/>
    <w:rsid w:val="00E06442"/>
    <w:rsid w:val="00E0782E"/>
    <w:rsid w:val="00E114E9"/>
    <w:rsid w:val="00E130BD"/>
    <w:rsid w:val="00E1397F"/>
    <w:rsid w:val="00E145BF"/>
    <w:rsid w:val="00E154D4"/>
    <w:rsid w:val="00E15547"/>
    <w:rsid w:val="00E15C02"/>
    <w:rsid w:val="00E16305"/>
    <w:rsid w:val="00E175DA"/>
    <w:rsid w:val="00E17725"/>
    <w:rsid w:val="00E20C1B"/>
    <w:rsid w:val="00E21063"/>
    <w:rsid w:val="00E23529"/>
    <w:rsid w:val="00E252FC"/>
    <w:rsid w:val="00E2751E"/>
    <w:rsid w:val="00E27ADB"/>
    <w:rsid w:val="00E30418"/>
    <w:rsid w:val="00E317C8"/>
    <w:rsid w:val="00E3193A"/>
    <w:rsid w:val="00E3256D"/>
    <w:rsid w:val="00E32B7C"/>
    <w:rsid w:val="00E32F44"/>
    <w:rsid w:val="00E33064"/>
    <w:rsid w:val="00E33213"/>
    <w:rsid w:val="00E332AE"/>
    <w:rsid w:val="00E33380"/>
    <w:rsid w:val="00E33851"/>
    <w:rsid w:val="00E33A7B"/>
    <w:rsid w:val="00E342E8"/>
    <w:rsid w:val="00E343B8"/>
    <w:rsid w:val="00E34F63"/>
    <w:rsid w:val="00E351C0"/>
    <w:rsid w:val="00E36DD8"/>
    <w:rsid w:val="00E37418"/>
    <w:rsid w:val="00E37C62"/>
    <w:rsid w:val="00E40AF3"/>
    <w:rsid w:val="00E416AF"/>
    <w:rsid w:val="00E420FC"/>
    <w:rsid w:val="00E421B3"/>
    <w:rsid w:val="00E42EA3"/>
    <w:rsid w:val="00E42EAD"/>
    <w:rsid w:val="00E43B31"/>
    <w:rsid w:val="00E44EF8"/>
    <w:rsid w:val="00E459AE"/>
    <w:rsid w:val="00E46871"/>
    <w:rsid w:val="00E5094B"/>
    <w:rsid w:val="00E51B72"/>
    <w:rsid w:val="00E52BE4"/>
    <w:rsid w:val="00E531CA"/>
    <w:rsid w:val="00E53489"/>
    <w:rsid w:val="00E535F8"/>
    <w:rsid w:val="00E53F63"/>
    <w:rsid w:val="00E54AE8"/>
    <w:rsid w:val="00E54F2A"/>
    <w:rsid w:val="00E56D3D"/>
    <w:rsid w:val="00E56D80"/>
    <w:rsid w:val="00E606FF"/>
    <w:rsid w:val="00E607FA"/>
    <w:rsid w:val="00E6112C"/>
    <w:rsid w:val="00E61DEA"/>
    <w:rsid w:val="00E62CBE"/>
    <w:rsid w:val="00E62F58"/>
    <w:rsid w:val="00E63428"/>
    <w:rsid w:val="00E6622F"/>
    <w:rsid w:val="00E67406"/>
    <w:rsid w:val="00E675FB"/>
    <w:rsid w:val="00E67B7A"/>
    <w:rsid w:val="00E71A9A"/>
    <w:rsid w:val="00E71C76"/>
    <w:rsid w:val="00E72365"/>
    <w:rsid w:val="00E737F7"/>
    <w:rsid w:val="00E73AEF"/>
    <w:rsid w:val="00E7413A"/>
    <w:rsid w:val="00E75044"/>
    <w:rsid w:val="00E75A89"/>
    <w:rsid w:val="00E75EF4"/>
    <w:rsid w:val="00E75FA3"/>
    <w:rsid w:val="00E76B37"/>
    <w:rsid w:val="00E80098"/>
    <w:rsid w:val="00E83210"/>
    <w:rsid w:val="00E83BE3"/>
    <w:rsid w:val="00E84079"/>
    <w:rsid w:val="00E845C6"/>
    <w:rsid w:val="00E84A7A"/>
    <w:rsid w:val="00E86260"/>
    <w:rsid w:val="00E87904"/>
    <w:rsid w:val="00E90E4D"/>
    <w:rsid w:val="00E90E77"/>
    <w:rsid w:val="00E930E9"/>
    <w:rsid w:val="00E93D7C"/>
    <w:rsid w:val="00E93EB4"/>
    <w:rsid w:val="00E93F6A"/>
    <w:rsid w:val="00E94627"/>
    <w:rsid w:val="00E9491D"/>
    <w:rsid w:val="00E94C3C"/>
    <w:rsid w:val="00E94C53"/>
    <w:rsid w:val="00E95F25"/>
    <w:rsid w:val="00E97444"/>
    <w:rsid w:val="00E97FCB"/>
    <w:rsid w:val="00EA06AE"/>
    <w:rsid w:val="00EA0B6C"/>
    <w:rsid w:val="00EA1AAD"/>
    <w:rsid w:val="00EA2D24"/>
    <w:rsid w:val="00EA3214"/>
    <w:rsid w:val="00EA45D8"/>
    <w:rsid w:val="00EA4F1E"/>
    <w:rsid w:val="00EA5590"/>
    <w:rsid w:val="00EB08FC"/>
    <w:rsid w:val="00EB15CB"/>
    <w:rsid w:val="00EB1C76"/>
    <w:rsid w:val="00EB1FC3"/>
    <w:rsid w:val="00EB4FBA"/>
    <w:rsid w:val="00EB5DE9"/>
    <w:rsid w:val="00EB650D"/>
    <w:rsid w:val="00EB658C"/>
    <w:rsid w:val="00EB6F7F"/>
    <w:rsid w:val="00EB76FA"/>
    <w:rsid w:val="00EB7734"/>
    <w:rsid w:val="00EC071B"/>
    <w:rsid w:val="00EC095A"/>
    <w:rsid w:val="00EC116D"/>
    <w:rsid w:val="00EC1CFB"/>
    <w:rsid w:val="00EC2253"/>
    <w:rsid w:val="00EC24DB"/>
    <w:rsid w:val="00EC2F3E"/>
    <w:rsid w:val="00EC40D4"/>
    <w:rsid w:val="00EC4B83"/>
    <w:rsid w:val="00EC59A6"/>
    <w:rsid w:val="00EC685E"/>
    <w:rsid w:val="00EC6894"/>
    <w:rsid w:val="00EC71BD"/>
    <w:rsid w:val="00ED0495"/>
    <w:rsid w:val="00ED11C2"/>
    <w:rsid w:val="00ED1698"/>
    <w:rsid w:val="00ED1C77"/>
    <w:rsid w:val="00ED3A9B"/>
    <w:rsid w:val="00ED3B21"/>
    <w:rsid w:val="00ED3C05"/>
    <w:rsid w:val="00ED3C7E"/>
    <w:rsid w:val="00ED3CA8"/>
    <w:rsid w:val="00ED41D8"/>
    <w:rsid w:val="00ED4D2D"/>
    <w:rsid w:val="00ED4EB4"/>
    <w:rsid w:val="00ED4F21"/>
    <w:rsid w:val="00ED6AA5"/>
    <w:rsid w:val="00ED7B28"/>
    <w:rsid w:val="00EE179F"/>
    <w:rsid w:val="00EE1D3F"/>
    <w:rsid w:val="00EE1D99"/>
    <w:rsid w:val="00EE2E76"/>
    <w:rsid w:val="00EE30B0"/>
    <w:rsid w:val="00EE313E"/>
    <w:rsid w:val="00EE34D5"/>
    <w:rsid w:val="00EE4600"/>
    <w:rsid w:val="00EE6929"/>
    <w:rsid w:val="00EE7ABA"/>
    <w:rsid w:val="00EF0D9E"/>
    <w:rsid w:val="00EF1D93"/>
    <w:rsid w:val="00EF2368"/>
    <w:rsid w:val="00EF3095"/>
    <w:rsid w:val="00EF3951"/>
    <w:rsid w:val="00EF40C8"/>
    <w:rsid w:val="00EF461B"/>
    <w:rsid w:val="00EF464F"/>
    <w:rsid w:val="00EF48C2"/>
    <w:rsid w:val="00EF49F0"/>
    <w:rsid w:val="00EF4B80"/>
    <w:rsid w:val="00EF4BD0"/>
    <w:rsid w:val="00EF4D0D"/>
    <w:rsid w:val="00EF4DBB"/>
    <w:rsid w:val="00EF62C3"/>
    <w:rsid w:val="00EF69D9"/>
    <w:rsid w:val="00F04422"/>
    <w:rsid w:val="00F06AF4"/>
    <w:rsid w:val="00F06FD5"/>
    <w:rsid w:val="00F07065"/>
    <w:rsid w:val="00F070F0"/>
    <w:rsid w:val="00F076F5"/>
    <w:rsid w:val="00F12AE1"/>
    <w:rsid w:val="00F12C39"/>
    <w:rsid w:val="00F13106"/>
    <w:rsid w:val="00F1354A"/>
    <w:rsid w:val="00F13DFD"/>
    <w:rsid w:val="00F1400D"/>
    <w:rsid w:val="00F15B30"/>
    <w:rsid w:val="00F15BA3"/>
    <w:rsid w:val="00F16A0B"/>
    <w:rsid w:val="00F21020"/>
    <w:rsid w:val="00F22924"/>
    <w:rsid w:val="00F23DA9"/>
    <w:rsid w:val="00F24A01"/>
    <w:rsid w:val="00F2573B"/>
    <w:rsid w:val="00F26AF7"/>
    <w:rsid w:val="00F273C2"/>
    <w:rsid w:val="00F31543"/>
    <w:rsid w:val="00F34A9B"/>
    <w:rsid w:val="00F36323"/>
    <w:rsid w:val="00F372DB"/>
    <w:rsid w:val="00F37312"/>
    <w:rsid w:val="00F400A2"/>
    <w:rsid w:val="00F40299"/>
    <w:rsid w:val="00F40876"/>
    <w:rsid w:val="00F41E4F"/>
    <w:rsid w:val="00F42854"/>
    <w:rsid w:val="00F444BD"/>
    <w:rsid w:val="00F44801"/>
    <w:rsid w:val="00F448B6"/>
    <w:rsid w:val="00F44B6F"/>
    <w:rsid w:val="00F44E8A"/>
    <w:rsid w:val="00F44FAB"/>
    <w:rsid w:val="00F452C0"/>
    <w:rsid w:val="00F457B4"/>
    <w:rsid w:val="00F46D41"/>
    <w:rsid w:val="00F515C1"/>
    <w:rsid w:val="00F52243"/>
    <w:rsid w:val="00F5289E"/>
    <w:rsid w:val="00F52A47"/>
    <w:rsid w:val="00F52D67"/>
    <w:rsid w:val="00F54E62"/>
    <w:rsid w:val="00F55F48"/>
    <w:rsid w:val="00F56762"/>
    <w:rsid w:val="00F56BF5"/>
    <w:rsid w:val="00F577B2"/>
    <w:rsid w:val="00F5789C"/>
    <w:rsid w:val="00F602A6"/>
    <w:rsid w:val="00F603AD"/>
    <w:rsid w:val="00F633D5"/>
    <w:rsid w:val="00F6418D"/>
    <w:rsid w:val="00F64239"/>
    <w:rsid w:val="00F651BF"/>
    <w:rsid w:val="00F656B9"/>
    <w:rsid w:val="00F65BDD"/>
    <w:rsid w:val="00F65EC5"/>
    <w:rsid w:val="00F66587"/>
    <w:rsid w:val="00F66BA4"/>
    <w:rsid w:val="00F66D82"/>
    <w:rsid w:val="00F67DE5"/>
    <w:rsid w:val="00F714AB"/>
    <w:rsid w:val="00F716A3"/>
    <w:rsid w:val="00F71BFC"/>
    <w:rsid w:val="00F72442"/>
    <w:rsid w:val="00F72DF6"/>
    <w:rsid w:val="00F736EC"/>
    <w:rsid w:val="00F739FD"/>
    <w:rsid w:val="00F73F92"/>
    <w:rsid w:val="00F7491C"/>
    <w:rsid w:val="00F753EA"/>
    <w:rsid w:val="00F756AA"/>
    <w:rsid w:val="00F76DB9"/>
    <w:rsid w:val="00F80ADA"/>
    <w:rsid w:val="00F80F6A"/>
    <w:rsid w:val="00F81517"/>
    <w:rsid w:val="00F8341B"/>
    <w:rsid w:val="00F85420"/>
    <w:rsid w:val="00F878DB"/>
    <w:rsid w:val="00F900FF"/>
    <w:rsid w:val="00F91022"/>
    <w:rsid w:val="00F911A1"/>
    <w:rsid w:val="00F91E91"/>
    <w:rsid w:val="00F92217"/>
    <w:rsid w:val="00F927F7"/>
    <w:rsid w:val="00F92E75"/>
    <w:rsid w:val="00F94653"/>
    <w:rsid w:val="00F95A00"/>
    <w:rsid w:val="00F97ABE"/>
    <w:rsid w:val="00FA00F3"/>
    <w:rsid w:val="00FA0461"/>
    <w:rsid w:val="00FA0615"/>
    <w:rsid w:val="00FA26C4"/>
    <w:rsid w:val="00FA39DC"/>
    <w:rsid w:val="00FA3C4D"/>
    <w:rsid w:val="00FA3D11"/>
    <w:rsid w:val="00FA4406"/>
    <w:rsid w:val="00FA5693"/>
    <w:rsid w:val="00FA5787"/>
    <w:rsid w:val="00FA6323"/>
    <w:rsid w:val="00FA735E"/>
    <w:rsid w:val="00FB0428"/>
    <w:rsid w:val="00FB0C06"/>
    <w:rsid w:val="00FB1876"/>
    <w:rsid w:val="00FB21F5"/>
    <w:rsid w:val="00FB2949"/>
    <w:rsid w:val="00FB38EE"/>
    <w:rsid w:val="00FB4DF9"/>
    <w:rsid w:val="00FB589F"/>
    <w:rsid w:val="00FB65D3"/>
    <w:rsid w:val="00FB6E49"/>
    <w:rsid w:val="00FB79FC"/>
    <w:rsid w:val="00FB7D6F"/>
    <w:rsid w:val="00FC0167"/>
    <w:rsid w:val="00FC1E66"/>
    <w:rsid w:val="00FC301D"/>
    <w:rsid w:val="00FC394C"/>
    <w:rsid w:val="00FC3E35"/>
    <w:rsid w:val="00FC48D5"/>
    <w:rsid w:val="00FC4A5F"/>
    <w:rsid w:val="00FC4E39"/>
    <w:rsid w:val="00FC55BD"/>
    <w:rsid w:val="00FC5873"/>
    <w:rsid w:val="00FC6970"/>
    <w:rsid w:val="00FC6E35"/>
    <w:rsid w:val="00FD2B87"/>
    <w:rsid w:val="00FD2E26"/>
    <w:rsid w:val="00FD3331"/>
    <w:rsid w:val="00FD3B4D"/>
    <w:rsid w:val="00FD4191"/>
    <w:rsid w:val="00FD486B"/>
    <w:rsid w:val="00FD48F1"/>
    <w:rsid w:val="00FD4A11"/>
    <w:rsid w:val="00FD4E47"/>
    <w:rsid w:val="00FD546E"/>
    <w:rsid w:val="00FD5E9D"/>
    <w:rsid w:val="00FD6A58"/>
    <w:rsid w:val="00FD7AE4"/>
    <w:rsid w:val="00FD7C94"/>
    <w:rsid w:val="00FD7E86"/>
    <w:rsid w:val="00FE0A60"/>
    <w:rsid w:val="00FE0A78"/>
    <w:rsid w:val="00FE1340"/>
    <w:rsid w:val="00FE21A6"/>
    <w:rsid w:val="00FE3188"/>
    <w:rsid w:val="00FE319C"/>
    <w:rsid w:val="00FE3B82"/>
    <w:rsid w:val="00FE3C13"/>
    <w:rsid w:val="00FE4D42"/>
    <w:rsid w:val="00FE5B98"/>
    <w:rsid w:val="00FE6F50"/>
    <w:rsid w:val="00FE716B"/>
    <w:rsid w:val="00FF157A"/>
    <w:rsid w:val="00FF2289"/>
    <w:rsid w:val="00FF2603"/>
    <w:rsid w:val="00FF274E"/>
    <w:rsid w:val="00FF2ACC"/>
    <w:rsid w:val="00FF3093"/>
    <w:rsid w:val="00FF3D5F"/>
    <w:rsid w:val="00FF3EDB"/>
    <w:rsid w:val="00FF4A00"/>
    <w:rsid w:val="00FF4DDC"/>
    <w:rsid w:val="00FF57CD"/>
    <w:rsid w:val="00FF598A"/>
    <w:rsid w:val="00FF5E0B"/>
    <w:rsid w:val="00FF772F"/>
    <w:rsid w:val="00FF7BCD"/>
    <w:rsid w:val="7FEA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2DF832"/>
  <w15:docId w15:val="{40C478E8-9839-4A94-9CD0-F2813CAF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uiPriority w:val="9"/>
    <w:qFormat/>
    <w:rsid w:val="001600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1">
    <w:name w:val="未解決のメンション1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customStyle="1" w:styleId="acknowledgement0">
    <w:name w:val="acknowledgement"/>
    <w:basedOn w:val="Normal"/>
    <w:rsid w:val="009A6B8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A6B8F"/>
  </w:style>
  <w:style w:type="paragraph" w:styleId="NormalWeb">
    <w:name w:val="Normal (Web)"/>
    <w:basedOn w:val="Normal"/>
    <w:uiPriority w:val="99"/>
    <w:semiHidden/>
    <w:unhideWhenUsed/>
    <w:rsid w:val="001741E8"/>
    <w:pPr>
      <w:spacing w:before="100" w:beforeAutospacing="1" w:after="100" w:afterAutospacing="1"/>
    </w:pPr>
    <w:rPr>
      <w:rFonts w:eastAsiaTheme="minorEastAsia"/>
      <w:sz w:val="24"/>
      <w:szCs w:val="24"/>
      <w:lang w:eastAsia="ja-JP"/>
    </w:rPr>
  </w:style>
  <w:style w:type="paragraph" w:styleId="ListParagraph">
    <w:name w:val="List Paragraph"/>
    <w:basedOn w:val="Normal"/>
    <w:uiPriority w:val="72"/>
    <w:qFormat/>
    <w:rsid w:val="00164082"/>
    <w:pPr>
      <w:ind w:left="720"/>
      <w:contextualSpacing/>
    </w:pPr>
  </w:style>
  <w:style w:type="paragraph" w:customStyle="1" w:styleId="SMHeading">
    <w:name w:val="SM Heading"/>
    <w:basedOn w:val="Heading1"/>
    <w:qFormat/>
    <w:rsid w:val="001600E3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600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71"/>
    <w:rsid w:val="000D1E3B"/>
  </w:style>
  <w:style w:type="paragraph" w:styleId="PlainText">
    <w:name w:val="Plain Text"/>
    <w:basedOn w:val="Normal"/>
    <w:link w:val="PlainTextChar"/>
    <w:uiPriority w:val="99"/>
    <w:unhideWhenUsed/>
    <w:rsid w:val="009C0E6F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C0E6F"/>
    <w:rPr>
      <w:rFonts w:ascii="Calibri" w:eastAsiaTheme="minorHAnsi" w:hAnsi="Calibri" w:cstheme="minorBidi"/>
      <w:sz w:val="22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arts.isas.jaxa.jp/curation/hayabusa2" TargetMode="Externa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data.darts.isas.jaxa.jp/pub/hayabusa2/paper/" TargetMode="External"/><Relationship Id="rId17" Type="http://schemas.openxmlformats.org/officeDocument/2006/relationships/image" Target="media/image3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snf.ch/grant.aspx?id=a319566c-4b7d-4670-baa4-0e8073149d42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arts.isas.jaxa.jp/planet/project/hayabusa2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3C8D61E843E4D9DF578FA60DF1506" ma:contentTypeVersion="11" ma:contentTypeDescription="Create a new document." ma:contentTypeScope="" ma:versionID="6d685b447f118704fec3115e6ac20ae4">
  <xsd:schema xmlns:xsd="http://www.w3.org/2001/XMLSchema" xmlns:xs="http://www.w3.org/2001/XMLSchema" xmlns:p="http://schemas.microsoft.com/office/2006/metadata/properties" xmlns:ns3="50c290ea-29cd-45df-9437-02d90b7b4aac" xmlns:ns4="91744bfb-75cd-42c7-b4ee-8bbcd6bad11d" targetNamespace="http://schemas.microsoft.com/office/2006/metadata/properties" ma:root="true" ma:fieldsID="654b3e5fed2bbdef8a5e41c98cad6de5" ns3:_="" ns4:_="">
    <xsd:import namespace="50c290ea-29cd-45df-9437-02d90b7b4aac"/>
    <xsd:import namespace="91744bfb-75cd-42c7-b4ee-8bbcd6bad1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290ea-29cd-45df-9437-02d90b7b4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44bfb-75cd-42c7-b4ee-8bbcd6bad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3D793B-73C2-432E-A274-1D6E9FD37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290ea-29cd-45df-9437-02d90b7b4aac"/>
    <ds:schemaRef ds:uri="91744bfb-75cd-42c7-b4ee-8bbcd6bad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DD094A-E518-4DC4-A981-933DA94849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618E52-4B0C-45E8-947C-1BCF05C8E3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707CE9-56F7-4726-808F-4334464748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9603</Words>
  <Characters>54322</Characters>
  <Application>Microsoft Office Word</Application>
  <DocSecurity>0</DocSecurity>
  <Lines>452</Lines>
  <Paragraphs>127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OKAZAKI RYUJI</dc:creator>
  <cp:lastModifiedBy>Jamie Gilmour</cp:lastModifiedBy>
  <cp:revision>3</cp:revision>
  <cp:lastPrinted>2022-07-27T05:15:00Z</cp:lastPrinted>
  <dcterms:created xsi:type="dcterms:W3CDTF">2022-10-28T13:39:00Z</dcterms:created>
  <dcterms:modified xsi:type="dcterms:W3CDTF">2022-10-28T13:42:00Z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0x010100A903C8D61E843E4D9DF578FA60DF1506</vt:lpwstr>
  </property>
</Properties>
</file>