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9F001" w14:textId="77777777" w:rsidR="00691612" w:rsidRPr="00FF2E8B" w:rsidRDefault="00691612" w:rsidP="00691612">
      <w:pPr>
        <w:spacing w:after="0" w:line="240" w:lineRule="auto"/>
        <w:rPr>
          <w:rFonts w:eastAsia="Times New Roman" w:cstheme="minorHAnsi"/>
          <w:sz w:val="32"/>
          <w:szCs w:val="24"/>
        </w:rPr>
      </w:pPr>
      <w:bookmarkStart w:id="0" w:name="_Hlk505026357"/>
      <w:bookmarkStart w:id="1" w:name="_Hlk508135763"/>
      <w:bookmarkStart w:id="2" w:name="_Hlk508228257"/>
      <w:bookmarkStart w:id="3" w:name="_GoBack"/>
      <w:r w:rsidRPr="00FF2E8B">
        <w:rPr>
          <w:rFonts w:eastAsia="Times New Roman" w:cstheme="minorHAnsi"/>
          <w:sz w:val="32"/>
          <w:szCs w:val="24"/>
        </w:rPr>
        <w:t>Use of the Method of Levels Therapy as a Low-intensity Intervention to Work with People Experiencing Sleep Difficulties</w:t>
      </w:r>
    </w:p>
    <w:bookmarkEnd w:id="0"/>
    <w:bookmarkEnd w:id="1"/>
    <w:bookmarkEnd w:id="3"/>
    <w:p w14:paraId="7FE5CA3B" w14:textId="77777777" w:rsidR="00691612" w:rsidRPr="00FF2E8B" w:rsidRDefault="00691612" w:rsidP="007F2897">
      <w:pPr>
        <w:spacing w:after="0" w:line="480" w:lineRule="auto"/>
        <w:rPr>
          <w:rFonts w:ascii="Arial" w:hAnsi="Arial" w:cs="Arial"/>
          <w:b/>
          <w:sz w:val="24"/>
          <w:szCs w:val="24"/>
        </w:rPr>
      </w:pPr>
    </w:p>
    <w:bookmarkEnd w:id="2"/>
    <w:p w14:paraId="7624E5A9" w14:textId="77777777" w:rsidR="00691612" w:rsidRPr="00FF2E8B" w:rsidRDefault="00691612">
      <w:pPr>
        <w:rPr>
          <w:rFonts w:ascii="Arial" w:hAnsi="Arial" w:cs="Arial"/>
          <w:b/>
          <w:sz w:val="24"/>
          <w:szCs w:val="24"/>
        </w:rPr>
      </w:pPr>
      <w:r w:rsidRPr="00FF2E8B">
        <w:rPr>
          <w:rFonts w:ascii="Arial" w:hAnsi="Arial" w:cs="Arial"/>
          <w:b/>
          <w:sz w:val="24"/>
          <w:szCs w:val="24"/>
        </w:rPr>
        <w:br w:type="page"/>
      </w:r>
    </w:p>
    <w:p w14:paraId="01A2BE1C" w14:textId="77777777" w:rsidR="0065477B" w:rsidRPr="00FF2E8B" w:rsidRDefault="005B1562" w:rsidP="007F2897">
      <w:pPr>
        <w:spacing w:after="0" w:line="480" w:lineRule="auto"/>
        <w:rPr>
          <w:rFonts w:ascii="Arial" w:hAnsi="Arial" w:cs="Arial"/>
          <w:b/>
          <w:sz w:val="24"/>
          <w:szCs w:val="24"/>
        </w:rPr>
      </w:pPr>
      <w:r w:rsidRPr="00FF2E8B">
        <w:rPr>
          <w:rFonts w:ascii="Arial" w:hAnsi="Arial" w:cs="Arial"/>
          <w:b/>
          <w:sz w:val="24"/>
          <w:szCs w:val="24"/>
        </w:rPr>
        <w:lastRenderedPageBreak/>
        <w:t>Abstract</w:t>
      </w:r>
    </w:p>
    <w:p w14:paraId="5B63F946" w14:textId="173ABD6F" w:rsidR="00E71BEF" w:rsidRPr="00FF2E8B" w:rsidRDefault="00E71BEF" w:rsidP="003D5B10">
      <w:pPr>
        <w:spacing w:after="0" w:line="480" w:lineRule="auto"/>
        <w:jc w:val="both"/>
        <w:rPr>
          <w:rFonts w:ascii="Arial" w:hAnsi="Arial" w:cs="Arial"/>
          <w:sz w:val="24"/>
          <w:szCs w:val="24"/>
        </w:rPr>
      </w:pPr>
      <w:r w:rsidRPr="00FF2E8B">
        <w:rPr>
          <w:rFonts w:ascii="Arial" w:hAnsi="Arial" w:cs="Arial"/>
          <w:sz w:val="24"/>
          <w:szCs w:val="24"/>
        </w:rPr>
        <w:t xml:space="preserve">Sleep problems are common with nearly one in three people reporting disturbed sleep. In line with guidelines, most </w:t>
      </w:r>
      <w:r w:rsidR="003D5B10" w:rsidRPr="00FF2E8B">
        <w:rPr>
          <w:rFonts w:ascii="Arial" w:hAnsi="Arial" w:cs="Arial"/>
          <w:sz w:val="24"/>
          <w:szCs w:val="24"/>
        </w:rPr>
        <w:t>people</w:t>
      </w:r>
      <w:r w:rsidRPr="00FF2E8B">
        <w:rPr>
          <w:rFonts w:ascii="Arial" w:hAnsi="Arial" w:cs="Arial"/>
          <w:sz w:val="24"/>
          <w:szCs w:val="24"/>
        </w:rPr>
        <w:t xml:space="preserve"> experiencing poor sleep</w:t>
      </w:r>
      <w:r w:rsidR="00100975" w:rsidRPr="00FF2E8B">
        <w:rPr>
          <w:rFonts w:ascii="Arial" w:hAnsi="Arial" w:cs="Arial"/>
          <w:sz w:val="24"/>
          <w:szCs w:val="24"/>
        </w:rPr>
        <w:t xml:space="preserve"> in the United Kingdom</w:t>
      </w:r>
      <w:r w:rsidRPr="00FF2E8B">
        <w:rPr>
          <w:rFonts w:ascii="Arial" w:hAnsi="Arial" w:cs="Arial"/>
          <w:sz w:val="24"/>
          <w:szCs w:val="24"/>
        </w:rPr>
        <w:t xml:space="preserve"> </w:t>
      </w:r>
      <w:r w:rsidRPr="00FF2E8B">
        <w:rPr>
          <w:rFonts w:ascii="Arial" w:hAnsi="Arial" w:cs="Arial"/>
          <w:noProof/>
          <w:sz w:val="24"/>
          <w:szCs w:val="24"/>
        </w:rPr>
        <w:t>are referred</w:t>
      </w:r>
      <w:r w:rsidRPr="00FF2E8B">
        <w:rPr>
          <w:rFonts w:ascii="Arial" w:hAnsi="Arial" w:cs="Arial"/>
          <w:sz w:val="24"/>
          <w:szCs w:val="24"/>
        </w:rPr>
        <w:t xml:space="preserve"> for cognitive and</w:t>
      </w:r>
      <w:r w:rsidR="00EC2A62" w:rsidRPr="00FF2E8B">
        <w:rPr>
          <w:rFonts w:ascii="Arial" w:hAnsi="Arial" w:cs="Arial"/>
          <w:sz w:val="24"/>
          <w:szCs w:val="24"/>
        </w:rPr>
        <w:t xml:space="preserve"> </w:t>
      </w:r>
      <w:r w:rsidRPr="00FF2E8B">
        <w:rPr>
          <w:rFonts w:ascii="Arial" w:hAnsi="Arial" w:cs="Arial"/>
          <w:sz w:val="24"/>
          <w:szCs w:val="24"/>
        </w:rPr>
        <w:t xml:space="preserve">behavioural treatment approaches. </w:t>
      </w:r>
      <w:r w:rsidR="00EF5E25" w:rsidRPr="00FF2E8B">
        <w:rPr>
          <w:rFonts w:ascii="Arial" w:hAnsi="Arial" w:cs="Arial"/>
          <w:sz w:val="24"/>
          <w:szCs w:val="24"/>
        </w:rPr>
        <w:t xml:space="preserve">A large proportion </w:t>
      </w:r>
      <w:r w:rsidRPr="00FF2E8B">
        <w:rPr>
          <w:rFonts w:ascii="Arial" w:hAnsi="Arial" w:cs="Arial"/>
          <w:sz w:val="24"/>
          <w:szCs w:val="24"/>
        </w:rPr>
        <w:t xml:space="preserve">of </w:t>
      </w:r>
      <w:r w:rsidR="00DB4BAF" w:rsidRPr="00FF2E8B">
        <w:rPr>
          <w:rFonts w:ascii="Arial" w:hAnsi="Arial" w:cs="Arial"/>
          <w:sz w:val="24"/>
          <w:szCs w:val="24"/>
        </w:rPr>
        <w:t>these clients</w:t>
      </w:r>
      <w:r w:rsidRPr="00FF2E8B">
        <w:rPr>
          <w:rFonts w:ascii="Arial" w:hAnsi="Arial" w:cs="Arial"/>
          <w:sz w:val="24"/>
          <w:szCs w:val="24"/>
        </w:rPr>
        <w:t xml:space="preserve"> </w:t>
      </w:r>
      <w:r w:rsidRPr="00FF2E8B">
        <w:rPr>
          <w:rFonts w:ascii="Arial" w:hAnsi="Arial" w:cs="Arial"/>
          <w:noProof/>
          <w:sz w:val="24"/>
          <w:szCs w:val="24"/>
        </w:rPr>
        <w:t>are seen</w:t>
      </w:r>
      <w:r w:rsidRPr="00FF2E8B">
        <w:rPr>
          <w:rFonts w:ascii="Arial" w:hAnsi="Arial" w:cs="Arial"/>
          <w:sz w:val="24"/>
          <w:szCs w:val="24"/>
        </w:rPr>
        <w:t xml:space="preserve"> by Psychological Wellbeing Practitioners (</w:t>
      </w:r>
      <w:r w:rsidRPr="00FF2E8B">
        <w:rPr>
          <w:rFonts w:ascii="Arial" w:hAnsi="Arial" w:cs="Arial"/>
          <w:noProof/>
          <w:sz w:val="24"/>
          <w:szCs w:val="24"/>
        </w:rPr>
        <w:t>PWP</w:t>
      </w:r>
      <w:r w:rsidR="00C52863" w:rsidRPr="00FF2E8B">
        <w:rPr>
          <w:rFonts w:ascii="Arial" w:hAnsi="Arial" w:cs="Arial"/>
          <w:noProof/>
          <w:sz w:val="24"/>
          <w:szCs w:val="24"/>
        </w:rPr>
        <w:t>s</w:t>
      </w:r>
      <w:r w:rsidRPr="00FF2E8B">
        <w:rPr>
          <w:rFonts w:ascii="Arial" w:hAnsi="Arial" w:cs="Arial"/>
          <w:sz w:val="24"/>
          <w:szCs w:val="24"/>
        </w:rPr>
        <w:t>) delivering low-intensity therapy within Improving Access to Psychological Therapies (IAPT) services. The training of PWPs in</w:t>
      </w:r>
      <w:r w:rsidR="00BD67BF" w:rsidRPr="00FF2E8B">
        <w:rPr>
          <w:rFonts w:ascii="Arial" w:hAnsi="Arial" w:cs="Arial"/>
          <w:sz w:val="24"/>
          <w:szCs w:val="24"/>
        </w:rPr>
        <w:t xml:space="preserve"> the</w:t>
      </w:r>
      <w:r w:rsidR="00DB71C7" w:rsidRPr="00FF2E8B">
        <w:rPr>
          <w:rFonts w:ascii="Arial" w:hAnsi="Arial" w:cs="Arial"/>
          <w:sz w:val="24"/>
          <w:szCs w:val="24"/>
        </w:rPr>
        <w:t xml:space="preserve"> </w:t>
      </w:r>
      <w:r w:rsidR="00DB71C7" w:rsidRPr="00FF2E8B">
        <w:rPr>
          <w:rFonts w:ascii="Arial" w:hAnsi="Arial" w:cs="Arial"/>
          <w:noProof/>
          <w:sz w:val="24"/>
          <w:szCs w:val="24"/>
        </w:rPr>
        <w:t>treatment</w:t>
      </w:r>
      <w:r w:rsidR="00DB71C7" w:rsidRPr="00FF2E8B">
        <w:rPr>
          <w:rFonts w:ascii="Arial" w:hAnsi="Arial" w:cs="Arial"/>
          <w:sz w:val="24"/>
          <w:szCs w:val="24"/>
        </w:rPr>
        <w:t xml:space="preserve"> of</w:t>
      </w:r>
      <w:r w:rsidRPr="00FF2E8B">
        <w:rPr>
          <w:rFonts w:ascii="Arial" w:hAnsi="Arial" w:cs="Arial"/>
          <w:sz w:val="24"/>
          <w:szCs w:val="24"/>
        </w:rPr>
        <w:t xml:space="preserve"> sleep problems is limited to sleep hygiene psycho-education. </w:t>
      </w:r>
      <w:r w:rsidR="00820C6E" w:rsidRPr="00FF2E8B">
        <w:rPr>
          <w:rFonts w:ascii="Arial" w:hAnsi="Arial" w:cs="Arial"/>
          <w:sz w:val="24"/>
          <w:szCs w:val="24"/>
        </w:rPr>
        <w:t>T</w:t>
      </w:r>
      <w:r w:rsidRPr="00FF2E8B">
        <w:rPr>
          <w:rFonts w:ascii="Arial" w:hAnsi="Arial" w:cs="Arial"/>
          <w:sz w:val="24"/>
          <w:szCs w:val="24"/>
        </w:rPr>
        <w:t>he role that sleep hygiene</w:t>
      </w:r>
      <w:r w:rsidR="00C52863" w:rsidRPr="00FF2E8B">
        <w:rPr>
          <w:rFonts w:ascii="Arial" w:hAnsi="Arial" w:cs="Arial"/>
          <w:sz w:val="24"/>
          <w:szCs w:val="24"/>
        </w:rPr>
        <w:t xml:space="preserve"> psycho-education</w:t>
      </w:r>
      <w:r w:rsidRPr="00FF2E8B">
        <w:rPr>
          <w:rFonts w:ascii="Arial" w:hAnsi="Arial" w:cs="Arial"/>
          <w:sz w:val="24"/>
          <w:szCs w:val="24"/>
        </w:rPr>
        <w:t xml:space="preserve"> plays in improving sleep quality is unclear</w:t>
      </w:r>
      <w:r w:rsidR="00DB4BAF" w:rsidRPr="00FF2E8B">
        <w:rPr>
          <w:rFonts w:ascii="Arial" w:hAnsi="Arial" w:cs="Arial"/>
          <w:sz w:val="24"/>
          <w:szCs w:val="24"/>
        </w:rPr>
        <w:t xml:space="preserve">, especially if </w:t>
      </w:r>
      <w:r w:rsidR="00DB4BAF" w:rsidRPr="00FF2E8B">
        <w:rPr>
          <w:rFonts w:ascii="Arial" w:hAnsi="Arial" w:cs="Arial"/>
          <w:noProof/>
          <w:sz w:val="24"/>
          <w:szCs w:val="24"/>
        </w:rPr>
        <w:t>used</w:t>
      </w:r>
      <w:r w:rsidR="003B19AD" w:rsidRPr="00FF2E8B">
        <w:rPr>
          <w:rFonts w:ascii="Arial" w:hAnsi="Arial" w:cs="Arial"/>
          <w:sz w:val="24"/>
          <w:szCs w:val="24"/>
        </w:rPr>
        <w:t xml:space="preserve"> as a stand-alone intervention. </w:t>
      </w:r>
      <w:r w:rsidRPr="00FF2E8B">
        <w:rPr>
          <w:rFonts w:ascii="Arial" w:hAnsi="Arial" w:cs="Arial"/>
          <w:sz w:val="24"/>
          <w:szCs w:val="24"/>
        </w:rPr>
        <w:t>The paper introduces M</w:t>
      </w:r>
      <w:r w:rsidR="00820C6E" w:rsidRPr="00FF2E8B">
        <w:rPr>
          <w:rFonts w:ascii="Arial" w:hAnsi="Arial" w:cs="Arial"/>
          <w:sz w:val="24"/>
          <w:szCs w:val="24"/>
        </w:rPr>
        <w:t>ethod of Levels (MOL)</w:t>
      </w:r>
      <w:r w:rsidRPr="00FF2E8B">
        <w:rPr>
          <w:rFonts w:ascii="Arial" w:hAnsi="Arial" w:cs="Arial"/>
          <w:sz w:val="24"/>
          <w:szCs w:val="24"/>
        </w:rPr>
        <w:t xml:space="preserve"> as a</w:t>
      </w:r>
      <w:r w:rsidR="00820C6E" w:rsidRPr="00FF2E8B">
        <w:rPr>
          <w:rFonts w:ascii="Arial" w:hAnsi="Arial" w:cs="Arial"/>
          <w:sz w:val="24"/>
          <w:szCs w:val="24"/>
        </w:rPr>
        <w:t>n alternative</w:t>
      </w:r>
      <w:r w:rsidRPr="00FF2E8B">
        <w:rPr>
          <w:rFonts w:ascii="Arial" w:hAnsi="Arial" w:cs="Arial"/>
          <w:sz w:val="24"/>
          <w:szCs w:val="24"/>
        </w:rPr>
        <w:t xml:space="preserve"> approach</w:t>
      </w:r>
      <w:r w:rsidR="00820C6E" w:rsidRPr="00FF2E8B">
        <w:rPr>
          <w:rFonts w:ascii="Arial" w:hAnsi="Arial" w:cs="Arial"/>
          <w:sz w:val="24"/>
          <w:szCs w:val="24"/>
        </w:rPr>
        <w:t xml:space="preserve"> explaining sleep problems </w:t>
      </w:r>
      <w:r w:rsidR="00820C6E" w:rsidRPr="00FF2E8B">
        <w:rPr>
          <w:rFonts w:ascii="Arial" w:hAnsi="Arial" w:cs="Arial"/>
          <w:noProof/>
          <w:sz w:val="24"/>
          <w:szCs w:val="24"/>
        </w:rPr>
        <w:t>by</w:t>
      </w:r>
      <w:r w:rsidR="00820C6E" w:rsidRPr="00FF2E8B">
        <w:rPr>
          <w:rFonts w:ascii="Arial" w:hAnsi="Arial" w:cs="Arial"/>
          <w:sz w:val="24"/>
          <w:szCs w:val="24"/>
        </w:rPr>
        <w:t xml:space="preserve"> transdiagnostic mechanisms. </w:t>
      </w:r>
      <w:r w:rsidRPr="00FF2E8B">
        <w:rPr>
          <w:rFonts w:ascii="Arial" w:hAnsi="Arial" w:cs="Arial"/>
          <w:sz w:val="24"/>
          <w:szCs w:val="24"/>
        </w:rPr>
        <w:t xml:space="preserve">Two </w:t>
      </w:r>
      <w:r w:rsidR="003B19AD" w:rsidRPr="00FF2E8B">
        <w:rPr>
          <w:rFonts w:ascii="Arial" w:hAnsi="Arial" w:cs="Arial"/>
          <w:sz w:val="24"/>
          <w:szCs w:val="24"/>
        </w:rPr>
        <w:t xml:space="preserve">clinical </w:t>
      </w:r>
      <w:r w:rsidRPr="00FF2E8B">
        <w:rPr>
          <w:rFonts w:ascii="Arial" w:hAnsi="Arial" w:cs="Arial"/>
          <w:sz w:val="24"/>
          <w:szCs w:val="24"/>
        </w:rPr>
        <w:t>case</w:t>
      </w:r>
      <w:r w:rsidR="003B19AD" w:rsidRPr="00FF2E8B">
        <w:rPr>
          <w:rFonts w:ascii="Arial" w:hAnsi="Arial" w:cs="Arial"/>
          <w:sz w:val="24"/>
          <w:szCs w:val="24"/>
        </w:rPr>
        <w:t xml:space="preserve">s </w:t>
      </w:r>
      <w:r w:rsidRPr="00FF2E8B">
        <w:rPr>
          <w:rFonts w:ascii="Arial" w:hAnsi="Arial" w:cs="Arial"/>
          <w:sz w:val="24"/>
          <w:szCs w:val="24"/>
        </w:rPr>
        <w:t xml:space="preserve">are presented to demonstrate how MOL was implemented to support clients with the perceived sleep issue. </w:t>
      </w:r>
      <w:r w:rsidR="00820C6E" w:rsidRPr="00FF2E8B">
        <w:rPr>
          <w:rFonts w:ascii="Arial" w:hAnsi="Arial" w:cs="Arial"/>
          <w:sz w:val="24"/>
          <w:szCs w:val="24"/>
        </w:rPr>
        <w:t>This paper</w:t>
      </w:r>
      <w:r w:rsidRPr="00FF2E8B">
        <w:rPr>
          <w:rFonts w:ascii="Arial" w:hAnsi="Arial" w:cs="Arial"/>
          <w:sz w:val="24"/>
          <w:szCs w:val="24"/>
        </w:rPr>
        <w:t xml:space="preserve"> adds to growing evidence that a transdiagnostic approach to helping people experiencing psychological distress is needed.</w:t>
      </w:r>
    </w:p>
    <w:p w14:paraId="5ECFB934" w14:textId="77777777" w:rsidR="00820C6E" w:rsidRPr="00FF2E8B" w:rsidRDefault="00820C6E" w:rsidP="00691612">
      <w:pPr>
        <w:spacing w:after="0" w:line="480" w:lineRule="auto"/>
        <w:rPr>
          <w:rFonts w:ascii="Arial" w:hAnsi="Arial" w:cs="Arial"/>
          <w:b/>
          <w:sz w:val="24"/>
          <w:szCs w:val="24"/>
        </w:rPr>
      </w:pPr>
    </w:p>
    <w:p w14:paraId="7FA82529" w14:textId="220617E7" w:rsidR="00691612" w:rsidRPr="00FF2E8B" w:rsidRDefault="00691612" w:rsidP="00691612">
      <w:pPr>
        <w:spacing w:after="0" w:line="480" w:lineRule="auto"/>
        <w:rPr>
          <w:rFonts w:ascii="Arial" w:hAnsi="Arial" w:cs="Arial"/>
          <w:sz w:val="24"/>
          <w:szCs w:val="24"/>
        </w:rPr>
      </w:pPr>
      <w:r w:rsidRPr="00FF2E8B">
        <w:rPr>
          <w:rFonts w:ascii="Arial" w:hAnsi="Arial" w:cs="Arial"/>
          <w:b/>
          <w:sz w:val="24"/>
          <w:szCs w:val="24"/>
        </w:rPr>
        <w:t xml:space="preserve">Keywords: </w:t>
      </w:r>
      <w:r w:rsidRPr="00FF2E8B">
        <w:rPr>
          <w:rFonts w:ascii="Arial" w:hAnsi="Arial" w:cs="Arial"/>
          <w:sz w:val="24"/>
          <w:szCs w:val="24"/>
        </w:rPr>
        <w:t>Low-intensity</w:t>
      </w:r>
      <w:r w:rsidR="00A52E5D" w:rsidRPr="00FF2E8B">
        <w:rPr>
          <w:rFonts w:ascii="Arial" w:hAnsi="Arial" w:cs="Arial"/>
          <w:sz w:val="24"/>
          <w:szCs w:val="24"/>
        </w:rPr>
        <w:t xml:space="preserve"> Therapy</w:t>
      </w:r>
      <w:r w:rsidRPr="00FF2E8B">
        <w:rPr>
          <w:rFonts w:ascii="Arial" w:hAnsi="Arial" w:cs="Arial"/>
          <w:sz w:val="24"/>
          <w:szCs w:val="24"/>
        </w:rPr>
        <w:t xml:space="preserve">, Sleep, Insomnia, Method of Levels, Perceptual Control Theory, </w:t>
      </w:r>
      <w:r w:rsidR="00A52E5D" w:rsidRPr="00FF2E8B">
        <w:rPr>
          <w:rFonts w:ascii="Arial" w:hAnsi="Arial" w:cs="Arial"/>
          <w:sz w:val="24"/>
          <w:szCs w:val="24"/>
        </w:rPr>
        <w:t>T</w:t>
      </w:r>
      <w:r w:rsidRPr="00FF2E8B">
        <w:rPr>
          <w:rFonts w:ascii="Arial" w:hAnsi="Arial" w:cs="Arial"/>
          <w:sz w:val="24"/>
          <w:szCs w:val="24"/>
        </w:rPr>
        <w:t>ransdiagnostic</w:t>
      </w:r>
    </w:p>
    <w:p w14:paraId="748207D5" w14:textId="77777777" w:rsidR="00691612" w:rsidRPr="00FF2E8B" w:rsidRDefault="00691612" w:rsidP="003D5B10">
      <w:pPr>
        <w:spacing w:after="0" w:line="480" w:lineRule="auto"/>
        <w:jc w:val="both"/>
        <w:rPr>
          <w:rFonts w:ascii="Arial" w:hAnsi="Arial" w:cs="Arial"/>
          <w:sz w:val="24"/>
          <w:szCs w:val="24"/>
        </w:rPr>
      </w:pPr>
    </w:p>
    <w:p w14:paraId="255EDD75" w14:textId="77777777" w:rsidR="00E71BEF" w:rsidRPr="00FF2E8B" w:rsidRDefault="00E71BEF" w:rsidP="00DE1D9B">
      <w:pPr>
        <w:spacing w:after="0" w:line="480" w:lineRule="auto"/>
        <w:rPr>
          <w:rFonts w:ascii="Arial" w:hAnsi="Arial" w:cs="Arial"/>
          <w:b/>
          <w:sz w:val="24"/>
          <w:szCs w:val="24"/>
        </w:rPr>
      </w:pPr>
    </w:p>
    <w:p w14:paraId="1F4CB43B" w14:textId="77777777" w:rsidR="00A52E5D" w:rsidRPr="00FF2E8B" w:rsidRDefault="00A52E5D">
      <w:pPr>
        <w:rPr>
          <w:rFonts w:ascii="Arial" w:hAnsi="Arial" w:cs="Arial"/>
          <w:b/>
          <w:sz w:val="24"/>
          <w:szCs w:val="24"/>
        </w:rPr>
      </w:pPr>
      <w:r w:rsidRPr="00FF2E8B">
        <w:rPr>
          <w:rFonts w:ascii="Arial" w:hAnsi="Arial" w:cs="Arial"/>
          <w:b/>
          <w:sz w:val="24"/>
          <w:szCs w:val="24"/>
        </w:rPr>
        <w:br w:type="page"/>
      </w:r>
    </w:p>
    <w:p w14:paraId="4362A68C" w14:textId="1EF104AA" w:rsidR="00944BA9" w:rsidRPr="00FF2E8B" w:rsidRDefault="00944BA9" w:rsidP="00DE1D9B">
      <w:pPr>
        <w:spacing w:after="0" w:line="480" w:lineRule="auto"/>
        <w:rPr>
          <w:rFonts w:ascii="Arial" w:hAnsi="Arial" w:cs="Arial"/>
          <w:b/>
          <w:sz w:val="24"/>
          <w:szCs w:val="24"/>
        </w:rPr>
      </w:pPr>
      <w:r w:rsidRPr="00FF2E8B">
        <w:rPr>
          <w:rFonts w:ascii="Arial" w:hAnsi="Arial" w:cs="Arial"/>
          <w:b/>
          <w:sz w:val="24"/>
          <w:szCs w:val="24"/>
        </w:rPr>
        <w:lastRenderedPageBreak/>
        <w:t>Introduction</w:t>
      </w:r>
    </w:p>
    <w:p w14:paraId="3A9C28EB" w14:textId="318940BF" w:rsidR="00E71BEF" w:rsidRPr="00FF2E8B" w:rsidRDefault="00E71BEF" w:rsidP="00E71BEF">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Approximately 30% of adults experience disturbed sleep and 10% report symptoms that are consistent with the diagnostic criteria for insomnia (Ohayon, 2002; National Institutes of Health, 2005; Morin et al., 2006b). </w:t>
      </w:r>
      <w:r w:rsidRPr="00FF2E8B">
        <w:rPr>
          <w:rFonts w:ascii="Arial" w:hAnsi="Arial" w:cs="Arial"/>
          <w:noProof/>
          <w:sz w:val="24"/>
          <w:szCs w:val="24"/>
        </w:rPr>
        <w:t xml:space="preserve">Disturbed sleep is associated with increased risk </w:t>
      </w:r>
      <w:r w:rsidR="00CA2D42" w:rsidRPr="00FF2E8B">
        <w:rPr>
          <w:rFonts w:ascii="Arial" w:hAnsi="Arial" w:cs="Arial"/>
          <w:noProof/>
          <w:sz w:val="24"/>
          <w:szCs w:val="24"/>
        </w:rPr>
        <w:t>of</w:t>
      </w:r>
      <w:r w:rsidRPr="00FF2E8B">
        <w:rPr>
          <w:rFonts w:ascii="Arial" w:hAnsi="Arial" w:cs="Arial"/>
          <w:noProof/>
          <w:sz w:val="24"/>
          <w:szCs w:val="24"/>
        </w:rPr>
        <w:t xml:space="preserve"> depression (Breslau et al., 1996; Riemann </w:t>
      </w:r>
      <w:r w:rsidR="00745EE6" w:rsidRPr="00FF2E8B">
        <w:rPr>
          <w:rFonts w:ascii="Arial" w:hAnsi="Arial" w:cs="Arial"/>
          <w:noProof/>
          <w:sz w:val="24"/>
          <w:szCs w:val="24"/>
        </w:rPr>
        <w:t>and</w:t>
      </w:r>
      <w:r w:rsidRPr="00FF2E8B">
        <w:rPr>
          <w:rFonts w:ascii="Arial" w:hAnsi="Arial" w:cs="Arial"/>
          <w:noProof/>
          <w:sz w:val="24"/>
          <w:szCs w:val="24"/>
        </w:rPr>
        <w:t xml:space="preserve"> Voderholzer; 2003), cardiovascular disease (Mullington et al., 2009), impairment in quality of life (Ishak et al., 2012); increased general mortality (Cappuccio</w:t>
      </w:r>
      <w:r w:rsidR="008C6EC8" w:rsidRPr="00FF2E8B">
        <w:rPr>
          <w:rFonts w:ascii="Arial" w:hAnsi="Arial" w:cs="Arial"/>
          <w:noProof/>
          <w:sz w:val="24"/>
          <w:szCs w:val="24"/>
        </w:rPr>
        <w:t xml:space="preserve"> et al.</w:t>
      </w:r>
      <w:r w:rsidRPr="00FF2E8B">
        <w:rPr>
          <w:rFonts w:ascii="Arial" w:hAnsi="Arial" w:cs="Arial"/>
          <w:noProof/>
          <w:sz w:val="24"/>
          <w:szCs w:val="24"/>
        </w:rPr>
        <w:t xml:space="preserve">, 2010), and many other health, societal, and economic consequences (Wells </w:t>
      </w:r>
      <w:r w:rsidR="00745EE6" w:rsidRPr="00FF2E8B">
        <w:rPr>
          <w:rFonts w:ascii="Arial" w:hAnsi="Arial" w:cs="Arial"/>
          <w:noProof/>
          <w:sz w:val="24"/>
          <w:szCs w:val="24"/>
        </w:rPr>
        <w:t>and</w:t>
      </w:r>
      <w:r w:rsidRPr="00FF2E8B">
        <w:rPr>
          <w:rFonts w:ascii="Arial" w:hAnsi="Arial" w:cs="Arial"/>
          <w:noProof/>
          <w:sz w:val="24"/>
          <w:szCs w:val="24"/>
        </w:rPr>
        <w:t xml:space="preserve"> Vaughn, 2012).</w:t>
      </w:r>
      <w:r w:rsidRPr="00FF2E8B">
        <w:rPr>
          <w:rFonts w:ascii="Arial" w:hAnsi="Arial" w:cs="Arial"/>
          <w:sz w:val="24"/>
          <w:szCs w:val="24"/>
        </w:rPr>
        <w:t xml:space="preserve"> </w:t>
      </w:r>
    </w:p>
    <w:p w14:paraId="7EB0F5E7" w14:textId="77777777" w:rsidR="00795372" w:rsidRPr="00FF2E8B" w:rsidRDefault="00795372" w:rsidP="00795372">
      <w:pPr>
        <w:spacing w:before="120" w:after="120" w:line="480" w:lineRule="auto"/>
        <w:ind w:firstLine="720"/>
        <w:jc w:val="both"/>
        <w:rPr>
          <w:rFonts w:ascii="Arial" w:hAnsi="Arial" w:cs="Arial"/>
          <w:sz w:val="24"/>
          <w:szCs w:val="24"/>
        </w:rPr>
      </w:pPr>
      <w:r w:rsidRPr="00FF2E8B">
        <w:rPr>
          <w:rFonts w:ascii="Arial" w:hAnsi="Arial" w:cs="Arial"/>
          <w:sz w:val="24"/>
          <w:szCs w:val="24"/>
        </w:rPr>
        <w:t>According to the fifth edition of Diagnostic and Statistical Manual of Mental Disorders (DSM 5; American Psychiatric Association, 2013), insomnia disorder is characterised by dissatisfaction with sleep as a result of difficulties with initiation of sleep, its maintenance, or early morning awakening. To meet the diagnostic criteria, the individual’s difficulties must be present for at least three months, occur at least three nights per week, be present in spite of the opportunity to sleep, and cause significant distress or impairment to their functioning (e.g. occupational, social, academic). These symptoms must not occur as a result of substance use or be better explained by co-existing physical or mental disorder. These criteria apply as a unified diagnosis for insomnia regardless of duration or co-morbidity.</w:t>
      </w:r>
    </w:p>
    <w:p w14:paraId="61AD0D82" w14:textId="7B84C49B" w:rsidR="00845104" w:rsidRPr="00FF2E8B" w:rsidRDefault="008432FE" w:rsidP="00795372">
      <w:pPr>
        <w:spacing w:before="120" w:after="120" w:line="480" w:lineRule="auto"/>
        <w:ind w:firstLine="720"/>
        <w:jc w:val="both"/>
        <w:rPr>
          <w:rFonts w:ascii="Arial" w:hAnsi="Arial" w:cs="Arial"/>
          <w:i/>
          <w:sz w:val="24"/>
          <w:szCs w:val="24"/>
        </w:rPr>
      </w:pPr>
      <w:r w:rsidRPr="00FF2E8B">
        <w:rPr>
          <w:rFonts w:ascii="Arial" w:hAnsi="Arial" w:cs="Arial"/>
          <w:sz w:val="24"/>
          <w:szCs w:val="24"/>
        </w:rPr>
        <w:t>The</w:t>
      </w:r>
      <w:r w:rsidR="00E71BEF" w:rsidRPr="00FF2E8B">
        <w:rPr>
          <w:rFonts w:ascii="Arial" w:hAnsi="Arial" w:cs="Arial"/>
          <w:sz w:val="24"/>
          <w:szCs w:val="24"/>
        </w:rPr>
        <w:t xml:space="preserve"> National Institute for Health and Care Excellence (NICE; 2015) recommend</w:t>
      </w:r>
      <w:r w:rsidRPr="00FF2E8B">
        <w:rPr>
          <w:rFonts w:ascii="Arial" w:hAnsi="Arial" w:cs="Arial"/>
          <w:sz w:val="24"/>
          <w:szCs w:val="24"/>
        </w:rPr>
        <w:t>s the treatment of s</w:t>
      </w:r>
      <w:r w:rsidR="00E71BEF" w:rsidRPr="00FF2E8B">
        <w:rPr>
          <w:rFonts w:ascii="Arial" w:hAnsi="Arial" w:cs="Arial"/>
          <w:sz w:val="24"/>
          <w:szCs w:val="24"/>
        </w:rPr>
        <w:t>hort</w:t>
      </w:r>
      <w:r w:rsidR="00CA2D42" w:rsidRPr="00FF2E8B">
        <w:rPr>
          <w:rFonts w:ascii="Arial" w:hAnsi="Arial" w:cs="Arial"/>
          <w:sz w:val="24"/>
          <w:szCs w:val="24"/>
        </w:rPr>
        <w:t>-</w:t>
      </w:r>
      <w:r w:rsidR="00E71BEF" w:rsidRPr="00FF2E8B">
        <w:rPr>
          <w:rFonts w:ascii="Arial" w:hAnsi="Arial" w:cs="Arial"/>
          <w:sz w:val="24"/>
          <w:szCs w:val="24"/>
        </w:rPr>
        <w:t>term</w:t>
      </w:r>
      <w:r w:rsidR="00E86142" w:rsidRPr="00FF2E8B">
        <w:rPr>
          <w:rFonts w:ascii="Arial" w:hAnsi="Arial" w:cs="Arial"/>
          <w:sz w:val="24"/>
          <w:szCs w:val="24"/>
        </w:rPr>
        <w:t xml:space="preserve"> </w:t>
      </w:r>
      <w:r w:rsidR="00E71BEF" w:rsidRPr="00FF2E8B">
        <w:rPr>
          <w:rFonts w:ascii="Arial" w:hAnsi="Arial" w:cs="Arial"/>
          <w:sz w:val="24"/>
          <w:szCs w:val="24"/>
        </w:rPr>
        <w:t>insomnia by</w:t>
      </w:r>
      <w:r w:rsidR="00E74051" w:rsidRPr="00FF2E8B">
        <w:rPr>
          <w:rFonts w:ascii="Arial" w:hAnsi="Arial" w:cs="Arial"/>
          <w:sz w:val="24"/>
          <w:szCs w:val="24"/>
        </w:rPr>
        <w:t xml:space="preserve"> </w:t>
      </w:r>
      <w:r w:rsidRPr="00FF2E8B">
        <w:rPr>
          <w:rFonts w:ascii="Arial" w:hAnsi="Arial" w:cs="Arial"/>
          <w:sz w:val="24"/>
          <w:szCs w:val="24"/>
        </w:rPr>
        <w:t>managing</w:t>
      </w:r>
      <w:r w:rsidR="00E86142" w:rsidRPr="00FF2E8B">
        <w:rPr>
          <w:rFonts w:ascii="Arial" w:hAnsi="Arial" w:cs="Arial"/>
          <w:sz w:val="24"/>
          <w:szCs w:val="24"/>
        </w:rPr>
        <w:t xml:space="preserve"> </w:t>
      </w:r>
      <w:r w:rsidR="00E71BEF" w:rsidRPr="00FF2E8B">
        <w:rPr>
          <w:rFonts w:ascii="Arial" w:hAnsi="Arial" w:cs="Arial"/>
          <w:sz w:val="24"/>
          <w:szCs w:val="24"/>
        </w:rPr>
        <w:t>any identifiable causes of sleep difficulties</w:t>
      </w:r>
      <w:r w:rsidR="00E75C32" w:rsidRPr="00FF2E8B">
        <w:rPr>
          <w:rFonts w:ascii="Arial" w:hAnsi="Arial" w:cs="Arial"/>
          <w:sz w:val="24"/>
          <w:szCs w:val="24"/>
        </w:rPr>
        <w:t xml:space="preserve"> (e.g. asthma) and </w:t>
      </w:r>
      <w:r w:rsidR="00E71BEF" w:rsidRPr="00FF2E8B">
        <w:rPr>
          <w:rFonts w:ascii="Arial" w:hAnsi="Arial" w:cs="Arial"/>
          <w:sz w:val="24"/>
          <w:szCs w:val="24"/>
        </w:rPr>
        <w:t>advising on good sleep hygiene</w:t>
      </w:r>
      <w:r w:rsidR="00E75C32" w:rsidRPr="00FF2E8B">
        <w:rPr>
          <w:rFonts w:ascii="Arial" w:hAnsi="Arial" w:cs="Arial"/>
          <w:sz w:val="24"/>
          <w:szCs w:val="24"/>
        </w:rPr>
        <w:t>. T</w:t>
      </w:r>
      <w:r w:rsidR="00E71BEF" w:rsidRPr="00FF2E8B">
        <w:rPr>
          <w:rFonts w:ascii="Arial" w:hAnsi="Arial" w:cs="Arial"/>
          <w:sz w:val="24"/>
          <w:szCs w:val="24"/>
        </w:rPr>
        <w:t>he use of a short course of a hypnotic drug</w:t>
      </w:r>
      <w:r w:rsidR="00E75C32" w:rsidRPr="00FF2E8B">
        <w:rPr>
          <w:rFonts w:ascii="Arial" w:hAnsi="Arial" w:cs="Arial"/>
          <w:sz w:val="24"/>
          <w:szCs w:val="24"/>
        </w:rPr>
        <w:t xml:space="preserve"> </w:t>
      </w:r>
      <w:r w:rsidR="00E75C32" w:rsidRPr="00FF2E8B">
        <w:rPr>
          <w:rFonts w:ascii="Arial" w:hAnsi="Arial" w:cs="Arial"/>
          <w:noProof/>
          <w:sz w:val="24"/>
          <w:szCs w:val="24"/>
        </w:rPr>
        <w:t>is considered</w:t>
      </w:r>
      <w:r w:rsidR="00E86142" w:rsidRPr="00FF2E8B">
        <w:rPr>
          <w:rFonts w:ascii="Arial" w:hAnsi="Arial" w:cs="Arial"/>
          <w:sz w:val="24"/>
          <w:szCs w:val="24"/>
        </w:rPr>
        <w:t xml:space="preserve"> if</w:t>
      </w:r>
      <w:r w:rsidR="00BD67BF" w:rsidRPr="00FF2E8B">
        <w:rPr>
          <w:rFonts w:ascii="Arial" w:hAnsi="Arial" w:cs="Arial"/>
          <w:sz w:val="24"/>
          <w:szCs w:val="24"/>
        </w:rPr>
        <w:t xml:space="preserve"> the</w:t>
      </w:r>
      <w:r w:rsidR="00E86142" w:rsidRPr="00FF2E8B">
        <w:rPr>
          <w:rFonts w:ascii="Arial" w:hAnsi="Arial" w:cs="Arial"/>
          <w:sz w:val="24"/>
          <w:szCs w:val="24"/>
        </w:rPr>
        <w:t xml:space="preserve"> </w:t>
      </w:r>
      <w:r w:rsidR="00E86142" w:rsidRPr="00FF2E8B">
        <w:rPr>
          <w:rFonts w:ascii="Arial" w:hAnsi="Arial" w:cs="Arial"/>
          <w:noProof/>
          <w:sz w:val="24"/>
          <w:szCs w:val="24"/>
        </w:rPr>
        <w:t>daytime</w:t>
      </w:r>
      <w:r w:rsidR="00E86142" w:rsidRPr="00FF2E8B">
        <w:rPr>
          <w:rFonts w:ascii="Arial" w:hAnsi="Arial" w:cs="Arial"/>
          <w:sz w:val="24"/>
          <w:szCs w:val="24"/>
        </w:rPr>
        <w:t xml:space="preserve"> </w:t>
      </w:r>
      <w:r w:rsidR="00E86142" w:rsidRPr="00FF2E8B">
        <w:rPr>
          <w:rFonts w:ascii="Arial" w:hAnsi="Arial" w:cs="Arial"/>
          <w:sz w:val="24"/>
          <w:szCs w:val="24"/>
        </w:rPr>
        <w:lastRenderedPageBreak/>
        <w:t>impairment is severe.</w:t>
      </w:r>
      <w:r w:rsidR="00317591" w:rsidRPr="00FF2E8B">
        <w:rPr>
          <w:rFonts w:ascii="Arial" w:hAnsi="Arial" w:cs="Arial"/>
          <w:sz w:val="24"/>
          <w:szCs w:val="24"/>
        </w:rPr>
        <w:t xml:space="preserve"> </w:t>
      </w:r>
      <w:r w:rsidR="00795372" w:rsidRPr="00FF2E8B">
        <w:rPr>
          <w:rFonts w:ascii="Arial" w:hAnsi="Arial" w:cs="Arial"/>
          <w:sz w:val="24"/>
          <w:szCs w:val="24"/>
        </w:rPr>
        <w:t>According to NICE (2015), people experiencing sleep problems lasting longer than four weeks (i.e. long</w:t>
      </w:r>
      <w:r w:rsidR="00FF2E8B">
        <w:rPr>
          <w:rFonts w:ascii="Arial" w:hAnsi="Arial" w:cs="Arial"/>
          <w:sz w:val="24"/>
          <w:szCs w:val="24"/>
        </w:rPr>
        <w:t>-</w:t>
      </w:r>
      <w:r w:rsidR="00795372" w:rsidRPr="00FF2E8B">
        <w:rPr>
          <w:rFonts w:ascii="Arial" w:hAnsi="Arial" w:cs="Arial"/>
          <w:sz w:val="24"/>
          <w:szCs w:val="24"/>
        </w:rPr>
        <w:t>term insomnia) should be referred to Improving Access to Psychological Therapies (IAPT) programme for ‘a cognitive or behavioural intervention’. The choice of such intervention should be ‘guided by clinical judgement, individual preference, and availability (sic)’ from the following: Stimulus Control Therapy (SCT), Sleep Restriction Therapy (SRT), Relaxation Training (RT), Paradoxical Intention (PI), Biofeedback, and Cognit</w:t>
      </w:r>
      <w:r w:rsidR="00686CAE" w:rsidRPr="00FF2E8B">
        <w:rPr>
          <w:rFonts w:ascii="Arial" w:hAnsi="Arial" w:cs="Arial"/>
          <w:sz w:val="24"/>
          <w:szCs w:val="24"/>
        </w:rPr>
        <w:t xml:space="preserve">ive- Behavioural Therapy (CBT). </w:t>
      </w:r>
      <w:r w:rsidR="00795372" w:rsidRPr="00FF2E8B">
        <w:rPr>
          <w:rFonts w:ascii="Arial" w:hAnsi="Arial" w:cs="Arial"/>
          <w:sz w:val="24"/>
          <w:szCs w:val="24"/>
        </w:rPr>
        <w:t>The scientific review and recommendations (Morin et al., 2006a; Morgenthaler et al., 2006) indicate effectiveness of all listed interventions with good evidence for SCT, RT, and CBT and moderate evidence for SRT, PI, and Biofeedback. There is also increasing evidence for effectiveness of self-help as a delivery format of therapy (van Straten &amp; Cuijpers, 2009).</w:t>
      </w:r>
    </w:p>
    <w:p w14:paraId="1F76421E" w14:textId="3D594CA5" w:rsidR="00982509" w:rsidRPr="00FF2E8B" w:rsidRDefault="00982509" w:rsidP="00982509">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Currently there is no formal guidance by IAPT or NICE about the intensity of therapy for </w:t>
      </w:r>
      <w:r w:rsidR="00FF2E8B">
        <w:rPr>
          <w:rFonts w:ascii="Arial" w:hAnsi="Arial" w:cs="Arial"/>
          <w:sz w:val="24"/>
          <w:szCs w:val="24"/>
        </w:rPr>
        <w:t>sleep difficulties,</w:t>
      </w:r>
      <w:r w:rsidRPr="00FF2E8B">
        <w:rPr>
          <w:rFonts w:ascii="Arial" w:hAnsi="Arial" w:cs="Arial"/>
          <w:sz w:val="24"/>
          <w:szCs w:val="24"/>
        </w:rPr>
        <w:t xml:space="preserve"> with the</w:t>
      </w:r>
      <w:r w:rsidR="00686CAE" w:rsidRPr="00FF2E8B">
        <w:rPr>
          <w:rFonts w:ascii="Arial" w:hAnsi="Arial" w:cs="Arial"/>
          <w:sz w:val="24"/>
          <w:szCs w:val="24"/>
        </w:rPr>
        <w:t xml:space="preserve"> general</w:t>
      </w:r>
      <w:r w:rsidRPr="00FF2E8B">
        <w:rPr>
          <w:rFonts w:ascii="Arial" w:hAnsi="Arial" w:cs="Arial"/>
          <w:sz w:val="24"/>
          <w:szCs w:val="24"/>
        </w:rPr>
        <w:t xml:space="preserve"> recommendation that the stepped-care approach should be followed with the least intrusive, most effective intervention first (NICE 2011, 2015, IAPT, 2011,2012). Thus, the majority of people experiencing both primary and secondary sleep difficulties are referred to IAPT. Within the IAPT framework, Psychological Wellbeing Practitioners (PWPs) deliver low-intensity interventions, and High-Intensity Therapists (HITs) deliver CBT. PWPs and HITs receive NHS commissioned training at a postgraduate certificate or postgraduate diploma level respectively. The national curricula for both courses are available at www.iapt.nhs.uk (i.e. PWP: IAPT, 2012, Richards et al., 2011, 2012; HIT: IAPT, 2011).</w:t>
      </w:r>
    </w:p>
    <w:p w14:paraId="13DA93F8" w14:textId="6BF9D304" w:rsidR="001B7B4C" w:rsidRPr="00FF2E8B" w:rsidRDefault="00795372" w:rsidP="00E71BEF">
      <w:pPr>
        <w:spacing w:before="120" w:after="120" w:line="480" w:lineRule="auto"/>
        <w:ind w:firstLine="720"/>
        <w:jc w:val="both"/>
        <w:rPr>
          <w:rFonts w:ascii="Arial" w:hAnsi="Arial" w:cs="Arial"/>
          <w:sz w:val="24"/>
          <w:szCs w:val="24"/>
        </w:rPr>
      </w:pPr>
      <w:r w:rsidRPr="00FF2E8B">
        <w:rPr>
          <w:rFonts w:ascii="Arial" w:hAnsi="Arial" w:cs="Arial"/>
          <w:sz w:val="24"/>
          <w:szCs w:val="24"/>
        </w:rPr>
        <w:lastRenderedPageBreak/>
        <w:t xml:space="preserve">According to current IAPT recommendations, PWPs provide support for people experiencing mild-to-moderate mental health problems, suggesting that any clients experiencing chronic insomnia of severe symptomatology would need to be directed to a more experienced therapist. </w:t>
      </w:r>
      <w:r w:rsidR="00E71BEF" w:rsidRPr="00FF2E8B">
        <w:rPr>
          <w:rFonts w:ascii="Arial" w:hAnsi="Arial" w:cs="Arial"/>
          <w:noProof/>
          <w:sz w:val="24"/>
          <w:szCs w:val="24"/>
        </w:rPr>
        <w:t>Within the current national curriculum for training PWPs (Richards et al., 2010; Richards et al., 2011)</w:t>
      </w:r>
      <w:r w:rsidR="00CE588E" w:rsidRPr="00FF2E8B">
        <w:rPr>
          <w:rFonts w:ascii="Arial" w:hAnsi="Arial" w:cs="Arial"/>
          <w:noProof/>
          <w:sz w:val="24"/>
          <w:szCs w:val="24"/>
        </w:rPr>
        <w:t>,</w:t>
      </w:r>
      <w:r w:rsidR="00E71BEF" w:rsidRPr="00FF2E8B">
        <w:rPr>
          <w:rFonts w:ascii="Arial" w:hAnsi="Arial" w:cs="Arial"/>
          <w:noProof/>
          <w:sz w:val="24"/>
          <w:szCs w:val="24"/>
        </w:rPr>
        <w:t xml:space="preserve"> sleep hygiene is the o</w:t>
      </w:r>
      <w:r w:rsidR="00FA7904" w:rsidRPr="00FF2E8B">
        <w:rPr>
          <w:rFonts w:ascii="Arial" w:hAnsi="Arial" w:cs="Arial"/>
          <w:noProof/>
          <w:sz w:val="24"/>
          <w:szCs w:val="24"/>
        </w:rPr>
        <w:t>nly sleep-specific intervention. It t</w:t>
      </w:r>
      <w:r w:rsidR="00E71BEF" w:rsidRPr="00FF2E8B">
        <w:rPr>
          <w:rFonts w:ascii="Arial" w:hAnsi="Arial" w:cs="Arial"/>
          <w:noProof/>
          <w:sz w:val="24"/>
          <w:szCs w:val="24"/>
        </w:rPr>
        <w:t>ypically involves psycho</w:t>
      </w:r>
      <w:r w:rsidR="00CE588E" w:rsidRPr="00FF2E8B">
        <w:rPr>
          <w:rFonts w:ascii="Arial" w:hAnsi="Arial" w:cs="Arial"/>
          <w:noProof/>
          <w:sz w:val="24"/>
          <w:szCs w:val="24"/>
        </w:rPr>
        <w:t>-</w:t>
      </w:r>
      <w:r w:rsidR="00E71BEF" w:rsidRPr="00FF2E8B">
        <w:rPr>
          <w:rFonts w:ascii="Arial" w:hAnsi="Arial" w:cs="Arial"/>
          <w:noProof/>
          <w:sz w:val="24"/>
          <w:szCs w:val="24"/>
        </w:rPr>
        <w:t xml:space="preserve">education about the practices and habits that influence quality of sleep such as </w:t>
      </w:r>
      <w:r w:rsidR="001B7B4C" w:rsidRPr="00FF2E8B">
        <w:rPr>
          <w:rFonts w:ascii="Arial" w:hAnsi="Arial" w:cs="Arial"/>
          <w:noProof/>
          <w:sz w:val="24"/>
          <w:szCs w:val="24"/>
        </w:rPr>
        <w:t xml:space="preserve">introducing beneficial levels of exercise, </w:t>
      </w:r>
      <w:r w:rsidR="00E71BEF" w:rsidRPr="00FF2E8B">
        <w:rPr>
          <w:rFonts w:ascii="Arial" w:hAnsi="Arial" w:cs="Arial"/>
          <w:noProof/>
          <w:sz w:val="24"/>
          <w:szCs w:val="24"/>
        </w:rPr>
        <w:t xml:space="preserve">maintaining </w:t>
      </w:r>
      <w:r w:rsidR="00CE588E" w:rsidRPr="00FF2E8B">
        <w:rPr>
          <w:rFonts w:ascii="Arial" w:hAnsi="Arial" w:cs="Arial"/>
          <w:noProof/>
          <w:sz w:val="24"/>
          <w:szCs w:val="24"/>
        </w:rPr>
        <w:t xml:space="preserve">a </w:t>
      </w:r>
      <w:r w:rsidR="00E71BEF" w:rsidRPr="00FF2E8B">
        <w:rPr>
          <w:rFonts w:ascii="Arial" w:hAnsi="Arial" w:cs="Arial"/>
          <w:noProof/>
          <w:sz w:val="24"/>
          <w:szCs w:val="24"/>
        </w:rPr>
        <w:t xml:space="preserve">consistent sleep routine, </w:t>
      </w:r>
      <w:r w:rsidR="001B7B4C" w:rsidRPr="00FF2E8B">
        <w:rPr>
          <w:rFonts w:ascii="Arial" w:hAnsi="Arial" w:cs="Arial"/>
          <w:noProof/>
          <w:sz w:val="24"/>
          <w:szCs w:val="24"/>
        </w:rPr>
        <w:t xml:space="preserve">avoidance of stimulants, or making </w:t>
      </w:r>
      <w:r w:rsidR="00E71BEF" w:rsidRPr="00FF2E8B">
        <w:rPr>
          <w:rFonts w:ascii="Arial" w:hAnsi="Arial" w:cs="Arial"/>
          <w:noProof/>
          <w:sz w:val="24"/>
          <w:szCs w:val="24"/>
        </w:rPr>
        <w:t>adaptation</w:t>
      </w:r>
      <w:r w:rsidR="001B7B4C" w:rsidRPr="00FF2E8B">
        <w:rPr>
          <w:rFonts w:ascii="Arial" w:hAnsi="Arial" w:cs="Arial"/>
          <w:noProof/>
          <w:sz w:val="24"/>
          <w:szCs w:val="24"/>
        </w:rPr>
        <w:t>s</w:t>
      </w:r>
      <w:r w:rsidR="00E71BEF" w:rsidRPr="00FF2E8B">
        <w:rPr>
          <w:rFonts w:ascii="Arial" w:hAnsi="Arial" w:cs="Arial"/>
          <w:noProof/>
          <w:sz w:val="24"/>
          <w:szCs w:val="24"/>
        </w:rPr>
        <w:t xml:space="preserve"> of the environment (e.g. bedroom)</w:t>
      </w:r>
      <w:r w:rsidR="001B7B4C" w:rsidRPr="00FF2E8B">
        <w:rPr>
          <w:rFonts w:ascii="Arial" w:hAnsi="Arial" w:cs="Arial"/>
          <w:noProof/>
          <w:sz w:val="24"/>
          <w:szCs w:val="24"/>
        </w:rPr>
        <w:t>.</w:t>
      </w:r>
    </w:p>
    <w:p w14:paraId="436B4758" w14:textId="7559E3B8" w:rsidR="00E71BEF" w:rsidRPr="00FF2E8B" w:rsidRDefault="00E71BEF" w:rsidP="00E71BEF">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It is well demonstrated that </w:t>
      </w:r>
      <w:r w:rsidR="00E74051" w:rsidRPr="00FF2E8B">
        <w:rPr>
          <w:rFonts w:ascii="Arial" w:hAnsi="Arial" w:cs="Arial"/>
          <w:sz w:val="24"/>
          <w:szCs w:val="24"/>
        </w:rPr>
        <w:t xml:space="preserve">there is an association between good </w:t>
      </w:r>
      <w:r w:rsidRPr="00FF2E8B">
        <w:rPr>
          <w:rFonts w:ascii="Arial" w:hAnsi="Arial" w:cs="Arial"/>
          <w:sz w:val="24"/>
          <w:szCs w:val="24"/>
        </w:rPr>
        <w:t>sleep hygiene</w:t>
      </w:r>
      <w:r w:rsidR="00E74051" w:rsidRPr="00FF2E8B">
        <w:rPr>
          <w:rFonts w:ascii="Arial" w:hAnsi="Arial" w:cs="Arial"/>
          <w:sz w:val="24"/>
          <w:szCs w:val="24"/>
        </w:rPr>
        <w:t xml:space="preserve"> and </w:t>
      </w:r>
      <w:r w:rsidR="00CE588E" w:rsidRPr="00FF2E8B">
        <w:rPr>
          <w:rFonts w:ascii="Arial" w:hAnsi="Arial" w:cs="Arial"/>
          <w:sz w:val="24"/>
          <w:szCs w:val="24"/>
        </w:rPr>
        <w:t>improved</w:t>
      </w:r>
      <w:r w:rsidR="00E74051" w:rsidRPr="00FF2E8B">
        <w:rPr>
          <w:rFonts w:ascii="Arial" w:hAnsi="Arial" w:cs="Arial"/>
          <w:sz w:val="24"/>
          <w:szCs w:val="24"/>
        </w:rPr>
        <w:t xml:space="preserve"> sleep quality</w:t>
      </w:r>
      <w:r w:rsidRPr="00FF2E8B">
        <w:rPr>
          <w:rFonts w:ascii="Arial" w:hAnsi="Arial" w:cs="Arial"/>
          <w:sz w:val="24"/>
          <w:szCs w:val="24"/>
        </w:rPr>
        <w:t xml:space="preserve"> (Brown et al., 2002; Gallasch </w:t>
      </w:r>
      <w:r w:rsidR="00745EE6" w:rsidRPr="00FF2E8B">
        <w:rPr>
          <w:rFonts w:ascii="Arial" w:hAnsi="Arial" w:cs="Arial"/>
          <w:sz w:val="24"/>
          <w:szCs w:val="24"/>
        </w:rPr>
        <w:t>and</w:t>
      </w:r>
      <w:r w:rsidRPr="00FF2E8B">
        <w:rPr>
          <w:rFonts w:ascii="Arial" w:hAnsi="Arial" w:cs="Arial"/>
          <w:sz w:val="24"/>
          <w:szCs w:val="24"/>
        </w:rPr>
        <w:t xml:space="preserve"> Gradi</w:t>
      </w:r>
      <w:r w:rsidR="00E74051" w:rsidRPr="00FF2E8B">
        <w:rPr>
          <w:rFonts w:ascii="Arial" w:hAnsi="Arial" w:cs="Arial"/>
          <w:sz w:val="24"/>
          <w:szCs w:val="24"/>
        </w:rPr>
        <w:t>sar, 2007; Mastin et al., 2006; Irish et al., 2015</w:t>
      </w:r>
      <w:r w:rsidRPr="00FF2E8B">
        <w:rPr>
          <w:rFonts w:ascii="Arial" w:hAnsi="Arial" w:cs="Arial"/>
          <w:sz w:val="24"/>
          <w:szCs w:val="24"/>
        </w:rPr>
        <w:t xml:space="preserve">). However, the role that education about sleep hygiene plays in improving </w:t>
      </w:r>
      <w:r w:rsidR="00E74051" w:rsidRPr="00FF2E8B">
        <w:rPr>
          <w:rFonts w:ascii="Arial" w:hAnsi="Arial" w:cs="Arial"/>
          <w:sz w:val="24"/>
          <w:szCs w:val="24"/>
        </w:rPr>
        <w:t xml:space="preserve">quality of </w:t>
      </w:r>
      <w:r w:rsidRPr="00FF2E8B">
        <w:rPr>
          <w:rFonts w:ascii="Arial" w:hAnsi="Arial" w:cs="Arial"/>
          <w:sz w:val="24"/>
          <w:szCs w:val="24"/>
        </w:rPr>
        <w:t>sleep is unclear. In fact, studies demonstrate that neither</w:t>
      </w:r>
      <w:r w:rsidR="00CE588E" w:rsidRPr="00FF2E8B">
        <w:rPr>
          <w:rFonts w:ascii="Arial" w:hAnsi="Arial" w:cs="Arial"/>
          <w:sz w:val="24"/>
          <w:szCs w:val="24"/>
        </w:rPr>
        <w:t xml:space="preserve"> a</w:t>
      </w:r>
      <w:r w:rsidRPr="00FF2E8B">
        <w:rPr>
          <w:rFonts w:ascii="Arial" w:hAnsi="Arial" w:cs="Arial"/>
          <w:sz w:val="24"/>
          <w:szCs w:val="24"/>
        </w:rPr>
        <w:t xml:space="preserve"> person’s awareness of good sleep </w:t>
      </w:r>
      <w:r w:rsidR="00E74051" w:rsidRPr="00FF2E8B">
        <w:rPr>
          <w:rFonts w:ascii="Arial" w:hAnsi="Arial" w:cs="Arial"/>
          <w:sz w:val="24"/>
          <w:szCs w:val="24"/>
        </w:rPr>
        <w:t>hygiene</w:t>
      </w:r>
      <w:r w:rsidR="00B85210" w:rsidRPr="00FF2E8B">
        <w:rPr>
          <w:rFonts w:ascii="Arial" w:hAnsi="Arial" w:cs="Arial"/>
          <w:sz w:val="24"/>
          <w:szCs w:val="24"/>
        </w:rPr>
        <w:t xml:space="preserve"> habits</w:t>
      </w:r>
      <w:r w:rsidRPr="00FF2E8B">
        <w:rPr>
          <w:rFonts w:ascii="Arial" w:hAnsi="Arial" w:cs="Arial"/>
          <w:sz w:val="24"/>
          <w:szCs w:val="24"/>
        </w:rPr>
        <w:t xml:space="preserve"> nor </w:t>
      </w:r>
      <w:r w:rsidR="00BD67BF" w:rsidRPr="00FF2E8B">
        <w:rPr>
          <w:rFonts w:ascii="Arial" w:hAnsi="Arial" w:cs="Arial"/>
          <w:sz w:val="24"/>
          <w:szCs w:val="24"/>
        </w:rPr>
        <w:t xml:space="preserve">educating them </w:t>
      </w:r>
      <w:r w:rsidRPr="00FF2E8B">
        <w:rPr>
          <w:rFonts w:ascii="Arial" w:hAnsi="Arial" w:cs="Arial"/>
          <w:sz w:val="24"/>
          <w:szCs w:val="24"/>
        </w:rPr>
        <w:t xml:space="preserve">on </w:t>
      </w:r>
      <w:r w:rsidR="00BD67BF" w:rsidRPr="00FF2E8B">
        <w:rPr>
          <w:rFonts w:ascii="Arial" w:hAnsi="Arial" w:cs="Arial"/>
          <w:sz w:val="24"/>
          <w:szCs w:val="24"/>
        </w:rPr>
        <w:t xml:space="preserve">aspects of </w:t>
      </w:r>
      <w:r w:rsidRPr="00FF2E8B">
        <w:rPr>
          <w:rFonts w:ascii="Arial" w:hAnsi="Arial" w:cs="Arial"/>
          <w:sz w:val="24"/>
          <w:szCs w:val="24"/>
        </w:rPr>
        <w:t>sleep hygiene</w:t>
      </w:r>
      <w:r w:rsidR="00E74051" w:rsidRPr="00FF2E8B">
        <w:rPr>
          <w:rFonts w:ascii="Arial" w:hAnsi="Arial" w:cs="Arial"/>
          <w:sz w:val="24"/>
          <w:szCs w:val="24"/>
        </w:rPr>
        <w:t xml:space="preserve"> </w:t>
      </w:r>
      <w:r w:rsidRPr="00FF2E8B">
        <w:rPr>
          <w:rFonts w:ascii="Arial" w:hAnsi="Arial" w:cs="Arial"/>
          <w:noProof/>
          <w:sz w:val="24"/>
          <w:szCs w:val="24"/>
        </w:rPr>
        <w:t>improve</w:t>
      </w:r>
      <w:r w:rsidRPr="00FF2E8B">
        <w:rPr>
          <w:rFonts w:ascii="Arial" w:hAnsi="Arial" w:cs="Arial"/>
          <w:sz w:val="24"/>
          <w:szCs w:val="24"/>
        </w:rPr>
        <w:t xml:space="preserve"> sleep quality (Stepanski and Wyatt, 2003; Irish et al., 2015; Brown et al., 2002; Gallasch and Gradisar, 2007; Voinescu and Szentagotai-Tatar, 2015). Attempts to examine the impact of sleep hygiene psycho-education on improving sleep quality </w:t>
      </w:r>
      <w:r w:rsidR="00E74051" w:rsidRPr="00FF2E8B">
        <w:rPr>
          <w:rFonts w:ascii="Arial" w:hAnsi="Arial" w:cs="Arial"/>
          <w:sz w:val="24"/>
          <w:szCs w:val="24"/>
        </w:rPr>
        <w:t>have identified</w:t>
      </w:r>
      <w:r w:rsidRPr="00FF2E8B">
        <w:rPr>
          <w:rFonts w:ascii="Arial" w:hAnsi="Arial" w:cs="Arial"/>
          <w:sz w:val="24"/>
          <w:szCs w:val="24"/>
        </w:rPr>
        <w:t xml:space="preserve"> small to medium effects (e.g. Friedrich and Schlarb, 2018</w:t>
      </w:r>
      <w:r w:rsidR="000155F7" w:rsidRPr="00FF2E8B">
        <w:rPr>
          <w:rFonts w:ascii="Arial" w:hAnsi="Arial" w:cs="Arial"/>
          <w:sz w:val="24"/>
          <w:szCs w:val="24"/>
        </w:rPr>
        <w:t>). D</w:t>
      </w:r>
      <w:r w:rsidR="00E74051" w:rsidRPr="00FF2E8B">
        <w:rPr>
          <w:rFonts w:ascii="Arial" w:hAnsi="Arial" w:cs="Arial"/>
          <w:sz w:val="24"/>
          <w:szCs w:val="24"/>
        </w:rPr>
        <w:t>oubts have been expressed about the</w:t>
      </w:r>
      <w:r w:rsidRPr="00FF2E8B">
        <w:rPr>
          <w:rFonts w:ascii="Arial" w:hAnsi="Arial" w:cs="Arial"/>
          <w:sz w:val="24"/>
          <w:szCs w:val="24"/>
        </w:rPr>
        <w:t xml:space="preserve"> effectiveness of </w:t>
      </w:r>
      <w:r w:rsidR="00E74051" w:rsidRPr="00FF2E8B">
        <w:rPr>
          <w:rFonts w:ascii="Arial" w:hAnsi="Arial" w:cs="Arial"/>
          <w:sz w:val="24"/>
          <w:szCs w:val="24"/>
        </w:rPr>
        <w:t xml:space="preserve">education about </w:t>
      </w:r>
      <w:r w:rsidRPr="00FF2E8B">
        <w:rPr>
          <w:rFonts w:ascii="Arial" w:hAnsi="Arial" w:cs="Arial"/>
          <w:sz w:val="24"/>
          <w:szCs w:val="24"/>
        </w:rPr>
        <w:t>sleep hygiene as a stand-alone intervention</w:t>
      </w:r>
      <w:r w:rsidR="000155F7" w:rsidRPr="00FF2E8B">
        <w:rPr>
          <w:rFonts w:ascii="Arial" w:hAnsi="Arial" w:cs="Arial"/>
          <w:sz w:val="24"/>
          <w:szCs w:val="24"/>
        </w:rPr>
        <w:t xml:space="preserve"> due to the lack of supportive data </w:t>
      </w:r>
      <w:r w:rsidRPr="00FF2E8B">
        <w:rPr>
          <w:rFonts w:ascii="Arial" w:hAnsi="Arial" w:cs="Arial"/>
          <w:sz w:val="24"/>
          <w:szCs w:val="24"/>
        </w:rPr>
        <w:t>(e.g. Morin et al., 2006a, Morgenthaler et al., 2006; Stepanski and Wyatt, 2003; Schutte-Rodin et al., 2008).</w:t>
      </w:r>
      <w:r w:rsidR="003D5B10" w:rsidRPr="00FF2E8B">
        <w:rPr>
          <w:rFonts w:ascii="Arial" w:hAnsi="Arial" w:cs="Arial"/>
          <w:sz w:val="24"/>
          <w:szCs w:val="24"/>
        </w:rPr>
        <w:t xml:space="preserve"> </w:t>
      </w:r>
      <w:r w:rsidR="000155F7" w:rsidRPr="00FF2E8B">
        <w:rPr>
          <w:rFonts w:ascii="Arial" w:hAnsi="Arial" w:cs="Arial"/>
          <w:sz w:val="24"/>
          <w:szCs w:val="24"/>
        </w:rPr>
        <w:t>Therefore, although people who practi</w:t>
      </w:r>
      <w:r w:rsidR="006E415E" w:rsidRPr="00FF2E8B">
        <w:rPr>
          <w:rFonts w:ascii="Arial" w:hAnsi="Arial" w:cs="Arial"/>
          <w:sz w:val="24"/>
          <w:szCs w:val="24"/>
        </w:rPr>
        <w:t>s</w:t>
      </w:r>
      <w:r w:rsidR="000155F7" w:rsidRPr="00FF2E8B">
        <w:rPr>
          <w:rFonts w:ascii="Arial" w:hAnsi="Arial" w:cs="Arial"/>
          <w:sz w:val="24"/>
          <w:szCs w:val="24"/>
        </w:rPr>
        <w:t xml:space="preserve">e good sleep </w:t>
      </w:r>
      <w:r w:rsidR="000155F7" w:rsidRPr="00FF2E8B">
        <w:rPr>
          <w:rFonts w:ascii="Arial" w:hAnsi="Arial" w:cs="Arial"/>
          <w:sz w:val="24"/>
          <w:szCs w:val="24"/>
        </w:rPr>
        <w:lastRenderedPageBreak/>
        <w:t xml:space="preserve">hygiene might experience satisfactory sleep quality, the described evidence suggests that this cannot </w:t>
      </w:r>
      <w:r w:rsidR="000155F7" w:rsidRPr="00FF2E8B">
        <w:rPr>
          <w:rFonts w:ascii="Arial" w:hAnsi="Arial" w:cs="Arial"/>
          <w:noProof/>
          <w:sz w:val="24"/>
          <w:szCs w:val="24"/>
        </w:rPr>
        <w:t>be achieved</w:t>
      </w:r>
      <w:r w:rsidR="000155F7" w:rsidRPr="00FF2E8B">
        <w:rPr>
          <w:rFonts w:ascii="Arial" w:hAnsi="Arial" w:cs="Arial"/>
          <w:sz w:val="24"/>
          <w:szCs w:val="24"/>
        </w:rPr>
        <w:t xml:space="preserve"> by psycho-education</w:t>
      </w:r>
      <w:r w:rsidR="006E415E" w:rsidRPr="00FF2E8B">
        <w:rPr>
          <w:rFonts w:ascii="Arial" w:hAnsi="Arial" w:cs="Arial"/>
          <w:sz w:val="24"/>
          <w:szCs w:val="24"/>
        </w:rPr>
        <w:t>,</w:t>
      </w:r>
      <w:r w:rsidR="000155F7" w:rsidRPr="00FF2E8B">
        <w:rPr>
          <w:rFonts w:ascii="Arial" w:hAnsi="Arial" w:cs="Arial"/>
          <w:sz w:val="24"/>
          <w:szCs w:val="24"/>
        </w:rPr>
        <w:t xml:space="preserve"> which guarantees</w:t>
      </w:r>
      <w:r w:rsidRPr="00FF2E8B">
        <w:rPr>
          <w:rFonts w:ascii="Arial" w:hAnsi="Arial" w:cs="Arial"/>
          <w:sz w:val="24"/>
          <w:szCs w:val="24"/>
        </w:rPr>
        <w:t xml:space="preserve"> neither</w:t>
      </w:r>
      <w:r w:rsidR="006E415E" w:rsidRPr="00FF2E8B">
        <w:rPr>
          <w:rFonts w:ascii="Arial" w:hAnsi="Arial" w:cs="Arial"/>
          <w:sz w:val="24"/>
          <w:szCs w:val="24"/>
        </w:rPr>
        <w:t xml:space="preserve"> changes in</w:t>
      </w:r>
      <w:r w:rsidRPr="00FF2E8B">
        <w:rPr>
          <w:rFonts w:ascii="Arial" w:hAnsi="Arial" w:cs="Arial"/>
          <w:sz w:val="24"/>
          <w:szCs w:val="24"/>
        </w:rPr>
        <w:t xml:space="preserve"> sleep </w:t>
      </w:r>
      <w:r w:rsidR="006E415E" w:rsidRPr="00FF2E8B">
        <w:rPr>
          <w:rFonts w:ascii="Arial" w:hAnsi="Arial" w:cs="Arial"/>
          <w:sz w:val="24"/>
          <w:szCs w:val="24"/>
        </w:rPr>
        <w:t>hygiene</w:t>
      </w:r>
      <w:r w:rsidRPr="00FF2E8B">
        <w:rPr>
          <w:rFonts w:ascii="Arial" w:hAnsi="Arial" w:cs="Arial"/>
          <w:sz w:val="24"/>
          <w:szCs w:val="24"/>
        </w:rPr>
        <w:t xml:space="preserve"> nor </w:t>
      </w:r>
      <w:r w:rsidR="006E415E" w:rsidRPr="00FF2E8B">
        <w:rPr>
          <w:rFonts w:ascii="Arial" w:hAnsi="Arial" w:cs="Arial"/>
          <w:sz w:val="24"/>
          <w:szCs w:val="24"/>
        </w:rPr>
        <w:t>improved</w:t>
      </w:r>
      <w:r w:rsidRPr="00FF2E8B">
        <w:rPr>
          <w:rFonts w:ascii="Arial" w:hAnsi="Arial" w:cs="Arial"/>
          <w:sz w:val="24"/>
          <w:szCs w:val="24"/>
        </w:rPr>
        <w:t xml:space="preserve"> sleep quality</w:t>
      </w:r>
      <w:r w:rsidR="006E415E" w:rsidRPr="00FF2E8B">
        <w:rPr>
          <w:rFonts w:ascii="Arial" w:hAnsi="Arial" w:cs="Arial"/>
          <w:sz w:val="24"/>
          <w:szCs w:val="24"/>
        </w:rPr>
        <w:t>.</w:t>
      </w:r>
    </w:p>
    <w:p w14:paraId="059CC1EE" w14:textId="1BEE89F1" w:rsidR="00674EE2" w:rsidRPr="00FF2E8B" w:rsidRDefault="00795372" w:rsidP="00795372">
      <w:pPr>
        <w:spacing w:before="120" w:after="120" w:line="480" w:lineRule="auto"/>
        <w:ind w:firstLine="720"/>
        <w:jc w:val="both"/>
        <w:rPr>
          <w:rFonts w:ascii="Arial" w:hAnsi="Arial" w:cs="Arial"/>
          <w:i/>
          <w:sz w:val="24"/>
          <w:szCs w:val="24"/>
        </w:rPr>
      </w:pPr>
      <w:r w:rsidRPr="00FF2E8B">
        <w:rPr>
          <w:rFonts w:ascii="Arial" w:hAnsi="Arial" w:cs="Arial"/>
          <w:sz w:val="24"/>
          <w:szCs w:val="24"/>
        </w:rPr>
        <w:t xml:space="preserve">To conclude, considering the limited effectiveness of sleep hygiene psycho-education, and no training for PWPs in other evidence-based methods, there is a need for alternative interventions that would fit in the low-intensity context (i.e. six sessions of 30-minutes). The current paper describes Method of Levels (MOL), a transdiagnostic psychological therapy with a potential of being a flexible approach that could be incorporated into the low-intensity framework. </w:t>
      </w:r>
      <w:r w:rsidR="0045283B" w:rsidRPr="00FF2E8B">
        <w:rPr>
          <w:rFonts w:ascii="Arial" w:hAnsi="Arial" w:cs="Arial"/>
          <w:sz w:val="24"/>
          <w:szCs w:val="24"/>
        </w:rPr>
        <w:t xml:space="preserve">The paper </w:t>
      </w:r>
      <w:r w:rsidR="0045283B" w:rsidRPr="00FF2E8B">
        <w:rPr>
          <w:rFonts w:ascii="Arial" w:hAnsi="Arial" w:cs="Arial"/>
          <w:noProof/>
          <w:sz w:val="24"/>
          <w:szCs w:val="24"/>
        </w:rPr>
        <w:t>is divided</w:t>
      </w:r>
      <w:r w:rsidR="0045283B" w:rsidRPr="00FF2E8B">
        <w:rPr>
          <w:rFonts w:ascii="Arial" w:hAnsi="Arial" w:cs="Arial"/>
          <w:sz w:val="24"/>
          <w:szCs w:val="24"/>
        </w:rPr>
        <w:t xml:space="preserve"> into three sections. In the first section, the relevant theory that underpins MOL </w:t>
      </w:r>
      <w:r w:rsidR="0045283B" w:rsidRPr="00FF2E8B">
        <w:rPr>
          <w:rFonts w:ascii="Arial" w:hAnsi="Arial" w:cs="Arial"/>
          <w:noProof/>
          <w:sz w:val="24"/>
          <w:szCs w:val="24"/>
        </w:rPr>
        <w:t>is provided</w:t>
      </w:r>
      <w:r w:rsidR="0045283B" w:rsidRPr="00FF2E8B">
        <w:rPr>
          <w:rFonts w:ascii="Arial" w:hAnsi="Arial" w:cs="Arial"/>
          <w:sz w:val="24"/>
          <w:szCs w:val="24"/>
        </w:rPr>
        <w:t>. The second part examines the MOL approach</w:t>
      </w:r>
      <w:r w:rsidR="000A3824" w:rsidRPr="00FF2E8B">
        <w:rPr>
          <w:rFonts w:ascii="Arial" w:hAnsi="Arial" w:cs="Arial"/>
          <w:sz w:val="24"/>
          <w:szCs w:val="24"/>
        </w:rPr>
        <w:t xml:space="preserve"> specifically </w:t>
      </w:r>
      <w:r w:rsidR="000A3824" w:rsidRPr="00FF2E8B">
        <w:rPr>
          <w:rFonts w:ascii="Arial" w:hAnsi="Arial" w:cs="Arial"/>
          <w:noProof/>
          <w:sz w:val="24"/>
          <w:szCs w:val="24"/>
        </w:rPr>
        <w:t>in relation to</w:t>
      </w:r>
      <w:r w:rsidR="000A3824" w:rsidRPr="00FF2E8B">
        <w:rPr>
          <w:rFonts w:ascii="Arial" w:hAnsi="Arial" w:cs="Arial"/>
          <w:sz w:val="24"/>
          <w:szCs w:val="24"/>
        </w:rPr>
        <w:t xml:space="preserve"> sleep problems </w:t>
      </w:r>
      <w:r w:rsidR="0045283B" w:rsidRPr="00FF2E8B">
        <w:rPr>
          <w:rFonts w:ascii="Arial" w:hAnsi="Arial" w:cs="Arial"/>
          <w:sz w:val="24"/>
          <w:szCs w:val="24"/>
        </w:rPr>
        <w:t xml:space="preserve">as explained by transdiagnostic mechanisms. </w:t>
      </w:r>
      <w:r w:rsidR="000A3824" w:rsidRPr="00FF2E8B">
        <w:rPr>
          <w:rFonts w:ascii="Arial" w:hAnsi="Arial" w:cs="Arial"/>
          <w:sz w:val="24"/>
          <w:szCs w:val="24"/>
        </w:rPr>
        <w:t xml:space="preserve">The third part </w:t>
      </w:r>
      <w:r w:rsidR="00B56803" w:rsidRPr="00FF2E8B">
        <w:rPr>
          <w:rFonts w:ascii="Arial" w:hAnsi="Arial" w:cs="Arial"/>
          <w:sz w:val="24"/>
          <w:szCs w:val="24"/>
        </w:rPr>
        <w:t>describes</w:t>
      </w:r>
      <w:r w:rsidR="000A3824" w:rsidRPr="00FF2E8B">
        <w:rPr>
          <w:rFonts w:ascii="Arial" w:hAnsi="Arial" w:cs="Arial"/>
          <w:sz w:val="24"/>
          <w:szCs w:val="24"/>
        </w:rPr>
        <w:t xml:space="preserve"> how MOL </w:t>
      </w:r>
      <w:r w:rsidR="00B56803" w:rsidRPr="00FF2E8B">
        <w:rPr>
          <w:rFonts w:ascii="Arial" w:hAnsi="Arial" w:cs="Arial"/>
          <w:sz w:val="24"/>
          <w:szCs w:val="24"/>
        </w:rPr>
        <w:t>may be</w:t>
      </w:r>
      <w:r w:rsidR="000A3824" w:rsidRPr="00FF2E8B">
        <w:rPr>
          <w:rFonts w:ascii="Arial" w:hAnsi="Arial" w:cs="Arial"/>
          <w:sz w:val="24"/>
          <w:szCs w:val="24"/>
        </w:rPr>
        <w:t xml:space="preserve"> used in practice as illustrated by two case study examples.</w:t>
      </w:r>
    </w:p>
    <w:p w14:paraId="69C87B75" w14:textId="77777777" w:rsidR="00E71BEF" w:rsidRPr="00FF2E8B" w:rsidRDefault="00E71BEF" w:rsidP="00E71BEF">
      <w:pPr>
        <w:spacing w:before="120" w:after="120" w:line="480" w:lineRule="auto"/>
        <w:ind w:firstLine="720"/>
        <w:jc w:val="both"/>
        <w:rPr>
          <w:rFonts w:ascii="Arial" w:hAnsi="Arial" w:cs="Arial"/>
          <w:sz w:val="24"/>
          <w:szCs w:val="24"/>
        </w:rPr>
      </w:pPr>
    </w:p>
    <w:p w14:paraId="4B3539F4" w14:textId="77777777" w:rsidR="002B5B70" w:rsidRPr="00FF2E8B" w:rsidRDefault="002B5B70" w:rsidP="007F2897">
      <w:pPr>
        <w:spacing w:line="480" w:lineRule="auto"/>
        <w:rPr>
          <w:rFonts w:ascii="Arial" w:hAnsi="Arial" w:cs="Arial"/>
          <w:i/>
          <w:sz w:val="24"/>
          <w:szCs w:val="24"/>
        </w:rPr>
      </w:pPr>
      <w:r w:rsidRPr="00FF2E8B">
        <w:rPr>
          <w:rFonts w:ascii="Arial" w:hAnsi="Arial" w:cs="Arial"/>
          <w:i/>
          <w:sz w:val="24"/>
          <w:szCs w:val="24"/>
        </w:rPr>
        <w:t xml:space="preserve">Method of Levels </w:t>
      </w:r>
    </w:p>
    <w:p w14:paraId="00AC338F" w14:textId="16B6BB31" w:rsidR="00F90E20" w:rsidRPr="00FF2E8B" w:rsidRDefault="00A521DE" w:rsidP="00F90E20">
      <w:pPr>
        <w:spacing w:before="120" w:after="120" w:line="480" w:lineRule="auto"/>
        <w:ind w:firstLine="720"/>
        <w:jc w:val="both"/>
        <w:rPr>
          <w:rFonts w:ascii="Arial" w:hAnsi="Arial" w:cs="Arial"/>
          <w:sz w:val="24"/>
          <w:szCs w:val="24"/>
        </w:rPr>
      </w:pPr>
      <w:r w:rsidRPr="00FF2E8B">
        <w:rPr>
          <w:rFonts w:ascii="Arial" w:hAnsi="Arial" w:cs="Arial"/>
          <w:noProof/>
          <w:sz w:val="24"/>
          <w:szCs w:val="24"/>
        </w:rPr>
        <w:t xml:space="preserve">Method of Levels (MOL; Powers, 1972; Carey, 2006) is a transdiagnostic therapeutic approach </w:t>
      </w:r>
      <w:r w:rsidR="001F2F5D" w:rsidRPr="00FF2E8B">
        <w:rPr>
          <w:rFonts w:ascii="Arial" w:hAnsi="Arial" w:cs="Arial"/>
          <w:noProof/>
          <w:sz w:val="24"/>
          <w:szCs w:val="24"/>
        </w:rPr>
        <w:t>d</w:t>
      </w:r>
      <w:r w:rsidRPr="00FF2E8B">
        <w:rPr>
          <w:rFonts w:ascii="Arial" w:hAnsi="Arial" w:cs="Arial"/>
          <w:noProof/>
          <w:sz w:val="24"/>
          <w:szCs w:val="24"/>
        </w:rPr>
        <w:t>erived from Perceptual Control Theory (PCT; Powers et al., 1960a, 1960b; Powers 1973, 1990, 1998, 2005, 2008)</w:t>
      </w:r>
      <w:r w:rsidR="001F2F5D" w:rsidRPr="00FF2E8B">
        <w:rPr>
          <w:rFonts w:ascii="Arial" w:hAnsi="Arial" w:cs="Arial"/>
          <w:noProof/>
          <w:sz w:val="24"/>
          <w:szCs w:val="24"/>
        </w:rPr>
        <w:t>, where the same underlying principles are used to understand and treat all mental health problems.</w:t>
      </w:r>
      <w:r w:rsidR="001F2F5D" w:rsidRPr="00FF2E8B">
        <w:rPr>
          <w:rFonts w:ascii="Arial" w:hAnsi="Arial" w:cs="Arial"/>
          <w:sz w:val="24"/>
          <w:szCs w:val="24"/>
        </w:rPr>
        <w:t xml:space="preserve"> </w:t>
      </w:r>
      <w:r w:rsidR="00F90E20" w:rsidRPr="00FF2E8B">
        <w:rPr>
          <w:rFonts w:ascii="Arial" w:hAnsi="Arial" w:cs="Arial"/>
          <w:sz w:val="24"/>
          <w:szCs w:val="24"/>
        </w:rPr>
        <w:t xml:space="preserve">Although MOL did not originate from CBT, it was refined from its early origins (Powers, 1973) by a clinical psychologist with a background in cognitive and behavioural interventions (Carey, 2006). It has been considered </w:t>
      </w:r>
      <w:r w:rsidR="00F90E20" w:rsidRPr="00FF2E8B">
        <w:rPr>
          <w:rFonts w:ascii="Arial" w:hAnsi="Arial" w:cs="Arial"/>
          <w:sz w:val="24"/>
          <w:szCs w:val="24"/>
        </w:rPr>
        <w:lastRenderedPageBreak/>
        <w:t>as a transdiagnostic approach to CBT (Mansell et al., 2012) but it has also been used by other psychotherapists, as well as counse</w:t>
      </w:r>
      <w:r w:rsidR="00404D5B" w:rsidRPr="00FF2E8B">
        <w:rPr>
          <w:rFonts w:ascii="Arial" w:hAnsi="Arial" w:cs="Arial"/>
          <w:sz w:val="24"/>
          <w:szCs w:val="24"/>
        </w:rPr>
        <w:t xml:space="preserve">llors (Carey et al., </w:t>
      </w:r>
      <w:r w:rsidR="00F90E20" w:rsidRPr="00FF2E8B">
        <w:rPr>
          <w:rFonts w:ascii="Arial" w:hAnsi="Arial" w:cs="Arial"/>
          <w:sz w:val="24"/>
          <w:szCs w:val="24"/>
        </w:rPr>
        <w:t xml:space="preserve">2015). The course of an MOL therapy session might at times resemble other therapeutic approaches (e.g. CBT’s Socratic questioning, motivational interviewing, or person-centred counselling). This might be because MOL targets a core process seen to be at the heart of all effective psychotherapies (Higginson, Mansell, &amp; Wood, 2011). The transdiagnostic nature of MOL also varies from Harvey’s transdiagnostic approach to treating sleep problems (Harvey, 2009). MOL is grounded in PCT, based on two simple goals (as described </w:t>
      </w:r>
      <w:r w:rsidR="003C4BE2" w:rsidRPr="00FF2E8B">
        <w:rPr>
          <w:rFonts w:ascii="Arial" w:hAnsi="Arial" w:cs="Arial"/>
          <w:sz w:val="24"/>
          <w:szCs w:val="24"/>
        </w:rPr>
        <w:t>later</w:t>
      </w:r>
      <w:r w:rsidR="00F90E20" w:rsidRPr="00FF2E8B">
        <w:rPr>
          <w:rFonts w:ascii="Arial" w:hAnsi="Arial" w:cs="Arial"/>
          <w:sz w:val="24"/>
          <w:szCs w:val="24"/>
        </w:rPr>
        <w:t>), and it is client-led rather than formulation-based. In contrast, Harvey’s protocol-based treatment is grounded in a cognitive behavioural model specific to sleep, it follows the traditional CBT format of collaborative formulation, and it addresses a range of cognitive and behavioural processes believed to be shared across psychological disorders, such as selective attention, recurrent negative thinking and safety-seeking behaviours.</w:t>
      </w:r>
      <w:r w:rsidR="00F90E20" w:rsidRPr="00FF2E8B">
        <w:rPr>
          <w:rFonts w:ascii="Arial" w:hAnsi="Arial" w:cs="Arial"/>
          <w:i/>
          <w:sz w:val="24"/>
          <w:szCs w:val="24"/>
        </w:rPr>
        <w:t xml:space="preserve"> </w:t>
      </w:r>
    </w:p>
    <w:p w14:paraId="53FD288C" w14:textId="3B1BAD90" w:rsidR="00A908A3" w:rsidRPr="00FF2E8B" w:rsidRDefault="00A521DE" w:rsidP="00A521DE">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According to PCT, psychological </w:t>
      </w:r>
      <w:r w:rsidRPr="00FF2E8B">
        <w:rPr>
          <w:rFonts w:ascii="Arial" w:hAnsi="Arial" w:cs="Arial"/>
          <w:noProof/>
          <w:sz w:val="24"/>
          <w:szCs w:val="24"/>
        </w:rPr>
        <w:t>wellbeing</w:t>
      </w:r>
      <w:r w:rsidRPr="00FF2E8B">
        <w:rPr>
          <w:rFonts w:ascii="Arial" w:hAnsi="Arial" w:cs="Arial"/>
          <w:sz w:val="24"/>
          <w:szCs w:val="24"/>
        </w:rPr>
        <w:t xml:space="preserve"> </w:t>
      </w:r>
      <w:r w:rsidRPr="00FF2E8B">
        <w:rPr>
          <w:rFonts w:ascii="Arial" w:hAnsi="Arial" w:cs="Arial"/>
          <w:noProof/>
          <w:sz w:val="24"/>
          <w:szCs w:val="24"/>
        </w:rPr>
        <w:t>is maintained</w:t>
      </w:r>
      <w:r w:rsidRPr="00FF2E8B">
        <w:rPr>
          <w:rFonts w:ascii="Arial" w:hAnsi="Arial" w:cs="Arial"/>
          <w:sz w:val="24"/>
          <w:szCs w:val="24"/>
        </w:rPr>
        <w:t xml:space="preserve"> by the control of experiences that </w:t>
      </w:r>
      <w:r w:rsidRPr="00FF2E8B">
        <w:rPr>
          <w:rFonts w:ascii="Arial" w:hAnsi="Arial" w:cs="Arial"/>
          <w:noProof/>
          <w:sz w:val="24"/>
          <w:szCs w:val="24"/>
        </w:rPr>
        <w:t>are perceived</w:t>
      </w:r>
      <w:r w:rsidRPr="00FF2E8B">
        <w:rPr>
          <w:rFonts w:ascii="Arial" w:hAnsi="Arial" w:cs="Arial"/>
          <w:sz w:val="24"/>
          <w:szCs w:val="24"/>
        </w:rPr>
        <w:t xml:space="preserve"> as personally important. Every person has their preferences about different aspects of life, e.g. work productivity, daily social contact, length of sleep, or energy levels. Maintaining these preferred states occurs via the process known as negative feedback</w:t>
      </w:r>
      <w:r w:rsidR="001F2F5D" w:rsidRPr="00FF2E8B">
        <w:rPr>
          <w:rFonts w:ascii="Arial" w:hAnsi="Arial" w:cs="Arial"/>
          <w:sz w:val="24"/>
          <w:szCs w:val="24"/>
        </w:rPr>
        <w:t>; t</w:t>
      </w:r>
      <w:r w:rsidRPr="00FF2E8B">
        <w:rPr>
          <w:rFonts w:ascii="Arial" w:hAnsi="Arial" w:cs="Arial"/>
          <w:sz w:val="24"/>
          <w:szCs w:val="24"/>
        </w:rPr>
        <w:t xml:space="preserve">he person compares their current experience with their desired state of that experience and engages in actions </w:t>
      </w:r>
      <w:r w:rsidR="003D5B10" w:rsidRPr="00FF2E8B">
        <w:rPr>
          <w:rFonts w:ascii="Arial" w:hAnsi="Arial" w:cs="Arial"/>
          <w:sz w:val="24"/>
          <w:szCs w:val="24"/>
        </w:rPr>
        <w:t xml:space="preserve">allowing them </w:t>
      </w:r>
      <w:r w:rsidRPr="00FF2E8B">
        <w:rPr>
          <w:rFonts w:ascii="Arial" w:hAnsi="Arial" w:cs="Arial"/>
          <w:sz w:val="24"/>
          <w:szCs w:val="24"/>
        </w:rPr>
        <w:t xml:space="preserve">to achieve and maintain this desired state by acting against any 'disturbances' in their environment (Powers 1973; 2005). For example, someone who is unable to fall asleep may notice that this is due to the </w:t>
      </w:r>
      <w:r w:rsidRPr="00FF2E8B">
        <w:rPr>
          <w:rFonts w:ascii="Arial" w:hAnsi="Arial" w:cs="Arial"/>
          <w:sz w:val="24"/>
          <w:szCs w:val="24"/>
        </w:rPr>
        <w:lastRenderedPageBreak/>
        <w:t>room temperature being too high. They may decide to open a window resulting in a reduced discrepancy between the current state (i.e. feel</w:t>
      </w:r>
      <w:r w:rsidR="000C589A" w:rsidRPr="00FF2E8B">
        <w:rPr>
          <w:rFonts w:ascii="Arial" w:hAnsi="Arial" w:cs="Arial"/>
          <w:sz w:val="24"/>
          <w:szCs w:val="24"/>
        </w:rPr>
        <w:t>ing</w:t>
      </w:r>
      <w:r w:rsidRPr="00FF2E8B">
        <w:rPr>
          <w:rFonts w:ascii="Arial" w:hAnsi="Arial" w:cs="Arial"/>
          <w:sz w:val="24"/>
          <w:szCs w:val="24"/>
        </w:rPr>
        <w:t xml:space="preserve"> too hot), and the desired state (i.e. feel</w:t>
      </w:r>
      <w:r w:rsidR="000C589A" w:rsidRPr="00FF2E8B">
        <w:rPr>
          <w:rFonts w:ascii="Arial" w:hAnsi="Arial" w:cs="Arial"/>
          <w:sz w:val="24"/>
          <w:szCs w:val="24"/>
        </w:rPr>
        <w:t>ing</w:t>
      </w:r>
      <w:r w:rsidRPr="00FF2E8B">
        <w:rPr>
          <w:rFonts w:ascii="Arial" w:hAnsi="Arial" w:cs="Arial"/>
          <w:sz w:val="24"/>
          <w:szCs w:val="24"/>
        </w:rPr>
        <w:t xml:space="preserve"> cool)</w:t>
      </w:r>
      <w:r w:rsidR="003D5B10" w:rsidRPr="00FF2E8B">
        <w:rPr>
          <w:rFonts w:ascii="Arial" w:hAnsi="Arial" w:cs="Arial"/>
          <w:sz w:val="24"/>
          <w:szCs w:val="24"/>
        </w:rPr>
        <w:t>. T</w:t>
      </w:r>
      <w:r w:rsidRPr="00FF2E8B">
        <w:rPr>
          <w:rFonts w:ascii="Arial" w:hAnsi="Arial" w:cs="Arial"/>
          <w:sz w:val="24"/>
          <w:szCs w:val="24"/>
        </w:rPr>
        <w:t xml:space="preserve">hey </w:t>
      </w:r>
      <w:r w:rsidR="00FF2E8B">
        <w:rPr>
          <w:rFonts w:ascii="Arial" w:hAnsi="Arial" w:cs="Arial"/>
          <w:sz w:val="24"/>
          <w:szCs w:val="24"/>
        </w:rPr>
        <w:t>feel</w:t>
      </w:r>
      <w:r w:rsidRPr="00FF2E8B">
        <w:rPr>
          <w:rFonts w:ascii="Arial" w:hAnsi="Arial" w:cs="Arial"/>
          <w:sz w:val="24"/>
          <w:szCs w:val="24"/>
        </w:rPr>
        <w:t xml:space="preserve"> in control until another discrepancy is noticed</w:t>
      </w:r>
      <w:r w:rsidR="001F2F5D" w:rsidRPr="00FF2E8B">
        <w:rPr>
          <w:rFonts w:ascii="Arial" w:hAnsi="Arial" w:cs="Arial"/>
          <w:sz w:val="24"/>
          <w:szCs w:val="24"/>
        </w:rPr>
        <w:t xml:space="preserve"> such as choosing to close the window when the temperature drops too low</w:t>
      </w:r>
      <w:r w:rsidRPr="00FF2E8B">
        <w:rPr>
          <w:rFonts w:ascii="Arial" w:hAnsi="Arial" w:cs="Arial"/>
          <w:sz w:val="24"/>
          <w:szCs w:val="24"/>
        </w:rPr>
        <w:t xml:space="preserve">. </w:t>
      </w:r>
    </w:p>
    <w:p w14:paraId="320953B5" w14:textId="7ACA3274" w:rsidR="00A521DE" w:rsidRPr="00FF2E8B" w:rsidRDefault="00A908A3" w:rsidP="00A908A3">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Negative feedback proceeds automatically within many parallel and hierarchical subsystems to allow an optimal level of functioning and control in all aspects of life. </w:t>
      </w:r>
      <w:r w:rsidR="00A521DE" w:rsidRPr="00FF2E8B">
        <w:rPr>
          <w:rFonts w:ascii="Arial" w:hAnsi="Arial" w:cs="Arial"/>
          <w:sz w:val="24"/>
          <w:szCs w:val="24"/>
        </w:rPr>
        <w:t>According to Powers (1973; 2005), all things people try to control in life are arranged hierarchically, from sensory perceptions at the lowest level, upward through plans and procedures, to the control of higher</w:t>
      </w:r>
      <w:r w:rsidR="00FF2E8B">
        <w:rPr>
          <w:rFonts w:ascii="Arial" w:hAnsi="Arial" w:cs="Arial"/>
          <w:sz w:val="24"/>
          <w:szCs w:val="24"/>
        </w:rPr>
        <w:t>-</w:t>
      </w:r>
      <w:r w:rsidR="00A521DE" w:rsidRPr="00FF2E8B">
        <w:rPr>
          <w:rFonts w:ascii="Arial" w:hAnsi="Arial" w:cs="Arial"/>
          <w:sz w:val="24"/>
          <w:szCs w:val="24"/>
        </w:rPr>
        <w:t xml:space="preserve">level concepts such as ‘being a worthwhile person’. Everyday language tends to use various terms for the control systems at higher levels - such as values, principles, </w:t>
      </w:r>
      <w:r w:rsidRPr="00FF2E8B">
        <w:rPr>
          <w:rFonts w:ascii="Arial" w:hAnsi="Arial" w:cs="Arial"/>
          <w:sz w:val="24"/>
          <w:szCs w:val="24"/>
        </w:rPr>
        <w:t>or</w:t>
      </w:r>
      <w:r w:rsidR="00A521DE" w:rsidRPr="00FF2E8B">
        <w:rPr>
          <w:rFonts w:ascii="Arial" w:hAnsi="Arial" w:cs="Arial"/>
          <w:sz w:val="24"/>
          <w:szCs w:val="24"/>
        </w:rPr>
        <w:t xml:space="preserve"> ideals. We </w:t>
      </w:r>
      <w:r w:rsidRPr="00FF2E8B">
        <w:rPr>
          <w:rFonts w:ascii="Arial" w:hAnsi="Arial" w:cs="Arial"/>
          <w:sz w:val="24"/>
          <w:szCs w:val="24"/>
        </w:rPr>
        <w:t>have used the term</w:t>
      </w:r>
      <w:r w:rsidR="00A521DE" w:rsidRPr="00FF2E8B">
        <w:rPr>
          <w:rFonts w:ascii="Arial" w:hAnsi="Arial" w:cs="Arial"/>
          <w:sz w:val="24"/>
          <w:szCs w:val="24"/>
        </w:rPr>
        <w:t xml:space="preserve"> ‘goals’ here for simplicity, but it is important to be clear that PCT specifies only control systems. It is the relative levels of these in the hierarchy that is important rather than the term used to describe them.  </w:t>
      </w:r>
    </w:p>
    <w:p w14:paraId="2ADD2038" w14:textId="2639C400" w:rsidR="00A521DE" w:rsidRPr="00FF2E8B" w:rsidRDefault="00E5532F" w:rsidP="00E5532F">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Considering there </w:t>
      </w:r>
      <w:r w:rsidR="00B072BF" w:rsidRPr="00FF2E8B">
        <w:rPr>
          <w:rFonts w:ascii="Arial" w:hAnsi="Arial" w:cs="Arial"/>
          <w:sz w:val="24"/>
          <w:szCs w:val="24"/>
        </w:rPr>
        <w:t>are</w:t>
      </w:r>
      <w:r w:rsidRPr="00FF2E8B">
        <w:rPr>
          <w:rFonts w:ascii="Arial" w:hAnsi="Arial" w:cs="Arial"/>
          <w:sz w:val="24"/>
          <w:szCs w:val="24"/>
        </w:rPr>
        <w:t xml:space="preserve"> a high number of processes and states people try to control in life, is it inevitable that incompatibilities occur. I</w:t>
      </w:r>
      <w:r w:rsidR="00A521DE" w:rsidRPr="00FF2E8B">
        <w:rPr>
          <w:rFonts w:ascii="Arial" w:hAnsi="Arial" w:cs="Arial"/>
          <w:sz w:val="24"/>
          <w:szCs w:val="24"/>
        </w:rPr>
        <w:t xml:space="preserve">t is not uncommon that identified action cannot </w:t>
      </w:r>
      <w:r w:rsidR="00A521DE" w:rsidRPr="00FF2E8B">
        <w:rPr>
          <w:rFonts w:ascii="Arial" w:hAnsi="Arial" w:cs="Arial"/>
          <w:noProof/>
          <w:sz w:val="24"/>
          <w:szCs w:val="24"/>
        </w:rPr>
        <w:t>be performed</w:t>
      </w:r>
      <w:r w:rsidR="00A521DE" w:rsidRPr="00FF2E8B">
        <w:rPr>
          <w:rFonts w:ascii="Arial" w:hAnsi="Arial" w:cs="Arial"/>
          <w:sz w:val="24"/>
          <w:szCs w:val="24"/>
        </w:rPr>
        <w:t xml:space="preserve"> due to another incompatible goal pulling the person in the opposing direction (Powers, 1973; 2005).</w:t>
      </w:r>
      <w:r w:rsidRPr="00FF2E8B">
        <w:rPr>
          <w:rFonts w:ascii="Arial" w:hAnsi="Arial" w:cs="Arial"/>
          <w:sz w:val="24"/>
          <w:szCs w:val="24"/>
        </w:rPr>
        <w:t xml:space="preserve"> </w:t>
      </w:r>
      <w:r w:rsidR="00704D38" w:rsidRPr="00FF2E8B">
        <w:rPr>
          <w:rFonts w:ascii="Arial" w:hAnsi="Arial" w:cs="Arial"/>
          <w:noProof/>
          <w:sz w:val="24"/>
          <w:szCs w:val="24"/>
        </w:rPr>
        <w:t>In reference to</w:t>
      </w:r>
      <w:r w:rsidR="00704D38" w:rsidRPr="00FF2E8B">
        <w:rPr>
          <w:rFonts w:ascii="Arial" w:hAnsi="Arial" w:cs="Arial"/>
          <w:sz w:val="24"/>
          <w:szCs w:val="24"/>
        </w:rPr>
        <w:t xml:space="preserve"> the previously used example of opening a window to adjust the temperature of the room, a </w:t>
      </w:r>
      <w:r w:rsidRPr="00FF2E8B">
        <w:rPr>
          <w:rFonts w:ascii="Arial" w:hAnsi="Arial" w:cs="Arial"/>
          <w:sz w:val="24"/>
          <w:szCs w:val="24"/>
        </w:rPr>
        <w:t xml:space="preserve">person might also want to keep the noise level to a minimum and for this reason be reluctant to open the window. Therefore, action taken to </w:t>
      </w:r>
      <w:r w:rsidR="00B072BF" w:rsidRPr="00FF2E8B">
        <w:rPr>
          <w:rFonts w:ascii="Arial" w:hAnsi="Arial" w:cs="Arial"/>
          <w:sz w:val="24"/>
          <w:szCs w:val="24"/>
        </w:rPr>
        <w:t>gain</w:t>
      </w:r>
      <w:r w:rsidRPr="00FF2E8B">
        <w:rPr>
          <w:rFonts w:ascii="Arial" w:hAnsi="Arial" w:cs="Arial"/>
          <w:sz w:val="24"/>
          <w:szCs w:val="24"/>
        </w:rPr>
        <w:t xml:space="preserve"> control of one goal would result in decreased control </w:t>
      </w:r>
      <w:r w:rsidR="00B072BF" w:rsidRPr="00FF2E8B">
        <w:rPr>
          <w:rFonts w:ascii="Arial" w:hAnsi="Arial" w:cs="Arial"/>
          <w:sz w:val="24"/>
          <w:szCs w:val="24"/>
        </w:rPr>
        <w:t>of</w:t>
      </w:r>
      <w:r w:rsidRPr="00FF2E8B">
        <w:rPr>
          <w:rFonts w:ascii="Arial" w:hAnsi="Arial" w:cs="Arial"/>
          <w:sz w:val="24"/>
          <w:szCs w:val="24"/>
        </w:rPr>
        <w:t xml:space="preserve"> the other goal</w:t>
      </w:r>
      <w:r w:rsidR="00B072BF" w:rsidRPr="00FF2E8B">
        <w:rPr>
          <w:rFonts w:ascii="Arial" w:hAnsi="Arial" w:cs="Arial"/>
          <w:sz w:val="24"/>
          <w:szCs w:val="24"/>
        </w:rPr>
        <w:t>.</w:t>
      </w:r>
      <w:r w:rsidRPr="00FF2E8B">
        <w:rPr>
          <w:rFonts w:ascii="Arial" w:hAnsi="Arial" w:cs="Arial"/>
          <w:sz w:val="24"/>
          <w:szCs w:val="24"/>
        </w:rPr>
        <w:t xml:space="preserve"> </w:t>
      </w:r>
      <w:r w:rsidR="00A521DE" w:rsidRPr="00FF2E8B">
        <w:rPr>
          <w:rFonts w:ascii="Arial" w:hAnsi="Arial" w:cs="Arial"/>
          <w:sz w:val="24"/>
          <w:szCs w:val="24"/>
        </w:rPr>
        <w:t xml:space="preserve">According to PCT, such a </w:t>
      </w:r>
      <w:r w:rsidR="00A908A3" w:rsidRPr="00FF2E8B">
        <w:rPr>
          <w:rFonts w:ascii="Arial" w:hAnsi="Arial" w:cs="Arial"/>
          <w:sz w:val="24"/>
          <w:szCs w:val="24"/>
        </w:rPr>
        <w:t xml:space="preserve">situation </w:t>
      </w:r>
      <w:r w:rsidR="00A908A3" w:rsidRPr="00FF2E8B">
        <w:rPr>
          <w:rFonts w:ascii="Arial" w:hAnsi="Arial" w:cs="Arial"/>
          <w:noProof/>
          <w:sz w:val="24"/>
          <w:szCs w:val="24"/>
        </w:rPr>
        <w:t>is seen</w:t>
      </w:r>
      <w:r w:rsidR="00A908A3" w:rsidRPr="00FF2E8B">
        <w:rPr>
          <w:rFonts w:ascii="Arial" w:hAnsi="Arial" w:cs="Arial"/>
          <w:sz w:val="24"/>
          <w:szCs w:val="24"/>
        </w:rPr>
        <w:t xml:space="preserve"> as an internal conflict</w:t>
      </w:r>
      <w:r w:rsidR="00A521DE" w:rsidRPr="00FF2E8B">
        <w:rPr>
          <w:rFonts w:ascii="Arial" w:hAnsi="Arial" w:cs="Arial"/>
          <w:sz w:val="24"/>
          <w:szCs w:val="24"/>
        </w:rPr>
        <w:t xml:space="preserve"> </w:t>
      </w:r>
      <w:r w:rsidR="00A908A3" w:rsidRPr="00FF2E8B">
        <w:rPr>
          <w:rFonts w:ascii="Arial" w:hAnsi="Arial" w:cs="Arial"/>
          <w:sz w:val="24"/>
          <w:szCs w:val="24"/>
        </w:rPr>
        <w:t xml:space="preserve">between two </w:t>
      </w:r>
      <w:r w:rsidR="00A908A3" w:rsidRPr="00FF2E8B">
        <w:rPr>
          <w:rFonts w:ascii="Arial" w:hAnsi="Arial" w:cs="Arial"/>
          <w:sz w:val="24"/>
          <w:szCs w:val="24"/>
        </w:rPr>
        <w:lastRenderedPageBreak/>
        <w:t xml:space="preserve">opposing goals </w:t>
      </w:r>
      <w:r w:rsidR="00A521DE" w:rsidRPr="00FF2E8B">
        <w:rPr>
          <w:rFonts w:ascii="Arial" w:hAnsi="Arial" w:cs="Arial"/>
          <w:sz w:val="24"/>
          <w:szCs w:val="24"/>
        </w:rPr>
        <w:t>present at the same time (Powers, 1973</w:t>
      </w:r>
      <w:r w:rsidR="00A33121" w:rsidRPr="00FF2E8B">
        <w:rPr>
          <w:rFonts w:ascii="Arial" w:hAnsi="Arial" w:cs="Arial"/>
          <w:sz w:val="24"/>
          <w:szCs w:val="24"/>
        </w:rPr>
        <w:t xml:space="preserve">; </w:t>
      </w:r>
      <w:r w:rsidR="00A521DE" w:rsidRPr="00FF2E8B">
        <w:rPr>
          <w:rFonts w:ascii="Arial" w:hAnsi="Arial" w:cs="Arial"/>
          <w:sz w:val="24"/>
          <w:szCs w:val="24"/>
        </w:rPr>
        <w:t>1998</w:t>
      </w:r>
      <w:r w:rsidR="00A33121" w:rsidRPr="00FF2E8B">
        <w:rPr>
          <w:rFonts w:ascii="Arial" w:hAnsi="Arial" w:cs="Arial"/>
          <w:sz w:val="24"/>
          <w:szCs w:val="24"/>
        </w:rPr>
        <w:t>;</w:t>
      </w:r>
      <w:r w:rsidR="00A521DE" w:rsidRPr="00FF2E8B">
        <w:rPr>
          <w:rFonts w:ascii="Arial" w:hAnsi="Arial" w:cs="Arial"/>
          <w:sz w:val="24"/>
          <w:szCs w:val="24"/>
        </w:rPr>
        <w:t xml:space="preserve"> 2005). </w:t>
      </w:r>
      <w:r w:rsidRPr="00FF2E8B">
        <w:rPr>
          <w:rFonts w:ascii="Arial" w:hAnsi="Arial" w:cs="Arial"/>
          <w:sz w:val="24"/>
          <w:szCs w:val="24"/>
        </w:rPr>
        <w:t xml:space="preserve">The concept of conflict is </w:t>
      </w:r>
      <w:r w:rsidR="00A521DE" w:rsidRPr="00FF2E8B">
        <w:rPr>
          <w:rFonts w:ascii="Arial" w:hAnsi="Arial" w:cs="Arial"/>
          <w:sz w:val="24"/>
          <w:szCs w:val="24"/>
        </w:rPr>
        <w:t xml:space="preserve">increasingly recognised in the scientific literature and argued to be present at the core of most psychological disorders (Mansell, 2005; Carey, 2008; Kelly et al., 2011). </w:t>
      </w:r>
    </w:p>
    <w:p w14:paraId="0029D98B" w14:textId="12175B2E" w:rsidR="00A521DE" w:rsidRPr="00FF2E8B" w:rsidRDefault="00A521DE" w:rsidP="00A521DE">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PCT theorises that resolving conflicts occurs through a process known as reorganisation. Reorganisation involves random changes which </w:t>
      </w:r>
      <w:r w:rsidRPr="00FF2E8B">
        <w:rPr>
          <w:rFonts w:ascii="Arial" w:hAnsi="Arial" w:cs="Arial"/>
          <w:noProof/>
          <w:sz w:val="24"/>
          <w:szCs w:val="24"/>
        </w:rPr>
        <w:t>are generated</w:t>
      </w:r>
      <w:r w:rsidRPr="00FF2E8B">
        <w:rPr>
          <w:rFonts w:ascii="Arial" w:hAnsi="Arial" w:cs="Arial"/>
          <w:sz w:val="24"/>
          <w:szCs w:val="24"/>
        </w:rPr>
        <w:t xml:space="preserve"> until the person regains control at the level of awareness (Powers, 2005). For example, the person mentioned above might experiment with many ways of controlling both goals until a solution is generated</w:t>
      </w:r>
      <w:r w:rsidR="00704D38" w:rsidRPr="00FF2E8B">
        <w:rPr>
          <w:rFonts w:ascii="Arial" w:hAnsi="Arial" w:cs="Arial"/>
          <w:sz w:val="24"/>
          <w:szCs w:val="24"/>
        </w:rPr>
        <w:t>,</w:t>
      </w:r>
      <w:r w:rsidRPr="00FF2E8B">
        <w:rPr>
          <w:rFonts w:ascii="Arial" w:hAnsi="Arial" w:cs="Arial"/>
          <w:sz w:val="24"/>
          <w:szCs w:val="24"/>
        </w:rPr>
        <w:t xml:space="preserve"> allowing for a balance between preferred temperature and noise, e.g. investing in a quiet air condition</w:t>
      </w:r>
      <w:r w:rsidR="003D5B10" w:rsidRPr="00FF2E8B">
        <w:rPr>
          <w:rFonts w:ascii="Arial" w:hAnsi="Arial" w:cs="Arial"/>
          <w:sz w:val="24"/>
          <w:szCs w:val="24"/>
        </w:rPr>
        <w:t>ing</w:t>
      </w:r>
      <w:r w:rsidRPr="00FF2E8B">
        <w:rPr>
          <w:rFonts w:ascii="Arial" w:hAnsi="Arial" w:cs="Arial"/>
          <w:sz w:val="24"/>
          <w:szCs w:val="24"/>
        </w:rPr>
        <w:t xml:space="preserve"> system. </w:t>
      </w:r>
    </w:p>
    <w:p w14:paraId="608B4AC3" w14:textId="035B8A68" w:rsidR="00A521DE" w:rsidRPr="00FF2E8B" w:rsidRDefault="00D00140" w:rsidP="00A521DE">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Many subjectively perceived difficulties are manifested at a lower level of hierarchy. </w:t>
      </w:r>
      <w:r w:rsidR="00A521DE" w:rsidRPr="00FF2E8B">
        <w:rPr>
          <w:rFonts w:ascii="Arial" w:hAnsi="Arial" w:cs="Arial"/>
          <w:sz w:val="24"/>
          <w:szCs w:val="24"/>
        </w:rPr>
        <w:t xml:space="preserve">Symptoms </w:t>
      </w:r>
      <w:r w:rsidR="0003250A" w:rsidRPr="00FF2E8B">
        <w:rPr>
          <w:rFonts w:ascii="Arial" w:hAnsi="Arial" w:cs="Arial"/>
          <w:sz w:val="24"/>
          <w:szCs w:val="24"/>
        </w:rPr>
        <w:t xml:space="preserve">perceived by the client as problematic </w:t>
      </w:r>
      <w:r w:rsidR="00A521DE" w:rsidRPr="00FF2E8B">
        <w:rPr>
          <w:rFonts w:ascii="Arial" w:hAnsi="Arial" w:cs="Arial"/>
          <w:sz w:val="24"/>
          <w:szCs w:val="24"/>
        </w:rPr>
        <w:t>such as irritability, anxiety, and sleep disruption</w:t>
      </w:r>
      <w:r w:rsidR="0003250A" w:rsidRPr="00FF2E8B">
        <w:rPr>
          <w:rFonts w:ascii="Arial" w:hAnsi="Arial" w:cs="Arial"/>
          <w:sz w:val="24"/>
          <w:szCs w:val="24"/>
        </w:rPr>
        <w:t>,</w:t>
      </w:r>
      <w:r w:rsidRPr="00FF2E8B">
        <w:rPr>
          <w:rFonts w:ascii="Arial" w:hAnsi="Arial" w:cs="Arial"/>
          <w:sz w:val="24"/>
          <w:szCs w:val="24"/>
        </w:rPr>
        <w:t xml:space="preserve"> might often not be </w:t>
      </w:r>
      <w:r w:rsidR="0003250A" w:rsidRPr="00FF2E8B">
        <w:rPr>
          <w:rFonts w:ascii="Arial" w:hAnsi="Arial" w:cs="Arial"/>
          <w:sz w:val="24"/>
          <w:szCs w:val="24"/>
        </w:rPr>
        <w:t xml:space="preserve">the main source of the problem. From PCT perspective, these symptoms </w:t>
      </w:r>
      <w:r w:rsidR="00A521DE" w:rsidRPr="00FF2E8B">
        <w:rPr>
          <w:rFonts w:ascii="Arial" w:hAnsi="Arial" w:cs="Arial"/>
          <w:sz w:val="24"/>
          <w:szCs w:val="24"/>
        </w:rPr>
        <w:t xml:space="preserve">represent a conflict between goals at higher levels, which are sending incompatible signals to the lower level systems. The process of reorganisation takes place right where the attention is directed (Powers, 2005; Carey, 2006). When the person’s perception of the distressing situation is too superficial, the generated changes might not result in any resolution, and the individual will continue to feel distressed. Therefore, approaching the conflict at a low level of awareness such as trying to improve sleep quality by use of sleep hygiene, might not improve a person’s distress because the higher-level goals driving the conflict </w:t>
      </w:r>
      <w:r w:rsidR="00A521DE" w:rsidRPr="00FF2E8B">
        <w:rPr>
          <w:rFonts w:ascii="Arial" w:hAnsi="Arial" w:cs="Arial"/>
          <w:noProof/>
          <w:sz w:val="24"/>
          <w:szCs w:val="24"/>
        </w:rPr>
        <w:t>are not brought</w:t>
      </w:r>
      <w:r w:rsidR="00A521DE" w:rsidRPr="00FF2E8B">
        <w:rPr>
          <w:rFonts w:ascii="Arial" w:hAnsi="Arial" w:cs="Arial"/>
          <w:sz w:val="24"/>
          <w:szCs w:val="24"/>
        </w:rPr>
        <w:t xml:space="preserve"> into awareness.</w:t>
      </w:r>
    </w:p>
    <w:p w14:paraId="5AC00D8E" w14:textId="24D5C401" w:rsidR="00A521DE" w:rsidRPr="00FF2E8B" w:rsidRDefault="00A521DE" w:rsidP="00A521DE">
      <w:pPr>
        <w:spacing w:before="120" w:after="120" w:line="480" w:lineRule="auto"/>
        <w:ind w:firstLine="720"/>
        <w:jc w:val="both"/>
        <w:rPr>
          <w:rFonts w:ascii="Arial" w:hAnsi="Arial" w:cs="Arial"/>
          <w:sz w:val="24"/>
          <w:szCs w:val="24"/>
        </w:rPr>
      </w:pPr>
      <w:r w:rsidRPr="00FF2E8B">
        <w:rPr>
          <w:rFonts w:ascii="Arial" w:hAnsi="Arial" w:cs="Arial"/>
          <w:sz w:val="24"/>
          <w:szCs w:val="24"/>
        </w:rPr>
        <w:lastRenderedPageBreak/>
        <w:t>Method of Levels (MOL) was designed to help clients to shift their awareness to higher level goals to aid the process of reorganisation (Carey, 2006, 2009; Mansell et al., 2012; Carey et al., 2015). The therapist invites the client to talk about the experienced</w:t>
      </w:r>
      <w:r w:rsidR="005A30DE" w:rsidRPr="00FF2E8B">
        <w:rPr>
          <w:rFonts w:ascii="Arial" w:hAnsi="Arial" w:cs="Arial"/>
          <w:sz w:val="24"/>
          <w:szCs w:val="24"/>
        </w:rPr>
        <w:t xml:space="preserve"> </w:t>
      </w:r>
      <w:r w:rsidRPr="00FF2E8B">
        <w:rPr>
          <w:rFonts w:ascii="Arial" w:hAnsi="Arial" w:cs="Arial"/>
          <w:sz w:val="24"/>
          <w:szCs w:val="24"/>
        </w:rPr>
        <w:t>difficulty and uses curious questioning</w:t>
      </w:r>
      <w:r w:rsidR="00B072BF" w:rsidRPr="00FF2E8B">
        <w:rPr>
          <w:rFonts w:ascii="Arial" w:hAnsi="Arial" w:cs="Arial"/>
          <w:sz w:val="24"/>
          <w:szCs w:val="24"/>
        </w:rPr>
        <w:t>,</w:t>
      </w:r>
      <w:r w:rsidRPr="00FF2E8B">
        <w:rPr>
          <w:rFonts w:ascii="Arial" w:hAnsi="Arial" w:cs="Arial"/>
          <w:sz w:val="24"/>
          <w:szCs w:val="24"/>
        </w:rPr>
        <w:t xml:space="preserve"> allowing for exploration of the topic from different angles. According to Powers (2006) and Carey (2006), sustaining attention on the problem long enough might </w:t>
      </w:r>
      <w:r w:rsidR="00B072BF" w:rsidRPr="00FF2E8B">
        <w:rPr>
          <w:rFonts w:ascii="Arial" w:hAnsi="Arial" w:cs="Arial"/>
          <w:sz w:val="24"/>
          <w:szCs w:val="24"/>
        </w:rPr>
        <w:t>elicit</w:t>
      </w:r>
      <w:r w:rsidRPr="00FF2E8B">
        <w:rPr>
          <w:rFonts w:ascii="Arial" w:hAnsi="Arial" w:cs="Arial"/>
          <w:sz w:val="24"/>
          <w:szCs w:val="24"/>
        </w:rPr>
        <w:t xml:space="preserve"> thoughts and emotions necessary for</w:t>
      </w:r>
      <w:r w:rsidR="00DB71C7" w:rsidRPr="00FF2E8B">
        <w:rPr>
          <w:rFonts w:ascii="Arial" w:hAnsi="Arial" w:cs="Arial"/>
          <w:sz w:val="24"/>
          <w:szCs w:val="24"/>
        </w:rPr>
        <w:t xml:space="preserve"> the process of reorganisation</w:t>
      </w:r>
      <w:r w:rsidRPr="00FF2E8B">
        <w:rPr>
          <w:rFonts w:ascii="Arial" w:hAnsi="Arial" w:cs="Arial"/>
          <w:sz w:val="24"/>
          <w:szCs w:val="24"/>
        </w:rPr>
        <w:t xml:space="preserve">. </w:t>
      </w:r>
      <w:r w:rsidR="009A1888" w:rsidRPr="00FF2E8B">
        <w:rPr>
          <w:rFonts w:ascii="Arial" w:hAnsi="Arial" w:cs="Arial"/>
          <w:sz w:val="24"/>
          <w:szCs w:val="24"/>
        </w:rPr>
        <w:t>The</w:t>
      </w:r>
      <w:r w:rsidRPr="00FF2E8B">
        <w:rPr>
          <w:rFonts w:ascii="Arial" w:hAnsi="Arial" w:cs="Arial"/>
          <w:sz w:val="24"/>
          <w:szCs w:val="24"/>
        </w:rPr>
        <w:t xml:space="preserve"> therapist enquires about signs indicating that the client might have become aware of something else. Such signals, known as disruptions, usually consist of a change in speech, mannerism, or body language (e.g. looking away, laughing, shaking head, change in the tone of voice, frowning, commenting) and indicate</w:t>
      </w:r>
      <w:r w:rsidR="00B072BF" w:rsidRPr="00FF2E8B">
        <w:rPr>
          <w:rFonts w:ascii="Arial" w:hAnsi="Arial" w:cs="Arial"/>
          <w:sz w:val="24"/>
          <w:szCs w:val="24"/>
        </w:rPr>
        <w:t xml:space="preserve"> that</w:t>
      </w:r>
      <w:r w:rsidRPr="00FF2E8B">
        <w:rPr>
          <w:rFonts w:ascii="Arial" w:hAnsi="Arial" w:cs="Arial"/>
          <w:sz w:val="24"/>
          <w:szCs w:val="24"/>
        </w:rPr>
        <w:t xml:space="preserve"> some background thoughts are going through the person's mind. Asking about disruptions usually involves a simple question, </w:t>
      </w:r>
      <w:r w:rsidRPr="00DC0A16">
        <w:rPr>
          <w:rFonts w:ascii="Arial" w:hAnsi="Arial" w:cs="Arial"/>
          <w:i/>
          <w:sz w:val="24"/>
          <w:szCs w:val="24"/>
        </w:rPr>
        <w:t>e.g. ‘what is making you smile?’.</w:t>
      </w:r>
      <w:r w:rsidRPr="00FF2E8B">
        <w:rPr>
          <w:rFonts w:ascii="Arial" w:hAnsi="Arial" w:cs="Arial"/>
          <w:sz w:val="24"/>
          <w:szCs w:val="24"/>
        </w:rPr>
        <w:t xml:space="preserve"> If the thought is irrelevant to the discussed problem, it may </w:t>
      </w:r>
      <w:r w:rsidRPr="00FF2E8B">
        <w:rPr>
          <w:rFonts w:ascii="Arial" w:hAnsi="Arial" w:cs="Arial"/>
          <w:noProof/>
          <w:sz w:val="24"/>
          <w:szCs w:val="24"/>
        </w:rPr>
        <w:t>be dismissed</w:t>
      </w:r>
      <w:r w:rsidRPr="00FF2E8B">
        <w:rPr>
          <w:rFonts w:ascii="Arial" w:hAnsi="Arial" w:cs="Arial"/>
          <w:sz w:val="24"/>
          <w:szCs w:val="24"/>
        </w:rPr>
        <w:t>. However, if the disruption represents a fleeting thought about the discussed problem, the MOL therapist will continue the conversation at this new level of understanding of the problem</w:t>
      </w:r>
      <w:r w:rsidR="005C403B" w:rsidRPr="00FF2E8B">
        <w:rPr>
          <w:rFonts w:ascii="Arial" w:hAnsi="Arial" w:cs="Arial"/>
          <w:sz w:val="24"/>
          <w:szCs w:val="24"/>
        </w:rPr>
        <w:t xml:space="preserve"> allowing</w:t>
      </w:r>
      <w:r w:rsidRPr="00FF2E8B">
        <w:rPr>
          <w:rFonts w:ascii="Arial" w:hAnsi="Arial" w:cs="Arial"/>
          <w:sz w:val="24"/>
          <w:szCs w:val="24"/>
        </w:rPr>
        <w:t xml:space="preserve"> the person to explore the thoughts that would have otherwise not </w:t>
      </w:r>
      <w:r w:rsidRPr="00FF2E8B">
        <w:rPr>
          <w:rFonts w:ascii="Arial" w:hAnsi="Arial" w:cs="Arial"/>
          <w:noProof/>
          <w:sz w:val="24"/>
          <w:szCs w:val="24"/>
        </w:rPr>
        <w:t>be</w:t>
      </w:r>
      <w:r w:rsidR="00B072BF" w:rsidRPr="00FF2E8B">
        <w:rPr>
          <w:rFonts w:ascii="Arial" w:hAnsi="Arial" w:cs="Arial"/>
          <w:noProof/>
          <w:sz w:val="24"/>
          <w:szCs w:val="24"/>
        </w:rPr>
        <w:t>en</w:t>
      </w:r>
      <w:r w:rsidRPr="00FF2E8B">
        <w:rPr>
          <w:rFonts w:ascii="Arial" w:hAnsi="Arial" w:cs="Arial"/>
          <w:noProof/>
          <w:sz w:val="24"/>
          <w:szCs w:val="24"/>
        </w:rPr>
        <w:t xml:space="preserve"> given</w:t>
      </w:r>
      <w:r w:rsidRPr="00FF2E8B">
        <w:rPr>
          <w:rFonts w:ascii="Arial" w:hAnsi="Arial" w:cs="Arial"/>
          <w:sz w:val="24"/>
          <w:szCs w:val="24"/>
        </w:rPr>
        <w:t xml:space="preserve"> any attention. In PCT terms, any such thoughts are important aspects of the problem, because some of them represent awareness of</w:t>
      </w:r>
      <w:r w:rsidR="009A1888" w:rsidRPr="00FF2E8B">
        <w:rPr>
          <w:rFonts w:ascii="Arial" w:hAnsi="Arial" w:cs="Arial"/>
          <w:sz w:val="24"/>
          <w:szCs w:val="24"/>
        </w:rPr>
        <w:t xml:space="preserve"> conflicting goals and</w:t>
      </w:r>
      <w:r w:rsidRPr="00FF2E8B">
        <w:rPr>
          <w:rFonts w:ascii="Arial" w:hAnsi="Arial" w:cs="Arial"/>
          <w:sz w:val="24"/>
          <w:szCs w:val="24"/>
        </w:rPr>
        <w:t xml:space="preserve"> higher-level goals that are involved in the discussed difficulty. The process of talking </w:t>
      </w:r>
      <w:r w:rsidR="003C4BE2" w:rsidRPr="00FF2E8B">
        <w:rPr>
          <w:rFonts w:ascii="Arial" w:hAnsi="Arial" w:cs="Arial"/>
          <w:sz w:val="24"/>
          <w:szCs w:val="24"/>
        </w:rPr>
        <w:t xml:space="preserve">about the problem </w:t>
      </w:r>
      <w:r w:rsidRPr="00FF2E8B">
        <w:rPr>
          <w:rFonts w:ascii="Arial" w:hAnsi="Arial" w:cs="Arial"/>
          <w:sz w:val="24"/>
          <w:szCs w:val="24"/>
        </w:rPr>
        <w:t xml:space="preserve">and enquiring about disruptions </w:t>
      </w:r>
      <w:r w:rsidR="003C4BE2" w:rsidRPr="00FF2E8B">
        <w:rPr>
          <w:rFonts w:ascii="Arial" w:hAnsi="Arial" w:cs="Arial"/>
          <w:sz w:val="24"/>
          <w:szCs w:val="24"/>
        </w:rPr>
        <w:t xml:space="preserve">(i.e. two main goals in MOL) </w:t>
      </w:r>
      <w:r w:rsidRPr="00FF2E8B">
        <w:rPr>
          <w:rFonts w:ascii="Arial" w:hAnsi="Arial" w:cs="Arial"/>
          <w:noProof/>
          <w:sz w:val="24"/>
          <w:szCs w:val="24"/>
        </w:rPr>
        <w:t>is continued</w:t>
      </w:r>
      <w:r w:rsidRPr="00FF2E8B">
        <w:rPr>
          <w:rFonts w:ascii="Arial" w:hAnsi="Arial" w:cs="Arial"/>
          <w:sz w:val="24"/>
          <w:szCs w:val="24"/>
        </w:rPr>
        <w:t xml:space="preserve"> until the client develops a new perspective o</w:t>
      </w:r>
      <w:r w:rsidR="009A1888" w:rsidRPr="00FF2E8B">
        <w:rPr>
          <w:rFonts w:ascii="Arial" w:hAnsi="Arial" w:cs="Arial"/>
          <w:sz w:val="24"/>
          <w:szCs w:val="24"/>
        </w:rPr>
        <w:t>f</w:t>
      </w:r>
      <w:r w:rsidRPr="00FF2E8B">
        <w:rPr>
          <w:rFonts w:ascii="Arial" w:hAnsi="Arial" w:cs="Arial"/>
          <w:sz w:val="24"/>
          <w:szCs w:val="24"/>
        </w:rPr>
        <w:t xml:space="preserve"> the problem or reaches a resolution (Carey, 2009).</w:t>
      </w:r>
    </w:p>
    <w:p w14:paraId="14D4EC56" w14:textId="7FB2D56E" w:rsidR="00C139C8" w:rsidRPr="00FF2E8B" w:rsidRDefault="00795372" w:rsidP="00795372">
      <w:pPr>
        <w:spacing w:before="120" w:after="120" w:line="480" w:lineRule="auto"/>
        <w:ind w:firstLine="720"/>
        <w:jc w:val="both"/>
        <w:rPr>
          <w:rFonts w:ascii="Arial" w:hAnsi="Arial" w:cs="Arial"/>
          <w:i/>
          <w:sz w:val="24"/>
          <w:szCs w:val="24"/>
        </w:rPr>
      </w:pPr>
      <w:r w:rsidRPr="00FF2E8B">
        <w:rPr>
          <w:rFonts w:ascii="Arial" w:hAnsi="Arial" w:cs="Arial"/>
          <w:sz w:val="24"/>
          <w:szCs w:val="24"/>
        </w:rPr>
        <w:lastRenderedPageBreak/>
        <w:t xml:space="preserve">There is growing evidence for the use of MOL in routine mental health services. MOL has been applied and tested in common mental health problems as well as in more complex, secondary care presentations such as psychosis (Carey et al., 2013; Griffiths et al., 2018; Tai, 2009; Tai &amp; Turkington, 2009). However, the efficacy in various contexts and different levels of therapy within the stepped care approaches, are yet to be researched. Thus, whilst it may be possible to apply it successfully to chronic or severe mental health problems such as chronic insomnia, further work would be required to establish this. </w:t>
      </w:r>
      <w:r w:rsidR="00A521DE" w:rsidRPr="00FF2E8B">
        <w:rPr>
          <w:rFonts w:ascii="Arial" w:hAnsi="Arial" w:cs="Arial"/>
          <w:noProof/>
          <w:sz w:val="24"/>
          <w:szCs w:val="24"/>
        </w:rPr>
        <w:t xml:space="preserve">The findings from uncontrolled trials and case studies suggest moderate to strong effect sizes for the reduction of distress as measured by standard outcome measures in a range of mental health problems including depression, anxiety, panic, stress, social phobia, obsessive-compulsive disorder, post-traumatic stress disorder, learning difficulties, substance use, anger, eating disorder, bereavement, and relationship problems (Carey, 2005; Carey </w:t>
      </w:r>
      <w:r w:rsidR="00745EE6" w:rsidRPr="00FF2E8B">
        <w:rPr>
          <w:rFonts w:ascii="Arial" w:hAnsi="Arial" w:cs="Arial"/>
          <w:noProof/>
          <w:sz w:val="24"/>
          <w:szCs w:val="24"/>
        </w:rPr>
        <w:t>and</w:t>
      </w:r>
      <w:r w:rsidR="00A521DE" w:rsidRPr="00FF2E8B">
        <w:rPr>
          <w:rFonts w:ascii="Arial" w:hAnsi="Arial" w:cs="Arial"/>
          <w:noProof/>
          <w:sz w:val="24"/>
          <w:szCs w:val="24"/>
        </w:rPr>
        <w:t xml:space="preserve"> Mullan, 2007; 2008; Carey, et </w:t>
      </w:r>
      <w:r w:rsidR="009A1888" w:rsidRPr="00FF2E8B">
        <w:rPr>
          <w:rFonts w:ascii="Arial" w:hAnsi="Arial" w:cs="Arial"/>
          <w:noProof/>
          <w:sz w:val="24"/>
          <w:szCs w:val="24"/>
        </w:rPr>
        <w:t>al., 2009; Carey et al., 2013).</w:t>
      </w:r>
      <w:r w:rsidR="009A1888" w:rsidRPr="00FF2E8B">
        <w:rPr>
          <w:rFonts w:ascii="Arial" w:hAnsi="Arial" w:cs="Arial"/>
          <w:sz w:val="24"/>
          <w:szCs w:val="24"/>
        </w:rPr>
        <w:t xml:space="preserve"> </w:t>
      </w:r>
      <w:r w:rsidR="00A521DE" w:rsidRPr="00FF2E8B">
        <w:rPr>
          <w:rFonts w:ascii="Arial" w:hAnsi="Arial" w:cs="Arial"/>
          <w:sz w:val="24"/>
          <w:szCs w:val="24"/>
        </w:rPr>
        <w:t>Low-intensity workers have been successfully trained to deliver MOL with indications of satisfactory pre-post symptom changes and positive client feedback (Bird et al., 2013; Cocklin et al., 2017).</w:t>
      </w:r>
      <w:r w:rsidR="00E9468A" w:rsidRPr="00FF2E8B">
        <w:rPr>
          <w:rFonts w:ascii="Arial" w:hAnsi="Arial" w:cs="Arial"/>
          <w:sz w:val="24"/>
          <w:szCs w:val="24"/>
        </w:rPr>
        <w:t xml:space="preserve"> </w:t>
      </w:r>
      <w:r w:rsidRPr="00FF2E8B">
        <w:rPr>
          <w:rFonts w:ascii="Arial" w:hAnsi="Arial" w:cs="Arial"/>
          <w:sz w:val="24"/>
          <w:szCs w:val="24"/>
        </w:rPr>
        <w:t xml:space="preserve">These findings are promising, but there is a need for larger scale trials. The current evidence is insufficient to allow for recommendations on types of clinical presentations that would be appropriate to be treated with MOL at low-intensity services. </w:t>
      </w:r>
      <w:r w:rsidR="00A521DE" w:rsidRPr="00FF2E8B">
        <w:rPr>
          <w:rFonts w:ascii="Arial" w:hAnsi="Arial" w:cs="Arial"/>
          <w:sz w:val="24"/>
          <w:szCs w:val="24"/>
        </w:rPr>
        <w:t xml:space="preserve">This paper </w:t>
      </w:r>
      <w:r w:rsidR="00E476A5" w:rsidRPr="00FF2E8B">
        <w:rPr>
          <w:rFonts w:ascii="Arial" w:hAnsi="Arial" w:cs="Arial"/>
          <w:noProof/>
          <w:sz w:val="24"/>
          <w:szCs w:val="24"/>
        </w:rPr>
        <w:t>offers</w:t>
      </w:r>
      <w:r w:rsidR="00A521DE" w:rsidRPr="00FF2E8B">
        <w:rPr>
          <w:rFonts w:ascii="Arial" w:hAnsi="Arial" w:cs="Arial"/>
          <w:noProof/>
          <w:sz w:val="24"/>
          <w:szCs w:val="24"/>
        </w:rPr>
        <w:t xml:space="preserve"> a contribution</w:t>
      </w:r>
      <w:r w:rsidR="00A521DE" w:rsidRPr="00FF2E8B">
        <w:rPr>
          <w:rFonts w:ascii="Arial" w:hAnsi="Arial" w:cs="Arial"/>
          <w:sz w:val="24"/>
          <w:szCs w:val="24"/>
        </w:rPr>
        <w:t xml:space="preserve"> to the rapidly growing literature on the transdiagnostic use of MOL therapy for a range of mental health difficulties. However, to our knowledge, it is a first attem</w:t>
      </w:r>
      <w:r w:rsidR="009A1888" w:rsidRPr="00FF2E8B">
        <w:rPr>
          <w:rFonts w:ascii="Arial" w:hAnsi="Arial" w:cs="Arial"/>
          <w:sz w:val="24"/>
          <w:szCs w:val="24"/>
        </w:rPr>
        <w:t xml:space="preserve">pt at describing the use of </w:t>
      </w:r>
      <w:r w:rsidR="00A521DE" w:rsidRPr="00FF2E8B">
        <w:rPr>
          <w:rFonts w:ascii="Arial" w:hAnsi="Arial" w:cs="Arial"/>
          <w:sz w:val="24"/>
          <w:szCs w:val="24"/>
        </w:rPr>
        <w:t xml:space="preserve">MOL </w:t>
      </w:r>
      <w:r w:rsidR="00E476A5" w:rsidRPr="00FF2E8B">
        <w:rPr>
          <w:rFonts w:ascii="Arial" w:hAnsi="Arial" w:cs="Arial"/>
          <w:sz w:val="24"/>
          <w:szCs w:val="24"/>
        </w:rPr>
        <w:t>in</w:t>
      </w:r>
      <w:r w:rsidR="00A521DE" w:rsidRPr="00FF2E8B">
        <w:rPr>
          <w:rFonts w:ascii="Arial" w:hAnsi="Arial" w:cs="Arial"/>
          <w:sz w:val="24"/>
          <w:szCs w:val="24"/>
        </w:rPr>
        <w:t xml:space="preserve"> work</w:t>
      </w:r>
      <w:r w:rsidR="00E476A5" w:rsidRPr="00FF2E8B">
        <w:rPr>
          <w:rFonts w:ascii="Arial" w:hAnsi="Arial" w:cs="Arial"/>
          <w:sz w:val="24"/>
          <w:szCs w:val="24"/>
        </w:rPr>
        <w:t>ing</w:t>
      </w:r>
      <w:r w:rsidR="00A521DE" w:rsidRPr="00FF2E8B">
        <w:rPr>
          <w:rFonts w:ascii="Arial" w:hAnsi="Arial" w:cs="Arial"/>
          <w:sz w:val="24"/>
          <w:szCs w:val="24"/>
        </w:rPr>
        <w:t xml:space="preserve"> with people experiencing sleep difficulties.</w:t>
      </w:r>
    </w:p>
    <w:p w14:paraId="62466153" w14:textId="77777777" w:rsidR="00254D03" w:rsidRPr="00FF2E8B" w:rsidRDefault="00683074" w:rsidP="007F2897">
      <w:pPr>
        <w:spacing w:before="120" w:after="120" w:line="480" w:lineRule="auto"/>
        <w:rPr>
          <w:rFonts w:ascii="Arial" w:hAnsi="Arial" w:cs="Arial"/>
          <w:i/>
          <w:sz w:val="24"/>
          <w:szCs w:val="24"/>
        </w:rPr>
      </w:pPr>
      <w:r w:rsidRPr="00FF2E8B">
        <w:rPr>
          <w:rFonts w:ascii="Arial" w:hAnsi="Arial" w:cs="Arial"/>
          <w:i/>
          <w:sz w:val="24"/>
          <w:szCs w:val="24"/>
        </w:rPr>
        <w:lastRenderedPageBreak/>
        <w:t xml:space="preserve">Method of Levels </w:t>
      </w:r>
      <w:r w:rsidR="00D32883" w:rsidRPr="00FF2E8B">
        <w:rPr>
          <w:rFonts w:ascii="Arial" w:hAnsi="Arial" w:cs="Arial"/>
          <w:i/>
          <w:sz w:val="24"/>
          <w:szCs w:val="24"/>
        </w:rPr>
        <w:t>T</w:t>
      </w:r>
      <w:r w:rsidRPr="00FF2E8B">
        <w:rPr>
          <w:rFonts w:ascii="Arial" w:hAnsi="Arial" w:cs="Arial"/>
          <w:i/>
          <w:sz w:val="24"/>
          <w:szCs w:val="24"/>
        </w:rPr>
        <w:t xml:space="preserve">herapy </w:t>
      </w:r>
      <w:r w:rsidR="00C717DD" w:rsidRPr="00FF2E8B">
        <w:rPr>
          <w:rFonts w:ascii="Arial" w:hAnsi="Arial" w:cs="Arial"/>
          <w:i/>
          <w:sz w:val="24"/>
          <w:szCs w:val="24"/>
        </w:rPr>
        <w:t xml:space="preserve">and </w:t>
      </w:r>
      <w:r w:rsidR="00D32883" w:rsidRPr="00FF2E8B">
        <w:rPr>
          <w:rFonts w:ascii="Arial" w:hAnsi="Arial" w:cs="Arial"/>
          <w:i/>
          <w:sz w:val="24"/>
          <w:szCs w:val="24"/>
        </w:rPr>
        <w:t>S</w:t>
      </w:r>
      <w:r w:rsidRPr="00FF2E8B">
        <w:rPr>
          <w:rFonts w:ascii="Arial" w:hAnsi="Arial" w:cs="Arial"/>
          <w:i/>
          <w:sz w:val="24"/>
          <w:szCs w:val="24"/>
        </w:rPr>
        <w:t xml:space="preserve">leep </w:t>
      </w:r>
      <w:r w:rsidR="00D32883" w:rsidRPr="00FF2E8B">
        <w:rPr>
          <w:rFonts w:ascii="Arial" w:hAnsi="Arial" w:cs="Arial"/>
          <w:i/>
          <w:sz w:val="24"/>
          <w:szCs w:val="24"/>
        </w:rPr>
        <w:t>D</w:t>
      </w:r>
      <w:r w:rsidRPr="00FF2E8B">
        <w:rPr>
          <w:rFonts w:ascii="Arial" w:hAnsi="Arial" w:cs="Arial"/>
          <w:i/>
          <w:sz w:val="24"/>
          <w:szCs w:val="24"/>
        </w:rPr>
        <w:t>ifficulties</w:t>
      </w:r>
    </w:p>
    <w:p w14:paraId="41108831" w14:textId="712EE50C" w:rsidR="009A1888" w:rsidRPr="00FF2E8B" w:rsidRDefault="00A521DE" w:rsidP="009A1888">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The </w:t>
      </w:r>
      <w:r w:rsidR="00E5532F" w:rsidRPr="00FF2E8B">
        <w:rPr>
          <w:rFonts w:ascii="Arial" w:hAnsi="Arial" w:cs="Arial"/>
          <w:sz w:val="24"/>
          <w:szCs w:val="24"/>
        </w:rPr>
        <w:t>objectives</w:t>
      </w:r>
      <w:r w:rsidRPr="00FF2E8B">
        <w:rPr>
          <w:rFonts w:ascii="Arial" w:hAnsi="Arial" w:cs="Arial"/>
          <w:sz w:val="24"/>
          <w:szCs w:val="24"/>
        </w:rPr>
        <w:t xml:space="preserve"> of the MOL therapist working with a person with sleep difficulties </w:t>
      </w:r>
      <w:r w:rsidR="00E5532F" w:rsidRPr="00FF2E8B">
        <w:rPr>
          <w:rFonts w:ascii="Arial" w:hAnsi="Arial" w:cs="Arial"/>
          <w:sz w:val="24"/>
          <w:szCs w:val="24"/>
        </w:rPr>
        <w:t>are</w:t>
      </w:r>
      <w:r w:rsidRPr="00FF2E8B">
        <w:rPr>
          <w:rFonts w:ascii="Arial" w:hAnsi="Arial" w:cs="Arial"/>
          <w:sz w:val="24"/>
          <w:szCs w:val="24"/>
        </w:rPr>
        <w:t xml:space="preserve"> the same as f</w:t>
      </w:r>
      <w:r w:rsidR="00E5532F" w:rsidRPr="00FF2E8B">
        <w:rPr>
          <w:rFonts w:ascii="Arial" w:hAnsi="Arial" w:cs="Arial"/>
          <w:sz w:val="24"/>
          <w:szCs w:val="24"/>
        </w:rPr>
        <w:t>or other mental health problems</w:t>
      </w:r>
      <w:r w:rsidR="00BD67BF" w:rsidRPr="00FF2E8B">
        <w:rPr>
          <w:rFonts w:ascii="Arial" w:hAnsi="Arial" w:cs="Arial"/>
          <w:sz w:val="24"/>
          <w:szCs w:val="24"/>
        </w:rPr>
        <w:t>,</w:t>
      </w:r>
      <w:r w:rsidR="00E5532F" w:rsidRPr="00FF2E8B">
        <w:rPr>
          <w:rFonts w:ascii="Arial" w:hAnsi="Arial" w:cs="Arial"/>
          <w:sz w:val="24"/>
          <w:szCs w:val="24"/>
        </w:rPr>
        <w:t xml:space="preserve"> </w:t>
      </w:r>
      <w:r w:rsidR="00E5532F" w:rsidRPr="00FF2E8B">
        <w:rPr>
          <w:rFonts w:ascii="Arial" w:hAnsi="Arial" w:cs="Arial"/>
          <w:noProof/>
          <w:sz w:val="24"/>
          <w:szCs w:val="24"/>
        </w:rPr>
        <w:t>i.e.</w:t>
      </w:r>
      <w:r w:rsidRPr="00FF2E8B">
        <w:rPr>
          <w:rFonts w:ascii="Arial" w:hAnsi="Arial" w:cs="Arial"/>
          <w:sz w:val="24"/>
          <w:szCs w:val="24"/>
        </w:rPr>
        <w:t xml:space="preserve"> allowing the client to talk about the problem and enquiring about disruptions. This process might appear differently depending on the client</w:t>
      </w:r>
      <w:r w:rsidR="005A30DE" w:rsidRPr="00FF2E8B">
        <w:rPr>
          <w:rFonts w:ascii="Arial" w:hAnsi="Arial" w:cs="Arial"/>
          <w:sz w:val="24"/>
          <w:szCs w:val="24"/>
        </w:rPr>
        <w:t xml:space="preserve">, as the conversation </w:t>
      </w:r>
      <w:r w:rsidR="005A30DE" w:rsidRPr="00FF2E8B">
        <w:rPr>
          <w:rFonts w:ascii="Arial" w:hAnsi="Arial" w:cs="Arial"/>
          <w:noProof/>
          <w:sz w:val="24"/>
          <w:szCs w:val="24"/>
        </w:rPr>
        <w:t>is shaped</w:t>
      </w:r>
      <w:r w:rsidR="005A30DE" w:rsidRPr="00FF2E8B">
        <w:rPr>
          <w:rFonts w:ascii="Arial" w:hAnsi="Arial" w:cs="Arial"/>
          <w:sz w:val="24"/>
          <w:szCs w:val="24"/>
        </w:rPr>
        <w:t xml:space="preserve"> by the subjective</w:t>
      </w:r>
      <w:r w:rsidR="00D71B80" w:rsidRPr="00FF2E8B">
        <w:rPr>
          <w:rFonts w:ascii="Arial" w:hAnsi="Arial" w:cs="Arial"/>
          <w:sz w:val="24"/>
          <w:szCs w:val="24"/>
        </w:rPr>
        <w:t xml:space="preserve"> perception of the sleep problem</w:t>
      </w:r>
      <w:r w:rsidRPr="00FF2E8B">
        <w:rPr>
          <w:rFonts w:ascii="Arial" w:hAnsi="Arial" w:cs="Arial"/>
          <w:sz w:val="24"/>
          <w:szCs w:val="24"/>
        </w:rPr>
        <w:t xml:space="preserve">. </w:t>
      </w:r>
      <w:r w:rsidR="00E5532F" w:rsidRPr="00FF2E8B">
        <w:rPr>
          <w:rFonts w:ascii="Arial" w:hAnsi="Arial" w:cs="Arial"/>
          <w:noProof/>
          <w:sz w:val="24"/>
          <w:szCs w:val="24"/>
        </w:rPr>
        <w:t xml:space="preserve">The </w:t>
      </w:r>
      <w:r w:rsidR="00BD67BF" w:rsidRPr="00FF2E8B">
        <w:rPr>
          <w:rFonts w:ascii="Arial" w:hAnsi="Arial" w:cs="Arial"/>
          <w:noProof/>
          <w:sz w:val="24"/>
          <w:szCs w:val="24"/>
        </w:rPr>
        <w:t>therapy aim</w:t>
      </w:r>
      <w:r w:rsidR="00E5532F" w:rsidRPr="00FF2E8B">
        <w:rPr>
          <w:rFonts w:ascii="Arial" w:hAnsi="Arial" w:cs="Arial"/>
          <w:noProof/>
          <w:sz w:val="24"/>
          <w:szCs w:val="24"/>
        </w:rPr>
        <w:t>s</w:t>
      </w:r>
      <w:r w:rsidR="00E5532F" w:rsidRPr="00FF2E8B">
        <w:rPr>
          <w:rFonts w:ascii="Arial" w:hAnsi="Arial" w:cs="Arial"/>
          <w:sz w:val="24"/>
          <w:szCs w:val="24"/>
        </w:rPr>
        <w:t xml:space="preserve"> to help </w:t>
      </w:r>
      <w:r w:rsidRPr="00FF2E8B">
        <w:rPr>
          <w:rFonts w:ascii="Arial" w:hAnsi="Arial" w:cs="Arial"/>
          <w:sz w:val="24"/>
          <w:szCs w:val="24"/>
        </w:rPr>
        <w:t xml:space="preserve">the client to regain control, regardless of what factors such control might involve. Perception of sleep problems </w:t>
      </w:r>
      <w:r w:rsidRPr="00FF2E8B">
        <w:rPr>
          <w:rFonts w:ascii="Arial" w:hAnsi="Arial" w:cs="Arial"/>
          <w:noProof/>
          <w:sz w:val="24"/>
          <w:szCs w:val="24"/>
        </w:rPr>
        <w:t>is seen</w:t>
      </w:r>
      <w:r w:rsidRPr="00FF2E8B">
        <w:rPr>
          <w:rFonts w:ascii="Arial" w:hAnsi="Arial" w:cs="Arial"/>
          <w:sz w:val="24"/>
          <w:szCs w:val="24"/>
        </w:rPr>
        <w:t xml:space="preserve"> as a result </w:t>
      </w:r>
      <w:r w:rsidRPr="00FF2E8B">
        <w:rPr>
          <w:rFonts w:ascii="Arial" w:hAnsi="Arial" w:cs="Arial"/>
          <w:noProof/>
          <w:sz w:val="24"/>
          <w:szCs w:val="24"/>
        </w:rPr>
        <w:t>or</w:t>
      </w:r>
      <w:r w:rsidRPr="00FF2E8B">
        <w:rPr>
          <w:rFonts w:ascii="Arial" w:hAnsi="Arial" w:cs="Arial"/>
          <w:sz w:val="24"/>
          <w:szCs w:val="24"/>
        </w:rPr>
        <w:t xml:space="preserve"> a manifestation of the conflict at a higher level of the control system, and hence therapy would aim to direct person’s attention to such conflict. It </w:t>
      </w:r>
      <w:r w:rsidRPr="00FF2E8B">
        <w:rPr>
          <w:rFonts w:ascii="Arial" w:hAnsi="Arial" w:cs="Arial"/>
          <w:noProof/>
          <w:sz w:val="24"/>
          <w:szCs w:val="24"/>
        </w:rPr>
        <w:t>is assumed</w:t>
      </w:r>
      <w:r w:rsidRPr="00FF2E8B">
        <w:rPr>
          <w:rFonts w:ascii="Arial" w:hAnsi="Arial" w:cs="Arial"/>
          <w:sz w:val="24"/>
          <w:szCs w:val="24"/>
        </w:rPr>
        <w:t xml:space="preserve"> that therapeutic conversation will </w:t>
      </w:r>
      <w:r w:rsidRPr="00FF2E8B">
        <w:rPr>
          <w:rFonts w:ascii="Arial" w:hAnsi="Arial" w:cs="Arial"/>
          <w:noProof/>
          <w:sz w:val="24"/>
          <w:szCs w:val="24"/>
        </w:rPr>
        <w:t>be naturally directed</w:t>
      </w:r>
      <w:r w:rsidRPr="00FF2E8B">
        <w:rPr>
          <w:rFonts w:ascii="Arial" w:hAnsi="Arial" w:cs="Arial"/>
          <w:sz w:val="24"/>
          <w:szCs w:val="24"/>
        </w:rPr>
        <w:t xml:space="preserve"> at the underlying reasons for perceived difficulties helping to understand why the current levels of sleep </w:t>
      </w:r>
      <w:r w:rsidRPr="00FF2E8B">
        <w:rPr>
          <w:rFonts w:ascii="Arial" w:hAnsi="Arial" w:cs="Arial"/>
          <w:noProof/>
          <w:sz w:val="24"/>
          <w:szCs w:val="24"/>
        </w:rPr>
        <w:t>are seen</w:t>
      </w:r>
      <w:r w:rsidR="00F40B81" w:rsidRPr="00FF2E8B">
        <w:rPr>
          <w:rFonts w:ascii="Arial" w:hAnsi="Arial" w:cs="Arial"/>
          <w:sz w:val="24"/>
          <w:szCs w:val="24"/>
        </w:rPr>
        <w:t xml:space="preserve"> as problematic.</w:t>
      </w:r>
    </w:p>
    <w:p w14:paraId="32458DE1" w14:textId="4C26FEA8" w:rsidR="00A521DE" w:rsidRPr="00FF2E8B" w:rsidRDefault="000644C7" w:rsidP="009A1888">
      <w:pPr>
        <w:spacing w:before="120" w:after="120" w:line="480" w:lineRule="auto"/>
        <w:ind w:firstLine="720"/>
        <w:jc w:val="both"/>
        <w:rPr>
          <w:rFonts w:ascii="Arial" w:hAnsi="Arial" w:cs="Arial"/>
          <w:sz w:val="24"/>
          <w:szCs w:val="24"/>
        </w:rPr>
      </w:pPr>
      <w:r w:rsidRPr="00FF2E8B">
        <w:rPr>
          <w:rFonts w:ascii="Arial" w:hAnsi="Arial" w:cs="Arial"/>
          <w:sz w:val="24"/>
          <w:szCs w:val="24"/>
        </w:rPr>
        <w:t>I</w:t>
      </w:r>
      <w:r w:rsidR="00A521DE" w:rsidRPr="00FF2E8B">
        <w:rPr>
          <w:rFonts w:ascii="Arial" w:hAnsi="Arial" w:cs="Arial"/>
          <w:sz w:val="24"/>
          <w:szCs w:val="24"/>
        </w:rPr>
        <w:t xml:space="preserve">t </w:t>
      </w:r>
      <w:r w:rsidR="00A521DE" w:rsidRPr="00FF2E8B">
        <w:rPr>
          <w:rFonts w:ascii="Arial" w:hAnsi="Arial" w:cs="Arial"/>
          <w:noProof/>
          <w:sz w:val="24"/>
          <w:szCs w:val="24"/>
        </w:rPr>
        <w:t>is not assumed</w:t>
      </w:r>
      <w:r w:rsidR="00A521DE" w:rsidRPr="00FF2E8B">
        <w:rPr>
          <w:rFonts w:ascii="Arial" w:hAnsi="Arial" w:cs="Arial"/>
          <w:sz w:val="24"/>
          <w:szCs w:val="24"/>
        </w:rPr>
        <w:t xml:space="preserve"> that the therapy will focus specifically on sleep. </w:t>
      </w:r>
      <w:r w:rsidR="00A521DE" w:rsidRPr="00FF2E8B">
        <w:rPr>
          <w:rFonts w:ascii="Arial" w:hAnsi="Arial" w:cs="Arial"/>
          <w:noProof/>
          <w:sz w:val="24"/>
          <w:szCs w:val="24"/>
        </w:rPr>
        <w:t xml:space="preserve">The wider literature provides examples of when a therapy directed at a problem unrelated to sleep </w:t>
      </w:r>
      <w:r w:rsidR="00D71B80" w:rsidRPr="00FF2E8B">
        <w:rPr>
          <w:rFonts w:ascii="Arial" w:hAnsi="Arial" w:cs="Arial"/>
          <w:noProof/>
          <w:sz w:val="24"/>
          <w:szCs w:val="24"/>
        </w:rPr>
        <w:t xml:space="preserve">(e.g. CBT for Post-traumatic stress disorder) </w:t>
      </w:r>
      <w:r w:rsidR="00A521DE" w:rsidRPr="00FF2E8B">
        <w:rPr>
          <w:rFonts w:ascii="Arial" w:hAnsi="Arial" w:cs="Arial"/>
          <w:noProof/>
          <w:sz w:val="24"/>
          <w:szCs w:val="24"/>
        </w:rPr>
        <w:t>resulted in improvements in sleep</w:t>
      </w:r>
      <w:r w:rsidR="004C2E88" w:rsidRPr="00FF2E8B">
        <w:rPr>
          <w:rFonts w:ascii="Arial" w:hAnsi="Arial" w:cs="Arial"/>
          <w:noProof/>
          <w:sz w:val="24"/>
          <w:szCs w:val="24"/>
        </w:rPr>
        <w:t xml:space="preserve"> quality </w:t>
      </w:r>
      <w:r w:rsidR="00A521DE" w:rsidRPr="00FF2E8B">
        <w:rPr>
          <w:rFonts w:ascii="Arial" w:hAnsi="Arial" w:cs="Arial"/>
          <w:noProof/>
          <w:sz w:val="24"/>
          <w:szCs w:val="24"/>
        </w:rPr>
        <w:t>(e.g. Galovski et al., 2009; Gutner et al., 2013; Lommen et al., 2016; Woodward et al., 2017; Belleville</w:t>
      </w:r>
      <w:r w:rsidR="008C6EC8" w:rsidRPr="00FF2E8B">
        <w:rPr>
          <w:rFonts w:ascii="Arial" w:hAnsi="Arial" w:cs="Arial"/>
          <w:noProof/>
          <w:sz w:val="24"/>
          <w:szCs w:val="24"/>
        </w:rPr>
        <w:t xml:space="preserve"> et al.</w:t>
      </w:r>
      <w:r w:rsidR="00A521DE" w:rsidRPr="00FF2E8B">
        <w:rPr>
          <w:rFonts w:ascii="Arial" w:hAnsi="Arial" w:cs="Arial"/>
          <w:noProof/>
          <w:sz w:val="24"/>
          <w:szCs w:val="24"/>
        </w:rPr>
        <w:t xml:space="preserve">, 2010; Mason </w:t>
      </w:r>
      <w:r w:rsidR="00745EE6" w:rsidRPr="00FF2E8B">
        <w:rPr>
          <w:rFonts w:ascii="Arial" w:hAnsi="Arial" w:cs="Arial"/>
          <w:noProof/>
          <w:sz w:val="24"/>
          <w:szCs w:val="24"/>
        </w:rPr>
        <w:t>and</w:t>
      </w:r>
      <w:r w:rsidR="00A521DE" w:rsidRPr="00FF2E8B">
        <w:rPr>
          <w:rFonts w:ascii="Arial" w:hAnsi="Arial" w:cs="Arial"/>
          <w:noProof/>
          <w:sz w:val="24"/>
          <w:szCs w:val="24"/>
        </w:rPr>
        <w:t xml:space="preserve"> Harvey, 2014; McGowan et al., 2016).</w:t>
      </w:r>
      <w:r w:rsidR="00A521DE" w:rsidRPr="00FF2E8B">
        <w:rPr>
          <w:rFonts w:ascii="Arial" w:hAnsi="Arial" w:cs="Arial"/>
          <w:sz w:val="24"/>
          <w:szCs w:val="24"/>
        </w:rPr>
        <w:t xml:space="preserve"> Others discussed how transdiagnostic interventions could have beneficial effects on sleep (Harvey et al., 2011; McGowan et al., 2016). </w:t>
      </w:r>
      <w:r w:rsidRPr="00FF2E8B">
        <w:rPr>
          <w:rFonts w:ascii="Arial" w:hAnsi="Arial" w:cs="Arial"/>
          <w:sz w:val="24"/>
          <w:szCs w:val="24"/>
        </w:rPr>
        <w:t>Thus</w:t>
      </w:r>
      <w:r w:rsidR="009A1888" w:rsidRPr="00FF2E8B">
        <w:rPr>
          <w:rFonts w:ascii="Arial" w:hAnsi="Arial" w:cs="Arial"/>
          <w:sz w:val="24"/>
          <w:szCs w:val="24"/>
        </w:rPr>
        <w:t xml:space="preserve">, </w:t>
      </w:r>
      <w:r w:rsidR="005C403B" w:rsidRPr="00FF2E8B">
        <w:rPr>
          <w:rFonts w:ascii="Arial" w:hAnsi="Arial" w:cs="Arial"/>
          <w:sz w:val="24"/>
          <w:szCs w:val="24"/>
        </w:rPr>
        <w:t>t</w:t>
      </w:r>
      <w:r w:rsidR="00A521DE" w:rsidRPr="00FF2E8B">
        <w:rPr>
          <w:rFonts w:ascii="Arial" w:hAnsi="Arial" w:cs="Arial"/>
          <w:sz w:val="24"/>
          <w:szCs w:val="24"/>
        </w:rPr>
        <w:t xml:space="preserve">he process of sleep improvements achieved with currently used methods is not fully understood, but </w:t>
      </w:r>
      <w:r w:rsidR="006E1194" w:rsidRPr="00FF2E8B">
        <w:rPr>
          <w:rFonts w:ascii="Arial" w:hAnsi="Arial" w:cs="Arial"/>
          <w:sz w:val="24"/>
          <w:szCs w:val="24"/>
        </w:rPr>
        <w:t xml:space="preserve">current evidence suggests that </w:t>
      </w:r>
      <w:r w:rsidR="00A521DE" w:rsidRPr="00FF2E8B">
        <w:rPr>
          <w:rFonts w:ascii="Arial" w:hAnsi="Arial" w:cs="Arial"/>
          <w:sz w:val="24"/>
          <w:szCs w:val="24"/>
        </w:rPr>
        <w:t xml:space="preserve">improvements in sleep symptoms can </w:t>
      </w:r>
      <w:r w:rsidR="00A521DE" w:rsidRPr="00FF2E8B">
        <w:rPr>
          <w:rFonts w:ascii="Arial" w:hAnsi="Arial" w:cs="Arial"/>
          <w:noProof/>
          <w:sz w:val="24"/>
          <w:szCs w:val="24"/>
        </w:rPr>
        <w:t>be obtained</w:t>
      </w:r>
      <w:r w:rsidR="00A521DE" w:rsidRPr="00FF2E8B">
        <w:rPr>
          <w:rFonts w:ascii="Arial" w:hAnsi="Arial" w:cs="Arial"/>
          <w:sz w:val="24"/>
          <w:szCs w:val="24"/>
        </w:rPr>
        <w:t xml:space="preserve"> with no need to receive sleep specific-intervention.</w:t>
      </w:r>
    </w:p>
    <w:p w14:paraId="21F4DFFF" w14:textId="77777777" w:rsidR="00982509" w:rsidRPr="00FF2E8B" w:rsidRDefault="00982509" w:rsidP="00982509">
      <w:pPr>
        <w:spacing w:before="120" w:after="120" w:line="480" w:lineRule="auto"/>
        <w:ind w:firstLine="720"/>
        <w:jc w:val="both"/>
        <w:rPr>
          <w:rFonts w:ascii="Arial" w:hAnsi="Arial" w:cs="Arial"/>
          <w:sz w:val="24"/>
          <w:szCs w:val="24"/>
        </w:rPr>
      </w:pPr>
      <w:r w:rsidRPr="00FF2E8B">
        <w:rPr>
          <w:rFonts w:ascii="Arial" w:hAnsi="Arial" w:cs="Arial"/>
          <w:sz w:val="24"/>
          <w:szCs w:val="24"/>
        </w:rPr>
        <w:lastRenderedPageBreak/>
        <w:t xml:space="preserve">The 3P model (Spielman et al., 1987), which is widely used and accepted within the insomnia literature, proposes that an acute sleep disturbance occurs as an interaction of predisposing (biological, psychological, or social factors; e.g. hyperactivity or tendency to worry), and precipitating factors (i.e. life stress events such as lost job or illness). Spielman et al. (1987) state that ‘psychological conflicts’ may precipitate sleep disruption, and this is consistent with the PCT approach. However, Spielman et al. (1987) emphasise that sleep disturbance is perpetuated and becomes chronic as a result of the person’s maladaptive attempts to compensate for these sleep difficulties. The examples of perpetuating factors are napping, going to bed earlier, or spending excessive time in bed. In contrast, based on PCT, these perpetuating processes (or any other processes) would only be perceived by the individual as problematic to the degree that they are conflicted with important personal goals (Morris &amp; Mansell, 2018). According to PCT, unresolved goal conflicts stand at the core of perpetuation of the initial acute sleep and the lack of resolution makes them chronic. A client attending therapy at a low-intensity level is likely to have been experiencing a recent episode of sleep difficulties. MOL could help them explore and resolve any conflict before it becomes chronic. Such conflict might, or might not, involve the sleep-oriented perpetuating maladaptive behaviours described in the 3P model. </w:t>
      </w:r>
    </w:p>
    <w:p w14:paraId="3160AE8E" w14:textId="295A5150" w:rsidR="00A521DE" w:rsidRPr="00FF2E8B" w:rsidRDefault="00A521DE" w:rsidP="00A4790C">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The concept of control and conflict is not uncommon in the sleep disorders literature, but it is limited. </w:t>
      </w:r>
      <w:r w:rsidR="00835E5E" w:rsidRPr="00FF2E8B">
        <w:rPr>
          <w:rFonts w:ascii="Arial" w:hAnsi="Arial" w:cs="Arial"/>
          <w:sz w:val="24"/>
          <w:szCs w:val="24"/>
        </w:rPr>
        <w:t>The diagnostic criteria for insomnia include the impact of the</w:t>
      </w:r>
      <w:r w:rsidR="008D414D" w:rsidRPr="00FF2E8B">
        <w:rPr>
          <w:rFonts w:ascii="Arial" w:hAnsi="Arial" w:cs="Arial"/>
          <w:sz w:val="24"/>
          <w:szCs w:val="24"/>
        </w:rPr>
        <w:t xml:space="preserve"> sleep disturbance on the important areas of functioning such as social engagement or o</w:t>
      </w:r>
      <w:r w:rsidRPr="00FF2E8B">
        <w:rPr>
          <w:rFonts w:ascii="Arial" w:hAnsi="Arial" w:cs="Arial"/>
          <w:sz w:val="24"/>
          <w:szCs w:val="24"/>
        </w:rPr>
        <w:t>ccupational</w:t>
      </w:r>
      <w:r w:rsidR="008D414D" w:rsidRPr="00FF2E8B">
        <w:rPr>
          <w:rFonts w:ascii="Arial" w:hAnsi="Arial" w:cs="Arial"/>
          <w:sz w:val="24"/>
          <w:szCs w:val="24"/>
        </w:rPr>
        <w:t xml:space="preserve"> performance </w:t>
      </w:r>
      <w:r w:rsidRPr="00FF2E8B">
        <w:rPr>
          <w:rFonts w:ascii="Arial" w:hAnsi="Arial" w:cs="Arial"/>
          <w:sz w:val="24"/>
          <w:szCs w:val="24"/>
        </w:rPr>
        <w:t xml:space="preserve">(DSM-IV; DSM-5; American </w:t>
      </w:r>
      <w:r w:rsidRPr="00FF2E8B">
        <w:rPr>
          <w:rFonts w:ascii="Arial" w:hAnsi="Arial" w:cs="Arial"/>
          <w:sz w:val="24"/>
          <w:szCs w:val="24"/>
        </w:rPr>
        <w:lastRenderedPageBreak/>
        <w:t>Psychiatric Association; 2000; 2013)</w:t>
      </w:r>
      <w:r w:rsidR="006E1194" w:rsidRPr="00FF2E8B">
        <w:rPr>
          <w:rFonts w:ascii="Arial" w:hAnsi="Arial" w:cs="Arial"/>
          <w:sz w:val="24"/>
          <w:szCs w:val="24"/>
        </w:rPr>
        <w:t>,</w:t>
      </w:r>
      <w:r w:rsidRPr="00FF2E8B">
        <w:rPr>
          <w:rFonts w:ascii="Arial" w:hAnsi="Arial" w:cs="Arial"/>
          <w:sz w:val="24"/>
          <w:szCs w:val="24"/>
        </w:rPr>
        <w:t xml:space="preserve"> suggesting that conflicts between sleep-related symptoms and</w:t>
      </w:r>
      <w:r w:rsidR="006E1194" w:rsidRPr="00FF2E8B">
        <w:rPr>
          <w:rFonts w:ascii="Arial" w:hAnsi="Arial" w:cs="Arial"/>
          <w:sz w:val="24"/>
          <w:szCs w:val="24"/>
        </w:rPr>
        <w:t xml:space="preserve"> an</w:t>
      </w:r>
      <w:r w:rsidRPr="00FF2E8B">
        <w:rPr>
          <w:rFonts w:ascii="Arial" w:hAnsi="Arial" w:cs="Arial"/>
          <w:sz w:val="24"/>
          <w:szCs w:val="24"/>
        </w:rPr>
        <w:t xml:space="preserve"> individual’s goals in life play an important role. The </w:t>
      </w:r>
      <w:r w:rsidRPr="00FF2E8B">
        <w:rPr>
          <w:rFonts w:ascii="Arial" w:hAnsi="Arial" w:cs="Arial"/>
          <w:noProof/>
          <w:sz w:val="24"/>
          <w:szCs w:val="24"/>
        </w:rPr>
        <w:t>cognitive-behavioural</w:t>
      </w:r>
      <w:r w:rsidRPr="00FF2E8B">
        <w:rPr>
          <w:rFonts w:ascii="Arial" w:hAnsi="Arial" w:cs="Arial"/>
          <w:sz w:val="24"/>
          <w:szCs w:val="24"/>
        </w:rPr>
        <w:t xml:space="preserve"> model of insomnia suggests reduced perceived control over sleep leads to emotional arousal and learned helplessness which </w:t>
      </w:r>
      <w:r w:rsidRPr="00FF2E8B">
        <w:rPr>
          <w:rFonts w:ascii="Arial" w:hAnsi="Arial" w:cs="Arial"/>
          <w:noProof/>
          <w:sz w:val="24"/>
          <w:szCs w:val="24"/>
        </w:rPr>
        <w:t>are seen</w:t>
      </w:r>
      <w:r w:rsidRPr="00FF2E8B">
        <w:rPr>
          <w:rFonts w:ascii="Arial" w:hAnsi="Arial" w:cs="Arial"/>
          <w:sz w:val="24"/>
          <w:szCs w:val="24"/>
        </w:rPr>
        <w:t xml:space="preserve"> as factors impairing sleep and maintaining chronic insomnia (Morin, 1993). In fact, changes in perception of control and predictability of sleep were shown to be significantly associated with improved sleep (Morin et al., 2002). These findings suggest that perception of control about sleep is a major factor in </w:t>
      </w:r>
      <w:r w:rsidR="006E1194" w:rsidRPr="00FF2E8B">
        <w:rPr>
          <w:rFonts w:ascii="Arial" w:hAnsi="Arial" w:cs="Arial"/>
          <w:sz w:val="24"/>
          <w:szCs w:val="24"/>
        </w:rPr>
        <w:t xml:space="preserve">the </w:t>
      </w:r>
      <w:r w:rsidRPr="00FF2E8B">
        <w:rPr>
          <w:rFonts w:ascii="Arial" w:hAnsi="Arial" w:cs="Arial"/>
          <w:sz w:val="24"/>
          <w:szCs w:val="24"/>
        </w:rPr>
        <w:t>development and maintenance of sleep difficulties. However, in a study of adults with chronic insomnia, a more internal locus of control about sleep was associated with more sleep-related anticipatory anxiety, suggesting that attempts at</w:t>
      </w:r>
      <w:r w:rsidR="00C639F1" w:rsidRPr="00FF2E8B">
        <w:rPr>
          <w:rFonts w:ascii="Arial" w:hAnsi="Arial" w:cs="Arial"/>
          <w:sz w:val="24"/>
          <w:szCs w:val="24"/>
        </w:rPr>
        <w:t xml:space="preserve"> purposefully</w:t>
      </w:r>
      <w:r w:rsidRPr="00FF2E8B">
        <w:rPr>
          <w:rFonts w:ascii="Arial" w:hAnsi="Arial" w:cs="Arial"/>
          <w:sz w:val="24"/>
          <w:szCs w:val="24"/>
        </w:rPr>
        <w:t xml:space="preserve"> trying to control sleep might be counterproductive (Vincent et al., 2004). Therefore, it can </w:t>
      </w:r>
      <w:r w:rsidRPr="00FF2E8B">
        <w:rPr>
          <w:rFonts w:ascii="Arial" w:hAnsi="Arial" w:cs="Arial"/>
          <w:noProof/>
          <w:sz w:val="24"/>
          <w:szCs w:val="24"/>
        </w:rPr>
        <w:t>be concluded</w:t>
      </w:r>
      <w:r w:rsidRPr="00FF2E8B">
        <w:rPr>
          <w:rFonts w:ascii="Arial" w:hAnsi="Arial" w:cs="Arial"/>
          <w:sz w:val="24"/>
          <w:szCs w:val="24"/>
        </w:rPr>
        <w:t xml:space="preserve"> that therapy should not </w:t>
      </w:r>
      <w:r w:rsidRPr="00FF2E8B">
        <w:rPr>
          <w:rFonts w:ascii="Arial" w:hAnsi="Arial" w:cs="Arial"/>
          <w:noProof/>
          <w:sz w:val="24"/>
          <w:szCs w:val="24"/>
        </w:rPr>
        <w:t>be aimed</w:t>
      </w:r>
      <w:r w:rsidRPr="00FF2E8B">
        <w:rPr>
          <w:rFonts w:ascii="Arial" w:hAnsi="Arial" w:cs="Arial"/>
          <w:sz w:val="24"/>
          <w:szCs w:val="24"/>
        </w:rPr>
        <w:t xml:space="preserve"> at increasing the person’s need to control sleep, but rather supporting the person at improving the perception of feeling in control about sleep</w:t>
      </w:r>
      <w:r w:rsidR="00D00140" w:rsidRPr="00FF2E8B">
        <w:rPr>
          <w:rFonts w:ascii="Arial" w:hAnsi="Arial" w:cs="Arial"/>
          <w:sz w:val="24"/>
          <w:szCs w:val="24"/>
        </w:rPr>
        <w:t xml:space="preserve"> (</w:t>
      </w:r>
      <w:r w:rsidRPr="00FF2E8B">
        <w:rPr>
          <w:rFonts w:ascii="Arial" w:hAnsi="Arial" w:cs="Arial"/>
          <w:sz w:val="24"/>
          <w:szCs w:val="24"/>
        </w:rPr>
        <w:t>and other personally important goals</w:t>
      </w:r>
      <w:r w:rsidR="00D00140" w:rsidRPr="00FF2E8B">
        <w:rPr>
          <w:rFonts w:ascii="Arial" w:hAnsi="Arial" w:cs="Arial"/>
          <w:sz w:val="24"/>
          <w:szCs w:val="24"/>
        </w:rPr>
        <w:t>)</w:t>
      </w:r>
      <w:r w:rsidRPr="00FF2E8B">
        <w:rPr>
          <w:rFonts w:ascii="Arial" w:hAnsi="Arial" w:cs="Arial"/>
          <w:sz w:val="24"/>
          <w:szCs w:val="24"/>
        </w:rPr>
        <w:t xml:space="preserve">. </w:t>
      </w:r>
    </w:p>
    <w:p w14:paraId="651551CE" w14:textId="6524DD52" w:rsidR="00F857E2" w:rsidRPr="00FF2E8B" w:rsidRDefault="00A521DE" w:rsidP="00A521DE">
      <w:pPr>
        <w:spacing w:before="120" w:after="120" w:line="480" w:lineRule="auto"/>
        <w:ind w:firstLine="720"/>
        <w:jc w:val="both"/>
        <w:rPr>
          <w:rFonts w:ascii="Arial" w:hAnsi="Arial" w:cs="Arial"/>
          <w:sz w:val="24"/>
          <w:szCs w:val="24"/>
        </w:rPr>
      </w:pPr>
      <w:r w:rsidRPr="00FF2E8B">
        <w:rPr>
          <w:rFonts w:ascii="Arial" w:hAnsi="Arial" w:cs="Arial"/>
          <w:sz w:val="24"/>
          <w:szCs w:val="24"/>
        </w:rPr>
        <w:t xml:space="preserve">In line with PCT, improving </w:t>
      </w:r>
      <w:r w:rsidR="006E1194" w:rsidRPr="00FF2E8B">
        <w:rPr>
          <w:rFonts w:ascii="Arial" w:hAnsi="Arial" w:cs="Arial"/>
          <w:sz w:val="24"/>
          <w:szCs w:val="24"/>
        </w:rPr>
        <w:t>one's</w:t>
      </w:r>
      <w:r w:rsidRPr="00FF2E8B">
        <w:rPr>
          <w:rFonts w:ascii="Arial" w:hAnsi="Arial" w:cs="Arial"/>
          <w:sz w:val="24"/>
          <w:szCs w:val="24"/>
        </w:rPr>
        <w:t xml:space="preserve"> perception of control can be achieved by directing</w:t>
      </w:r>
      <w:r w:rsidR="006E1194" w:rsidRPr="00FF2E8B">
        <w:rPr>
          <w:rFonts w:ascii="Arial" w:hAnsi="Arial" w:cs="Arial"/>
          <w:sz w:val="24"/>
          <w:szCs w:val="24"/>
        </w:rPr>
        <w:t xml:space="preserve"> a</w:t>
      </w:r>
      <w:r w:rsidRPr="00FF2E8B">
        <w:rPr>
          <w:rFonts w:ascii="Arial" w:hAnsi="Arial" w:cs="Arial"/>
          <w:sz w:val="24"/>
          <w:szCs w:val="24"/>
        </w:rPr>
        <w:t xml:space="preserve"> person’s awareness to the underlying conflict between higher level goals. Carey (2008) provided examples of conflicts underlying various psychological problems from a PCT perspective</w:t>
      </w:r>
      <w:r w:rsidRPr="00FF2E8B" w:rsidDel="006E1194">
        <w:rPr>
          <w:rFonts w:ascii="Arial" w:hAnsi="Arial" w:cs="Arial"/>
          <w:sz w:val="24"/>
          <w:szCs w:val="24"/>
        </w:rPr>
        <w:t xml:space="preserve">. </w:t>
      </w:r>
      <w:r w:rsidRPr="00FF2E8B" w:rsidDel="006E1194">
        <w:rPr>
          <w:rFonts w:ascii="Arial" w:hAnsi="Arial" w:cs="Arial"/>
          <w:noProof/>
          <w:sz w:val="24"/>
          <w:szCs w:val="24"/>
        </w:rPr>
        <w:t>Considering the multitude of factors</w:t>
      </w:r>
      <w:r w:rsidR="008D414D" w:rsidRPr="00FF2E8B">
        <w:rPr>
          <w:rFonts w:ascii="Arial" w:hAnsi="Arial" w:cs="Arial"/>
          <w:noProof/>
          <w:sz w:val="24"/>
          <w:szCs w:val="24"/>
        </w:rPr>
        <w:t xml:space="preserve"> </w:t>
      </w:r>
      <w:r w:rsidRPr="00FF2E8B" w:rsidDel="006E1194">
        <w:rPr>
          <w:rFonts w:ascii="Arial" w:hAnsi="Arial" w:cs="Arial"/>
          <w:noProof/>
          <w:sz w:val="24"/>
          <w:szCs w:val="24"/>
        </w:rPr>
        <w:t>involved in people’s control systems</w:t>
      </w:r>
      <w:r w:rsidR="00BD67BF" w:rsidRPr="00FF2E8B">
        <w:rPr>
          <w:rFonts w:ascii="Arial" w:hAnsi="Arial" w:cs="Arial"/>
          <w:noProof/>
          <w:sz w:val="24"/>
          <w:szCs w:val="24"/>
        </w:rPr>
        <w:t>,</w:t>
      </w:r>
      <w:r w:rsidRPr="00FF2E8B" w:rsidDel="006E1194">
        <w:rPr>
          <w:rFonts w:ascii="Arial" w:hAnsi="Arial" w:cs="Arial"/>
          <w:sz w:val="24"/>
          <w:szCs w:val="24"/>
        </w:rPr>
        <w:t xml:space="preserve"> it would not be possible to describe all possible conflicts underlying sleep difficulties. </w:t>
      </w:r>
      <w:r w:rsidRPr="00FF2E8B" w:rsidDel="006E1194">
        <w:rPr>
          <w:rFonts w:ascii="Arial" w:hAnsi="Arial" w:cs="Arial"/>
          <w:noProof/>
          <w:sz w:val="24"/>
          <w:szCs w:val="24"/>
        </w:rPr>
        <w:t>However, the potential types of conflicts are proposed to be</w:t>
      </w:r>
      <w:r w:rsidRPr="00FF2E8B">
        <w:rPr>
          <w:rFonts w:ascii="Arial" w:hAnsi="Arial" w:cs="Arial"/>
          <w:noProof/>
          <w:sz w:val="24"/>
          <w:szCs w:val="24"/>
        </w:rPr>
        <w:t xml:space="preserve">: (1) Conflict unrelated to sleep might affect sleep in the form of secondary adverse effects; (2) Conflict resulting from discrepancy </w:t>
      </w:r>
      <w:r w:rsidRPr="00FF2E8B">
        <w:rPr>
          <w:rFonts w:ascii="Arial" w:hAnsi="Arial" w:cs="Arial"/>
          <w:noProof/>
          <w:sz w:val="24"/>
          <w:szCs w:val="24"/>
        </w:rPr>
        <w:lastRenderedPageBreak/>
        <w:t>between an important personal goal and another goal regarding the duration or quality of sleep; (3) Conflict involving two contradictory goals about sleep.</w:t>
      </w:r>
      <w:r w:rsidRPr="00FF2E8B">
        <w:rPr>
          <w:rFonts w:ascii="Arial" w:hAnsi="Arial" w:cs="Arial"/>
          <w:sz w:val="24"/>
          <w:szCs w:val="24"/>
        </w:rPr>
        <w:t xml:space="preserve"> The examples of </w:t>
      </w:r>
      <w:r w:rsidR="00F62751" w:rsidRPr="00FF2E8B">
        <w:rPr>
          <w:rFonts w:ascii="Arial" w:hAnsi="Arial" w:cs="Arial"/>
          <w:sz w:val="24"/>
          <w:szCs w:val="24"/>
        </w:rPr>
        <w:t>such</w:t>
      </w:r>
      <w:r w:rsidRPr="00FF2E8B">
        <w:rPr>
          <w:rFonts w:ascii="Arial" w:hAnsi="Arial" w:cs="Arial"/>
          <w:sz w:val="24"/>
          <w:szCs w:val="24"/>
        </w:rPr>
        <w:t xml:space="preserve"> conflicts </w:t>
      </w:r>
      <w:r w:rsidRPr="00FF2E8B">
        <w:rPr>
          <w:rFonts w:ascii="Arial" w:hAnsi="Arial" w:cs="Arial"/>
          <w:noProof/>
          <w:sz w:val="24"/>
          <w:szCs w:val="24"/>
        </w:rPr>
        <w:t xml:space="preserve">are </w:t>
      </w:r>
      <w:r w:rsidR="00D00140" w:rsidRPr="00FF2E8B">
        <w:rPr>
          <w:rFonts w:ascii="Arial" w:hAnsi="Arial" w:cs="Arial"/>
          <w:noProof/>
          <w:sz w:val="24"/>
          <w:szCs w:val="24"/>
        </w:rPr>
        <w:t>presented</w:t>
      </w:r>
      <w:r w:rsidRPr="00FF2E8B">
        <w:rPr>
          <w:rFonts w:ascii="Arial" w:hAnsi="Arial" w:cs="Arial"/>
          <w:sz w:val="24"/>
          <w:szCs w:val="24"/>
        </w:rPr>
        <w:t xml:space="preserve"> in Table 1.</w:t>
      </w:r>
    </w:p>
    <w:p w14:paraId="7DF02BF7" w14:textId="77777777" w:rsidR="00E44342" w:rsidRPr="00FF2E8B" w:rsidRDefault="00E44342" w:rsidP="00F857E2">
      <w:pPr>
        <w:spacing w:before="120" w:after="120" w:line="480" w:lineRule="auto"/>
        <w:ind w:firstLine="720"/>
        <w:jc w:val="both"/>
        <w:rPr>
          <w:rFonts w:ascii="Arial" w:hAnsi="Arial" w:cs="Arial"/>
          <w:sz w:val="24"/>
          <w:szCs w:val="24"/>
        </w:rPr>
      </w:pPr>
    </w:p>
    <w:p w14:paraId="01D3A4A9" w14:textId="77777777" w:rsidR="00E44342" w:rsidRPr="00FF2E8B" w:rsidRDefault="00E44342" w:rsidP="00F857E2">
      <w:pPr>
        <w:spacing w:before="120" w:after="120" w:line="480" w:lineRule="auto"/>
        <w:ind w:firstLine="720"/>
        <w:jc w:val="both"/>
        <w:rPr>
          <w:rFonts w:ascii="Arial" w:hAnsi="Arial" w:cs="Arial"/>
          <w:sz w:val="24"/>
          <w:szCs w:val="24"/>
        </w:rPr>
      </w:pPr>
    </w:p>
    <w:p w14:paraId="2F6099AC" w14:textId="77777777" w:rsidR="00F60951" w:rsidRPr="00FF2E8B" w:rsidRDefault="00810A69" w:rsidP="00F60951">
      <w:pPr>
        <w:spacing w:before="120" w:after="120" w:line="480" w:lineRule="auto"/>
        <w:jc w:val="center"/>
        <w:rPr>
          <w:rFonts w:ascii="Arial" w:hAnsi="Arial" w:cs="Arial"/>
          <w:sz w:val="24"/>
          <w:szCs w:val="24"/>
        </w:rPr>
      </w:pPr>
      <w:r w:rsidRPr="00FF2E8B">
        <w:rPr>
          <w:rFonts w:ascii="Arial" w:hAnsi="Arial" w:cs="Arial"/>
          <w:sz w:val="24"/>
          <w:szCs w:val="24"/>
        </w:rPr>
        <w:t xml:space="preserve"> </w:t>
      </w:r>
      <w:r w:rsidR="00254D03" w:rsidRPr="00FF2E8B">
        <w:rPr>
          <w:rFonts w:ascii="Arial" w:hAnsi="Arial" w:cs="Arial"/>
          <w:sz w:val="24"/>
          <w:szCs w:val="24"/>
        </w:rPr>
        <w:t>[insert table 1]</w:t>
      </w:r>
    </w:p>
    <w:p w14:paraId="27F430C2" w14:textId="77777777" w:rsidR="00F60951" w:rsidRPr="00FF2E8B" w:rsidRDefault="00F60951">
      <w:pPr>
        <w:rPr>
          <w:rFonts w:ascii="Arial" w:hAnsi="Arial" w:cs="Arial"/>
          <w:sz w:val="24"/>
          <w:szCs w:val="24"/>
        </w:rPr>
      </w:pPr>
      <w:r w:rsidRPr="00FF2E8B">
        <w:rPr>
          <w:rFonts w:ascii="Arial" w:hAnsi="Arial" w:cs="Arial"/>
          <w:sz w:val="24"/>
          <w:szCs w:val="24"/>
        </w:rPr>
        <w:br w:type="page"/>
      </w:r>
    </w:p>
    <w:p w14:paraId="5DFF41B7" w14:textId="77777777" w:rsidR="000A3D34" w:rsidRPr="00FF2E8B" w:rsidRDefault="000A3D34" w:rsidP="00F60951">
      <w:pPr>
        <w:spacing w:before="120" w:after="120" w:line="480" w:lineRule="auto"/>
        <w:jc w:val="center"/>
        <w:rPr>
          <w:rFonts w:ascii="Arial" w:hAnsi="Arial" w:cs="Arial"/>
          <w:sz w:val="24"/>
          <w:szCs w:val="24"/>
        </w:rPr>
      </w:pPr>
      <w:r w:rsidRPr="00FF2E8B">
        <w:rPr>
          <w:rFonts w:ascii="Arial" w:hAnsi="Arial" w:cs="Arial"/>
          <w:b/>
          <w:sz w:val="24"/>
          <w:szCs w:val="24"/>
          <w:shd w:val="clear" w:color="auto" w:fill="FFFFFF"/>
        </w:rPr>
        <w:lastRenderedPageBreak/>
        <w:t>Method</w:t>
      </w:r>
    </w:p>
    <w:p w14:paraId="2488EF03" w14:textId="77777777" w:rsidR="00146AEF" w:rsidRPr="00FF2E8B" w:rsidRDefault="000A3D34" w:rsidP="007F2897">
      <w:pPr>
        <w:spacing w:before="120" w:after="120" w:line="480" w:lineRule="auto"/>
        <w:jc w:val="both"/>
        <w:rPr>
          <w:rFonts w:ascii="Arial" w:hAnsi="Arial" w:cs="Arial"/>
          <w:i/>
          <w:sz w:val="24"/>
          <w:szCs w:val="24"/>
          <w:shd w:val="clear" w:color="auto" w:fill="FFFFFF"/>
        </w:rPr>
      </w:pPr>
      <w:r w:rsidRPr="00FF2E8B">
        <w:rPr>
          <w:rFonts w:ascii="Arial" w:hAnsi="Arial" w:cs="Arial"/>
          <w:i/>
          <w:sz w:val="24"/>
          <w:szCs w:val="24"/>
          <w:shd w:val="clear" w:color="auto" w:fill="FFFFFF"/>
        </w:rPr>
        <w:t>Selection of cases</w:t>
      </w:r>
      <w:r w:rsidR="005011A3" w:rsidRPr="00FF2E8B">
        <w:rPr>
          <w:rFonts w:ascii="Arial" w:hAnsi="Arial" w:cs="Arial"/>
          <w:i/>
          <w:sz w:val="24"/>
          <w:szCs w:val="24"/>
          <w:shd w:val="clear" w:color="auto" w:fill="FFFFFF"/>
        </w:rPr>
        <w:t>:</w:t>
      </w:r>
    </w:p>
    <w:p w14:paraId="3445FE49" w14:textId="30E3BFA4" w:rsidR="000914A9" w:rsidRPr="00FF2E8B" w:rsidRDefault="000914A9" w:rsidP="000914A9">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Two cases were </w:t>
      </w:r>
      <w:r w:rsidR="00A76BC0" w:rsidRPr="00FF2E8B">
        <w:rPr>
          <w:rFonts w:ascii="Arial" w:hAnsi="Arial" w:cs="Arial"/>
          <w:sz w:val="24"/>
          <w:szCs w:val="24"/>
          <w:shd w:val="clear" w:color="auto" w:fill="FFFFFF"/>
        </w:rPr>
        <w:t>purposively</w:t>
      </w:r>
      <w:r w:rsidR="00E21B81"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 xml:space="preserve">selected </w:t>
      </w:r>
      <w:r w:rsidR="00982509" w:rsidRPr="00FF2E8B">
        <w:rPr>
          <w:rFonts w:ascii="Arial" w:hAnsi="Arial" w:cs="Arial"/>
          <w:sz w:val="24"/>
          <w:szCs w:val="24"/>
          <w:shd w:val="clear" w:color="auto" w:fill="FFFFFF"/>
        </w:rPr>
        <w:t xml:space="preserve">to demonstrate effective use of </w:t>
      </w:r>
      <w:r w:rsidRPr="00FF2E8B">
        <w:rPr>
          <w:rFonts w:ascii="Arial" w:hAnsi="Arial" w:cs="Arial"/>
          <w:sz w:val="24"/>
          <w:szCs w:val="24"/>
          <w:shd w:val="clear" w:color="auto" w:fill="FFFFFF"/>
        </w:rPr>
        <w:t>MOL therapy for clients attending low-intensity therapy and reporting sleep difficulties. The sessions were delivered at</w:t>
      </w:r>
      <w:r w:rsidR="00AA1971" w:rsidRPr="00FF2E8B">
        <w:rPr>
          <w:rFonts w:ascii="Arial" w:hAnsi="Arial" w:cs="Arial"/>
          <w:sz w:val="24"/>
          <w:szCs w:val="24"/>
          <w:shd w:val="clear" w:color="auto" w:fill="FFFFFF"/>
        </w:rPr>
        <w:t xml:space="preserve"> </w:t>
      </w:r>
      <w:r w:rsidR="00921517" w:rsidRPr="00FF2E8B">
        <w:rPr>
          <w:rFonts w:ascii="Arial" w:hAnsi="Arial" w:cs="Arial"/>
          <w:sz w:val="24"/>
          <w:szCs w:val="24"/>
          <w:shd w:val="clear" w:color="auto" w:fill="FFFFFF"/>
        </w:rPr>
        <w:t xml:space="preserve">an </w:t>
      </w:r>
      <w:r w:rsidRPr="00FF2E8B">
        <w:rPr>
          <w:rFonts w:ascii="Arial" w:hAnsi="Arial" w:cs="Arial"/>
          <w:sz w:val="24"/>
          <w:szCs w:val="24"/>
          <w:shd w:val="clear" w:color="auto" w:fill="FFFFFF"/>
        </w:rPr>
        <w:t>IAPT</w:t>
      </w:r>
      <w:r w:rsidR="00076BEC" w:rsidRPr="00FF2E8B">
        <w:rPr>
          <w:rFonts w:ascii="Arial" w:hAnsi="Arial" w:cs="Arial"/>
          <w:sz w:val="24"/>
          <w:szCs w:val="24"/>
          <w:shd w:val="clear" w:color="auto" w:fill="FFFFFF"/>
        </w:rPr>
        <w:t xml:space="preserve"> step-</w:t>
      </w:r>
      <w:r w:rsidRPr="00FF2E8B">
        <w:rPr>
          <w:rFonts w:ascii="Arial" w:hAnsi="Arial" w:cs="Arial"/>
          <w:sz w:val="24"/>
          <w:szCs w:val="24"/>
          <w:shd w:val="clear" w:color="auto" w:fill="FFFFFF"/>
        </w:rPr>
        <w:t xml:space="preserve">2 service by one </w:t>
      </w:r>
      <w:r w:rsidR="0078562F" w:rsidRPr="00FF2E8B">
        <w:rPr>
          <w:rFonts w:ascii="Arial" w:hAnsi="Arial" w:cs="Arial"/>
          <w:sz w:val="24"/>
          <w:szCs w:val="24"/>
          <w:shd w:val="clear" w:color="auto" w:fill="FFFFFF"/>
        </w:rPr>
        <w:t xml:space="preserve">of the authors of the paper, </w:t>
      </w:r>
      <w:r w:rsidRPr="00FF2E8B">
        <w:rPr>
          <w:rFonts w:ascii="Arial" w:hAnsi="Arial" w:cs="Arial"/>
          <w:sz w:val="24"/>
          <w:szCs w:val="24"/>
          <w:shd w:val="clear" w:color="auto" w:fill="FFFFFF"/>
        </w:rPr>
        <w:t>a PWP with one-year experience in the use of MOL therapy. Both clients have provided written consent for the use of their</w:t>
      </w:r>
      <w:r w:rsidR="00BD67BF" w:rsidRPr="00FF2E8B">
        <w:rPr>
          <w:rFonts w:ascii="Arial" w:hAnsi="Arial" w:cs="Arial"/>
          <w:noProof/>
          <w:sz w:val="24"/>
          <w:szCs w:val="24"/>
          <w:shd w:val="clear" w:color="auto" w:fill="FFFFFF"/>
        </w:rPr>
        <w:t xml:space="preserve"> personal</w:t>
      </w:r>
      <w:r w:rsidRPr="00FF2E8B">
        <w:rPr>
          <w:rFonts w:ascii="Arial" w:hAnsi="Arial" w:cs="Arial"/>
          <w:sz w:val="24"/>
          <w:szCs w:val="24"/>
          <w:shd w:val="clear" w:color="auto" w:fill="FFFFFF"/>
        </w:rPr>
        <w:t xml:space="preserve"> data. Any identifiable details have been removed or altered to allow protection of their identity.</w:t>
      </w:r>
      <w:r w:rsidR="00E21B81" w:rsidRPr="00FF2E8B">
        <w:rPr>
          <w:rFonts w:ascii="Arial" w:hAnsi="Arial" w:cs="Arial"/>
          <w:sz w:val="24"/>
          <w:szCs w:val="24"/>
          <w:shd w:val="clear" w:color="auto" w:fill="FFFFFF"/>
        </w:rPr>
        <w:t xml:space="preserve"> </w:t>
      </w:r>
    </w:p>
    <w:p w14:paraId="7C391932" w14:textId="77777777" w:rsidR="000914A9" w:rsidRPr="00FF2E8B" w:rsidRDefault="000914A9" w:rsidP="000914A9">
      <w:pPr>
        <w:spacing w:before="120" w:after="120" w:line="480" w:lineRule="auto"/>
        <w:jc w:val="both"/>
        <w:rPr>
          <w:rFonts w:ascii="Arial" w:hAnsi="Arial" w:cs="Arial"/>
          <w:i/>
          <w:sz w:val="24"/>
          <w:szCs w:val="24"/>
          <w:shd w:val="clear" w:color="auto" w:fill="FFFFFF"/>
        </w:rPr>
      </w:pPr>
    </w:p>
    <w:p w14:paraId="35889BD6" w14:textId="77777777" w:rsidR="000A3D34" w:rsidRPr="00FF2E8B" w:rsidRDefault="00BE5533" w:rsidP="000914A9">
      <w:pPr>
        <w:spacing w:before="120" w:after="120" w:line="480" w:lineRule="auto"/>
        <w:jc w:val="both"/>
        <w:rPr>
          <w:rFonts w:ascii="Arial" w:hAnsi="Arial" w:cs="Arial"/>
          <w:i/>
          <w:sz w:val="24"/>
          <w:szCs w:val="24"/>
          <w:shd w:val="clear" w:color="auto" w:fill="FFFFFF"/>
        </w:rPr>
      </w:pPr>
      <w:r w:rsidRPr="00FF2E8B">
        <w:rPr>
          <w:rFonts w:ascii="Arial" w:hAnsi="Arial" w:cs="Arial"/>
          <w:i/>
          <w:sz w:val="24"/>
          <w:szCs w:val="24"/>
          <w:shd w:val="clear" w:color="auto" w:fill="FFFFFF"/>
        </w:rPr>
        <w:t>Measures:</w:t>
      </w:r>
    </w:p>
    <w:p w14:paraId="54CF2035" w14:textId="77C8A92A" w:rsidR="00533D72" w:rsidRPr="00FF2E8B" w:rsidRDefault="00BE5533" w:rsidP="00CC0EEB">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Standard outcome measures were collected in </w:t>
      </w:r>
      <w:r w:rsidR="00AD1E1D" w:rsidRPr="00FF2E8B">
        <w:rPr>
          <w:rFonts w:ascii="Arial" w:hAnsi="Arial" w:cs="Arial"/>
          <w:sz w:val="24"/>
          <w:szCs w:val="24"/>
          <w:shd w:val="clear" w:color="auto" w:fill="FFFFFF"/>
        </w:rPr>
        <w:t>line w</w:t>
      </w:r>
      <w:r w:rsidRPr="00FF2E8B">
        <w:rPr>
          <w:rFonts w:ascii="Arial" w:hAnsi="Arial" w:cs="Arial"/>
          <w:sz w:val="24"/>
          <w:szCs w:val="24"/>
          <w:shd w:val="clear" w:color="auto" w:fill="FFFFFF"/>
        </w:rPr>
        <w:t xml:space="preserve">ith the service </w:t>
      </w:r>
      <w:r w:rsidR="00B47B25" w:rsidRPr="00FF2E8B">
        <w:rPr>
          <w:rFonts w:ascii="Arial" w:hAnsi="Arial" w:cs="Arial"/>
          <w:sz w:val="24"/>
          <w:szCs w:val="24"/>
          <w:shd w:val="clear" w:color="auto" w:fill="FFFFFF"/>
        </w:rPr>
        <w:t>protocols</w:t>
      </w:r>
      <w:r w:rsidR="005C403B" w:rsidRPr="00FF2E8B">
        <w:rPr>
          <w:rFonts w:ascii="Arial" w:hAnsi="Arial" w:cs="Arial"/>
          <w:sz w:val="24"/>
          <w:szCs w:val="24"/>
          <w:shd w:val="clear" w:color="auto" w:fill="FFFFFF"/>
        </w:rPr>
        <w:t xml:space="preserve"> using</w:t>
      </w:r>
      <w:r w:rsidR="0037486A"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the Patient Health Questionnaire (PHQ-9; Kroenke et al., 2001)</w:t>
      </w:r>
      <w:r w:rsidR="0037486A"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 xml:space="preserve">and </w:t>
      </w:r>
      <w:r w:rsidR="007014E1" w:rsidRPr="00FF2E8B">
        <w:rPr>
          <w:rFonts w:ascii="Arial" w:hAnsi="Arial" w:cs="Arial"/>
          <w:sz w:val="24"/>
          <w:szCs w:val="24"/>
          <w:shd w:val="clear" w:color="auto" w:fill="FFFFFF"/>
        </w:rPr>
        <w:t xml:space="preserve">the </w:t>
      </w:r>
      <w:r w:rsidRPr="00FF2E8B">
        <w:rPr>
          <w:rFonts w:ascii="Arial" w:hAnsi="Arial" w:cs="Arial"/>
          <w:sz w:val="24"/>
          <w:szCs w:val="24"/>
          <w:shd w:val="clear" w:color="auto" w:fill="FFFFFF"/>
        </w:rPr>
        <w:t>Genera</w:t>
      </w:r>
      <w:r w:rsidR="00B47B25" w:rsidRPr="00FF2E8B">
        <w:rPr>
          <w:rFonts w:ascii="Arial" w:hAnsi="Arial" w:cs="Arial"/>
          <w:sz w:val="24"/>
          <w:szCs w:val="24"/>
          <w:shd w:val="clear" w:color="auto" w:fill="FFFFFF"/>
        </w:rPr>
        <w:t>lised Anxiety Disorder</w:t>
      </w:r>
      <w:r w:rsidR="007014E1" w:rsidRPr="00FF2E8B">
        <w:rPr>
          <w:rFonts w:ascii="Arial" w:hAnsi="Arial" w:cs="Arial"/>
          <w:sz w:val="24"/>
          <w:szCs w:val="24"/>
          <w:shd w:val="clear" w:color="auto" w:fill="FFFFFF"/>
        </w:rPr>
        <w:t xml:space="preserve"> Questionnaire</w:t>
      </w:r>
      <w:r w:rsidR="00B47B25" w:rsidRPr="00FF2E8B">
        <w:rPr>
          <w:rFonts w:ascii="Arial" w:hAnsi="Arial" w:cs="Arial"/>
          <w:sz w:val="24"/>
          <w:szCs w:val="24"/>
          <w:shd w:val="clear" w:color="auto" w:fill="FFFFFF"/>
        </w:rPr>
        <w:t xml:space="preserve"> (GAD-7; Spitzer et al., 2006</w:t>
      </w:r>
      <w:r w:rsidR="007014E1" w:rsidRPr="00FF2E8B">
        <w:rPr>
          <w:rFonts w:ascii="Arial" w:hAnsi="Arial" w:cs="Arial"/>
          <w:sz w:val="24"/>
          <w:szCs w:val="24"/>
          <w:shd w:val="clear" w:color="auto" w:fill="FFFFFF"/>
        </w:rPr>
        <w:t xml:space="preserve">), providing a score out of 27 and 21 respectively. Each item is </w:t>
      </w:r>
      <w:r w:rsidR="00981BC9" w:rsidRPr="00FF2E8B">
        <w:rPr>
          <w:rFonts w:ascii="Arial" w:hAnsi="Arial" w:cs="Arial"/>
          <w:sz w:val="24"/>
          <w:szCs w:val="24"/>
          <w:shd w:val="clear" w:color="auto" w:fill="FFFFFF"/>
        </w:rPr>
        <w:t>scored</w:t>
      </w:r>
      <w:r w:rsidR="007014E1" w:rsidRPr="00FF2E8B">
        <w:rPr>
          <w:rFonts w:ascii="Arial" w:hAnsi="Arial" w:cs="Arial"/>
          <w:sz w:val="24"/>
          <w:szCs w:val="24"/>
          <w:shd w:val="clear" w:color="auto" w:fill="FFFFFF"/>
        </w:rPr>
        <w:t xml:space="preserve"> </w:t>
      </w:r>
      <w:r w:rsidR="00981BC9" w:rsidRPr="00FF2E8B">
        <w:rPr>
          <w:rFonts w:ascii="Arial" w:hAnsi="Arial" w:cs="Arial"/>
          <w:sz w:val="24"/>
          <w:szCs w:val="24"/>
          <w:shd w:val="clear" w:color="auto" w:fill="FFFFFF"/>
        </w:rPr>
        <w:t>0, 1, 2, or 3</w:t>
      </w:r>
      <w:r w:rsidR="007014E1" w:rsidRPr="00FF2E8B">
        <w:rPr>
          <w:rFonts w:ascii="Arial" w:hAnsi="Arial" w:cs="Arial"/>
          <w:sz w:val="24"/>
          <w:szCs w:val="24"/>
          <w:shd w:val="clear" w:color="auto" w:fill="FFFFFF"/>
        </w:rPr>
        <w:t xml:space="preserve"> </w:t>
      </w:r>
      <w:r w:rsidR="00981BC9" w:rsidRPr="00FF2E8B">
        <w:rPr>
          <w:rFonts w:ascii="Arial" w:hAnsi="Arial" w:cs="Arial"/>
          <w:sz w:val="24"/>
          <w:szCs w:val="24"/>
          <w:shd w:val="clear" w:color="auto" w:fill="FFFFFF"/>
        </w:rPr>
        <w:t xml:space="preserve">for the answers about the </w:t>
      </w:r>
      <w:r w:rsidR="00C3341D" w:rsidRPr="00FF2E8B">
        <w:rPr>
          <w:rFonts w:ascii="Arial" w:hAnsi="Arial" w:cs="Arial"/>
          <w:sz w:val="24"/>
          <w:szCs w:val="24"/>
          <w:shd w:val="clear" w:color="auto" w:fill="FFFFFF"/>
        </w:rPr>
        <w:t xml:space="preserve">frequency </w:t>
      </w:r>
      <w:r w:rsidR="00981BC9" w:rsidRPr="00FF2E8B">
        <w:rPr>
          <w:rFonts w:ascii="Arial" w:hAnsi="Arial" w:cs="Arial"/>
          <w:sz w:val="24"/>
          <w:szCs w:val="24"/>
          <w:shd w:val="clear" w:color="auto" w:fill="FFFFFF"/>
        </w:rPr>
        <w:t>of the given symptom</w:t>
      </w:r>
      <w:r w:rsidR="00C3341D" w:rsidRPr="00FF2E8B">
        <w:rPr>
          <w:rFonts w:ascii="Arial" w:hAnsi="Arial" w:cs="Arial"/>
          <w:sz w:val="24"/>
          <w:szCs w:val="24"/>
          <w:shd w:val="clear" w:color="auto" w:fill="FFFFFF"/>
        </w:rPr>
        <w:t>s</w:t>
      </w:r>
      <w:r w:rsidR="00DC0A16">
        <w:rPr>
          <w:rFonts w:ascii="Arial" w:hAnsi="Arial" w:cs="Arial"/>
          <w:sz w:val="24"/>
          <w:szCs w:val="24"/>
          <w:shd w:val="clear" w:color="auto" w:fill="FFFFFF"/>
        </w:rPr>
        <w:t>’</w:t>
      </w:r>
      <w:r w:rsidR="00C3341D" w:rsidRPr="00FF2E8B">
        <w:rPr>
          <w:rFonts w:ascii="Arial" w:hAnsi="Arial" w:cs="Arial"/>
          <w:sz w:val="24"/>
          <w:szCs w:val="24"/>
          <w:shd w:val="clear" w:color="auto" w:fill="FFFFFF"/>
        </w:rPr>
        <w:t xml:space="preserve"> occurrence</w:t>
      </w:r>
      <w:r w:rsidR="007014E1" w:rsidRPr="00FF2E8B">
        <w:rPr>
          <w:rFonts w:ascii="Arial" w:hAnsi="Arial" w:cs="Arial"/>
          <w:sz w:val="24"/>
          <w:szCs w:val="24"/>
          <w:shd w:val="clear" w:color="auto" w:fill="FFFFFF"/>
        </w:rPr>
        <w:t xml:space="preserve"> in the last two weeks </w:t>
      </w:r>
      <w:r w:rsidR="00981BC9" w:rsidRPr="00FF2E8B">
        <w:rPr>
          <w:rFonts w:ascii="Arial" w:hAnsi="Arial" w:cs="Arial"/>
          <w:sz w:val="24"/>
          <w:szCs w:val="24"/>
          <w:shd w:val="clear" w:color="auto" w:fill="FFFFFF"/>
        </w:rPr>
        <w:t>(</w:t>
      </w:r>
      <w:r w:rsidR="007014E1" w:rsidRPr="00FF2E8B">
        <w:rPr>
          <w:rFonts w:ascii="Arial" w:hAnsi="Arial" w:cs="Arial"/>
          <w:sz w:val="24"/>
          <w:szCs w:val="24"/>
          <w:shd w:val="clear" w:color="auto" w:fill="FFFFFF"/>
        </w:rPr>
        <w:t>0 - not at all, 1 - several days, 2 - more than half the days, 3 - nearly every day</w:t>
      </w:r>
      <w:r w:rsidR="00981BC9" w:rsidRPr="00FF2E8B">
        <w:rPr>
          <w:rFonts w:ascii="Arial" w:hAnsi="Arial" w:cs="Arial"/>
          <w:sz w:val="24"/>
          <w:szCs w:val="24"/>
          <w:shd w:val="clear" w:color="auto" w:fill="FFFFFF"/>
        </w:rPr>
        <w:t>)</w:t>
      </w:r>
      <w:r w:rsidR="007014E1" w:rsidRPr="00FF2E8B">
        <w:rPr>
          <w:rFonts w:ascii="Arial" w:hAnsi="Arial" w:cs="Arial"/>
          <w:sz w:val="24"/>
          <w:szCs w:val="24"/>
          <w:shd w:val="clear" w:color="auto" w:fill="FFFFFF"/>
        </w:rPr>
        <w:t xml:space="preserve">. </w:t>
      </w:r>
      <w:r w:rsidR="00C3341D" w:rsidRPr="00FF2E8B">
        <w:rPr>
          <w:rFonts w:ascii="Arial" w:hAnsi="Arial" w:cs="Arial"/>
          <w:sz w:val="24"/>
          <w:szCs w:val="24"/>
          <w:shd w:val="clear" w:color="auto" w:fill="FFFFFF"/>
        </w:rPr>
        <w:t>Disorder-specific measures are not used at low-intensity level</w:t>
      </w:r>
      <w:r w:rsidR="0078562F" w:rsidRPr="00FF2E8B">
        <w:rPr>
          <w:rFonts w:ascii="Arial" w:hAnsi="Arial" w:cs="Arial"/>
          <w:sz w:val="24"/>
          <w:szCs w:val="24"/>
          <w:shd w:val="clear" w:color="auto" w:fill="FFFFFF"/>
        </w:rPr>
        <w:t>, hence i</w:t>
      </w:r>
      <w:r w:rsidR="00C3341D" w:rsidRPr="00FF2E8B">
        <w:rPr>
          <w:rFonts w:ascii="Arial" w:hAnsi="Arial" w:cs="Arial"/>
          <w:sz w:val="24"/>
          <w:szCs w:val="24"/>
          <w:shd w:val="clear" w:color="auto" w:fill="FFFFFF"/>
        </w:rPr>
        <w:t>n this report we included the sle</w:t>
      </w:r>
      <w:r w:rsidR="007014E1" w:rsidRPr="00FF2E8B">
        <w:rPr>
          <w:rFonts w:ascii="Arial" w:hAnsi="Arial" w:cs="Arial"/>
          <w:sz w:val="24"/>
          <w:szCs w:val="24"/>
          <w:shd w:val="clear" w:color="auto" w:fill="FFFFFF"/>
        </w:rPr>
        <w:t xml:space="preserve">ep item </w:t>
      </w:r>
      <w:r w:rsidR="00C3341D" w:rsidRPr="00FF2E8B">
        <w:rPr>
          <w:rFonts w:ascii="Arial" w:hAnsi="Arial" w:cs="Arial"/>
          <w:sz w:val="24"/>
          <w:szCs w:val="24"/>
          <w:shd w:val="clear" w:color="auto" w:fill="FFFFFF"/>
        </w:rPr>
        <w:t xml:space="preserve">from the </w:t>
      </w:r>
      <w:r w:rsidR="007014E1" w:rsidRPr="00FF2E8B">
        <w:rPr>
          <w:rFonts w:ascii="Arial" w:hAnsi="Arial" w:cs="Arial"/>
          <w:sz w:val="24"/>
          <w:szCs w:val="24"/>
          <w:shd w:val="clear" w:color="auto" w:fill="FFFFFF"/>
        </w:rPr>
        <w:t>PHQ-9</w:t>
      </w:r>
      <w:r w:rsidR="00C3341D" w:rsidRPr="00FF2E8B">
        <w:rPr>
          <w:rFonts w:ascii="Arial" w:hAnsi="Arial" w:cs="Arial"/>
          <w:sz w:val="24"/>
          <w:szCs w:val="24"/>
          <w:shd w:val="clear" w:color="auto" w:fill="FFFFFF"/>
        </w:rPr>
        <w:t xml:space="preserve">, i.e. </w:t>
      </w:r>
      <w:r w:rsidR="007014E1" w:rsidRPr="00FF2E8B">
        <w:rPr>
          <w:rFonts w:ascii="Arial" w:hAnsi="Arial" w:cs="Arial"/>
          <w:i/>
          <w:sz w:val="24"/>
          <w:szCs w:val="24"/>
          <w:shd w:val="clear" w:color="auto" w:fill="FFFFFF"/>
        </w:rPr>
        <w:t>Trouble falling or staying asleep, or sleeping too much</w:t>
      </w:r>
      <w:r w:rsidR="007014E1" w:rsidRPr="00FF2E8B">
        <w:rPr>
          <w:rFonts w:ascii="Arial" w:hAnsi="Arial" w:cs="Arial"/>
          <w:sz w:val="24"/>
          <w:szCs w:val="24"/>
          <w:shd w:val="clear" w:color="auto" w:fill="FFFFFF"/>
        </w:rPr>
        <w:t>.</w:t>
      </w:r>
    </w:p>
    <w:p w14:paraId="29136553" w14:textId="77777777" w:rsidR="00CC0EEB" w:rsidRPr="00FF2E8B" w:rsidRDefault="00CC0EEB" w:rsidP="00CC0EEB">
      <w:pPr>
        <w:spacing w:before="120" w:after="120" w:line="480" w:lineRule="auto"/>
        <w:ind w:firstLine="720"/>
        <w:jc w:val="both"/>
        <w:rPr>
          <w:rFonts w:ascii="Arial" w:hAnsi="Arial" w:cs="Arial"/>
          <w:sz w:val="24"/>
          <w:szCs w:val="24"/>
          <w:shd w:val="clear" w:color="auto" w:fill="FFFFFF"/>
        </w:rPr>
      </w:pPr>
    </w:p>
    <w:p w14:paraId="4B9CE511" w14:textId="77777777" w:rsidR="00A47DB0" w:rsidRPr="00FF2E8B" w:rsidRDefault="00A47DB0">
      <w:pPr>
        <w:rPr>
          <w:rFonts w:ascii="Arial" w:hAnsi="Arial" w:cs="Arial"/>
          <w:b/>
          <w:sz w:val="24"/>
          <w:szCs w:val="24"/>
          <w:shd w:val="clear" w:color="auto" w:fill="FFFFFF"/>
        </w:rPr>
      </w:pPr>
      <w:r w:rsidRPr="00FF2E8B">
        <w:rPr>
          <w:rFonts w:ascii="Arial" w:hAnsi="Arial" w:cs="Arial"/>
          <w:b/>
          <w:sz w:val="24"/>
          <w:szCs w:val="24"/>
          <w:shd w:val="clear" w:color="auto" w:fill="FFFFFF"/>
        </w:rPr>
        <w:br w:type="page"/>
      </w:r>
    </w:p>
    <w:p w14:paraId="6822F359" w14:textId="583385B2" w:rsidR="000A3D34" w:rsidRPr="00FF2E8B" w:rsidRDefault="000A3D34" w:rsidP="00F60951">
      <w:pPr>
        <w:spacing w:before="120" w:after="120" w:line="480" w:lineRule="auto"/>
        <w:jc w:val="both"/>
        <w:rPr>
          <w:rFonts w:ascii="Arial" w:hAnsi="Arial" w:cs="Arial"/>
          <w:sz w:val="24"/>
          <w:szCs w:val="24"/>
          <w:shd w:val="clear" w:color="auto" w:fill="FFFFFF"/>
        </w:rPr>
      </w:pPr>
      <w:r w:rsidRPr="00FF2E8B">
        <w:rPr>
          <w:rFonts w:ascii="Arial" w:hAnsi="Arial" w:cs="Arial"/>
          <w:b/>
          <w:sz w:val="24"/>
          <w:szCs w:val="24"/>
          <w:shd w:val="clear" w:color="auto" w:fill="FFFFFF"/>
        </w:rPr>
        <w:lastRenderedPageBreak/>
        <w:t>Treatment</w:t>
      </w:r>
    </w:p>
    <w:p w14:paraId="1FDE8124" w14:textId="77777777" w:rsidR="00681332" w:rsidRPr="00FF2E8B" w:rsidRDefault="000A3D34" w:rsidP="007F2897">
      <w:pPr>
        <w:spacing w:before="120" w:after="120" w:line="480" w:lineRule="auto"/>
        <w:rPr>
          <w:rFonts w:ascii="Arial" w:hAnsi="Arial" w:cs="Arial"/>
          <w:b/>
          <w:i/>
          <w:sz w:val="24"/>
          <w:szCs w:val="24"/>
          <w:shd w:val="clear" w:color="auto" w:fill="FFFFFF"/>
        </w:rPr>
      </w:pPr>
      <w:r w:rsidRPr="00FF2E8B">
        <w:rPr>
          <w:rFonts w:ascii="Arial" w:hAnsi="Arial" w:cs="Arial"/>
          <w:b/>
          <w:i/>
          <w:sz w:val="24"/>
          <w:szCs w:val="24"/>
          <w:shd w:val="clear" w:color="auto" w:fill="FFFFFF"/>
        </w:rPr>
        <w:t>Case study 1: John</w:t>
      </w:r>
    </w:p>
    <w:p w14:paraId="360CF375" w14:textId="77777777" w:rsidR="000A3D34" w:rsidRPr="00FF2E8B" w:rsidRDefault="000A3D34" w:rsidP="007F2897">
      <w:pPr>
        <w:spacing w:before="120" w:after="120" w:line="480" w:lineRule="auto"/>
        <w:rPr>
          <w:rFonts w:ascii="Arial" w:hAnsi="Arial" w:cs="Arial"/>
          <w:i/>
          <w:sz w:val="24"/>
          <w:szCs w:val="24"/>
          <w:shd w:val="clear" w:color="auto" w:fill="FFFFFF"/>
        </w:rPr>
      </w:pPr>
      <w:r w:rsidRPr="00FF2E8B">
        <w:rPr>
          <w:rFonts w:ascii="Arial" w:hAnsi="Arial" w:cs="Arial"/>
          <w:i/>
          <w:sz w:val="24"/>
          <w:szCs w:val="24"/>
          <w:shd w:val="clear" w:color="auto" w:fill="FFFFFF"/>
        </w:rPr>
        <w:t>Background</w:t>
      </w:r>
    </w:p>
    <w:p w14:paraId="5EFE31F5" w14:textId="3ACFF71D" w:rsidR="00477CE7" w:rsidRPr="00FF2E8B" w:rsidRDefault="00477CE7" w:rsidP="00477CE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John is a white British man in his thirties who has attended therapy to get help for his </w:t>
      </w:r>
      <w:r w:rsidR="003C4F10">
        <w:rPr>
          <w:rFonts w:ascii="Arial" w:hAnsi="Arial" w:cs="Arial"/>
          <w:sz w:val="24"/>
          <w:szCs w:val="24"/>
          <w:shd w:val="clear" w:color="auto" w:fill="FFFFFF"/>
        </w:rPr>
        <w:t>sleep difficulties</w:t>
      </w:r>
      <w:r w:rsidRPr="00FF2E8B">
        <w:rPr>
          <w:rFonts w:ascii="Arial" w:hAnsi="Arial" w:cs="Arial"/>
          <w:sz w:val="24"/>
          <w:szCs w:val="24"/>
          <w:shd w:val="clear" w:color="auto" w:fill="FFFFFF"/>
        </w:rPr>
        <w:t xml:space="preserve"> as a primary problem. Initially John was unable to identify the onset, but exploration showed the stressful job as a teacher and worrying about it played a significant role in the episodes of sleep </w:t>
      </w:r>
      <w:r w:rsidR="003C4F10" w:rsidRPr="00FF2E8B">
        <w:rPr>
          <w:rFonts w:ascii="Arial" w:hAnsi="Arial" w:cs="Arial"/>
          <w:sz w:val="24"/>
          <w:szCs w:val="24"/>
          <w:shd w:val="clear" w:color="auto" w:fill="FFFFFF"/>
        </w:rPr>
        <w:t>difficulties,</w:t>
      </w:r>
      <w:r w:rsidRPr="00FF2E8B">
        <w:rPr>
          <w:rFonts w:ascii="Arial" w:hAnsi="Arial" w:cs="Arial"/>
          <w:sz w:val="24"/>
          <w:szCs w:val="24"/>
          <w:shd w:val="clear" w:color="auto" w:fill="FFFFFF"/>
        </w:rPr>
        <w:t xml:space="preserve"> he has been experiencing every few months in the last six years. John changed his employer a few months before attending therapy</w:t>
      </w:r>
      <w:r w:rsidR="003C4F10">
        <w:rPr>
          <w:rFonts w:ascii="Arial" w:hAnsi="Arial" w:cs="Arial"/>
          <w:sz w:val="24"/>
          <w:szCs w:val="24"/>
          <w:shd w:val="clear" w:color="auto" w:fill="FFFFFF"/>
        </w:rPr>
        <w:t xml:space="preserve"> but </w:t>
      </w:r>
      <w:r w:rsidRPr="00FF2E8B">
        <w:rPr>
          <w:rFonts w:ascii="Arial" w:hAnsi="Arial" w:cs="Arial"/>
          <w:sz w:val="24"/>
          <w:szCs w:val="24"/>
          <w:shd w:val="clear" w:color="auto" w:fill="FFFFFF"/>
        </w:rPr>
        <w:t>his sleep difficulties continue</w:t>
      </w:r>
      <w:r w:rsidR="003C4F10">
        <w:rPr>
          <w:rFonts w:ascii="Arial" w:hAnsi="Arial" w:cs="Arial"/>
          <w:sz w:val="24"/>
          <w:szCs w:val="24"/>
          <w:shd w:val="clear" w:color="auto" w:fill="FFFFFF"/>
        </w:rPr>
        <w:t>d</w:t>
      </w:r>
      <w:r w:rsidRPr="00FF2E8B">
        <w:rPr>
          <w:rFonts w:ascii="Arial" w:hAnsi="Arial" w:cs="Arial"/>
          <w:sz w:val="24"/>
          <w:szCs w:val="24"/>
          <w:shd w:val="clear" w:color="auto" w:fill="FFFFFF"/>
        </w:rPr>
        <w:t xml:space="preserve"> to affect him. The present symptoms included difficulties with falling asleep and maintaining sleep, sleeping only three to four hours per night. The main impact of this was identified as tiredness, poor concentration, and low mood which impact on his ability to perform his job well and engage with activities he enjoys (e.g. playing football with friends).</w:t>
      </w:r>
    </w:p>
    <w:p w14:paraId="19DBF61A" w14:textId="77777777" w:rsidR="008C0923" w:rsidRPr="00FF2E8B" w:rsidRDefault="008C0923" w:rsidP="008C0923">
      <w:pPr>
        <w:spacing w:before="120" w:after="120" w:line="480" w:lineRule="auto"/>
        <w:ind w:firstLine="720"/>
        <w:jc w:val="both"/>
        <w:rPr>
          <w:rFonts w:ascii="Arial" w:hAnsi="Arial" w:cs="Arial"/>
          <w:sz w:val="24"/>
          <w:szCs w:val="24"/>
          <w:shd w:val="clear" w:color="auto" w:fill="FFFFFF"/>
        </w:rPr>
      </w:pPr>
    </w:p>
    <w:p w14:paraId="42899A6D" w14:textId="617A972E" w:rsidR="00101EB4" w:rsidRPr="00FF2E8B" w:rsidRDefault="00101EB4" w:rsidP="007F2897">
      <w:pPr>
        <w:spacing w:before="120" w:after="120" w:line="480" w:lineRule="auto"/>
        <w:jc w:val="both"/>
        <w:rPr>
          <w:rFonts w:ascii="Arial" w:hAnsi="Arial" w:cs="Arial"/>
          <w:i/>
          <w:sz w:val="24"/>
          <w:szCs w:val="24"/>
          <w:shd w:val="clear" w:color="auto" w:fill="FFFFFF"/>
        </w:rPr>
      </w:pPr>
      <w:r w:rsidRPr="00FF2E8B">
        <w:rPr>
          <w:rFonts w:ascii="Arial" w:hAnsi="Arial" w:cs="Arial"/>
          <w:i/>
          <w:sz w:val="24"/>
          <w:szCs w:val="24"/>
          <w:shd w:val="clear" w:color="auto" w:fill="FFFFFF"/>
        </w:rPr>
        <w:t xml:space="preserve">Course of </w:t>
      </w:r>
      <w:r w:rsidR="00892F0A" w:rsidRPr="00FF2E8B">
        <w:rPr>
          <w:rFonts w:ascii="Arial" w:hAnsi="Arial" w:cs="Arial"/>
          <w:i/>
          <w:sz w:val="24"/>
          <w:szCs w:val="24"/>
          <w:shd w:val="clear" w:color="auto" w:fill="FFFFFF"/>
        </w:rPr>
        <w:t>Therapy</w:t>
      </w:r>
    </w:p>
    <w:p w14:paraId="33F631B2" w14:textId="6399D971" w:rsidR="007F2897" w:rsidRPr="00FF2E8B" w:rsidRDefault="000914A9"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The first and second treatment sessions used </w:t>
      </w:r>
      <w:r w:rsidR="00991E20" w:rsidRPr="00FF2E8B">
        <w:rPr>
          <w:rFonts w:ascii="Arial" w:hAnsi="Arial" w:cs="Arial"/>
          <w:sz w:val="24"/>
          <w:szCs w:val="24"/>
          <w:shd w:val="clear" w:color="auto" w:fill="FFFFFF"/>
        </w:rPr>
        <w:t xml:space="preserve">the standard low-intensity interventions of </w:t>
      </w:r>
      <w:r w:rsidRPr="00FF2E8B">
        <w:rPr>
          <w:rFonts w:ascii="Arial" w:hAnsi="Arial" w:cs="Arial"/>
          <w:sz w:val="24"/>
          <w:szCs w:val="24"/>
          <w:shd w:val="clear" w:color="auto" w:fill="FFFFFF"/>
        </w:rPr>
        <w:t>psycho-education on sleep hygiene and progressive muscle relaxation</w:t>
      </w:r>
      <w:r w:rsidR="000A7C32" w:rsidRPr="00FF2E8B">
        <w:rPr>
          <w:rFonts w:ascii="Arial" w:hAnsi="Arial" w:cs="Arial"/>
          <w:sz w:val="24"/>
          <w:szCs w:val="24"/>
          <w:shd w:val="clear" w:color="auto" w:fill="FFFFFF"/>
        </w:rPr>
        <w:t xml:space="preserve"> by following </w:t>
      </w:r>
      <w:r w:rsidR="00991E20" w:rsidRPr="00FF2E8B">
        <w:rPr>
          <w:rFonts w:ascii="Arial" w:hAnsi="Arial" w:cs="Arial"/>
          <w:sz w:val="24"/>
          <w:szCs w:val="24"/>
          <w:shd w:val="clear" w:color="auto" w:fill="FFFFFF"/>
        </w:rPr>
        <w:t>the relevant sections from a</w:t>
      </w:r>
      <w:r w:rsidR="000A7C32" w:rsidRPr="00FF2E8B">
        <w:rPr>
          <w:rFonts w:ascii="Arial" w:hAnsi="Arial" w:cs="Arial"/>
          <w:sz w:val="24"/>
          <w:szCs w:val="24"/>
          <w:shd w:val="clear" w:color="auto" w:fill="FFFFFF"/>
        </w:rPr>
        <w:t xml:space="preserve"> self-help manual (The Sleep Council, 2016)</w:t>
      </w:r>
      <w:r w:rsidRPr="00FF2E8B">
        <w:rPr>
          <w:rFonts w:ascii="Arial" w:hAnsi="Arial" w:cs="Arial"/>
          <w:sz w:val="24"/>
          <w:szCs w:val="24"/>
          <w:shd w:val="clear" w:color="auto" w:fill="FFFFFF"/>
        </w:rPr>
        <w:t xml:space="preserve">. </w:t>
      </w:r>
      <w:r w:rsidR="00991E20" w:rsidRPr="00FF2E8B">
        <w:rPr>
          <w:rFonts w:ascii="Arial" w:hAnsi="Arial" w:cs="Arial"/>
          <w:sz w:val="24"/>
          <w:szCs w:val="24"/>
          <w:shd w:val="clear" w:color="auto" w:fill="FFFFFF"/>
        </w:rPr>
        <w:t>The client identified only minor sleep hygiene problems, with the main change made to reduce caffeine use</w:t>
      </w:r>
      <w:r w:rsidR="003D19E8" w:rsidRPr="00FF2E8B">
        <w:rPr>
          <w:rFonts w:ascii="Arial" w:hAnsi="Arial" w:cs="Arial"/>
          <w:sz w:val="24"/>
          <w:szCs w:val="24"/>
          <w:shd w:val="clear" w:color="auto" w:fill="FFFFFF"/>
        </w:rPr>
        <w:t>, reduce clock-watching,</w:t>
      </w:r>
      <w:r w:rsidR="00991E20" w:rsidRPr="00FF2E8B">
        <w:rPr>
          <w:rFonts w:ascii="Arial" w:hAnsi="Arial" w:cs="Arial"/>
          <w:sz w:val="24"/>
          <w:szCs w:val="24"/>
          <w:shd w:val="clear" w:color="auto" w:fill="FFFFFF"/>
        </w:rPr>
        <w:t xml:space="preserve"> and a few adaptations made to his bedroom and evening routine. This resulted in a short-lasting </w:t>
      </w:r>
      <w:r w:rsidR="00AF27B9" w:rsidRPr="00FF2E8B">
        <w:rPr>
          <w:rFonts w:ascii="Arial" w:hAnsi="Arial" w:cs="Arial"/>
          <w:sz w:val="24"/>
          <w:szCs w:val="24"/>
          <w:shd w:val="clear" w:color="auto" w:fill="FFFFFF"/>
        </w:rPr>
        <w:t>improvement</w:t>
      </w:r>
      <w:r w:rsidR="00991E20" w:rsidRPr="00FF2E8B">
        <w:rPr>
          <w:rFonts w:ascii="Arial" w:hAnsi="Arial" w:cs="Arial"/>
          <w:sz w:val="24"/>
          <w:szCs w:val="24"/>
          <w:shd w:val="clear" w:color="auto" w:fill="FFFFFF"/>
        </w:rPr>
        <w:t xml:space="preserve"> in his sleep with one full night sleep reported, followed by </w:t>
      </w:r>
      <w:r w:rsidR="00991E20" w:rsidRPr="00FF2E8B">
        <w:rPr>
          <w:rFonts w:ascii="Arial" w:hAnsi="Arial" w:cs="Arial"/>
          <w:sz w:val="24"/>
          <w:szCs w:val="24"/>
          <w:shd w:val="clear" w:color="auto" w:fill="FFFFFF"/>
        </w:rPr>
        <w:lastRenderedPageBreak/>
        <w:t xml:space="preserve">return of the </w:t>
      </w:r>
      <w:r w:rsidR="003C4F10">
        <w:rPr>
          <w:rFonts w:ascii="Arial" w:hAnsi="Arial" w:cs="Arial"/>
          <w:sz w:val="24"/>
          <w:szCs w:val="24"/>
          <w:shd w:val="clear" w:color="auto" w:fill="FFFFFF"/>
        </w:rPr>
        <w:t>sleep difficulties</w:t>
      </w:r>
      <w:r w:rsidR="00991E20" w:rsidRPr="00FF2E8B">
        <w:rPr>
          <w:rFonts w:ascii="Arial" w:hAnsi="Arial" w:cs="Arial"/>
          <w:sz w:val="24"/>
          <w:szCs w:val="24"/>
          <w:shd w:val="clear" w:color="auto" w:fill="FFFFFF"/>
        </w:rPr>
        <w:t>.</w:t>
      </w:r>
      <w:r w:rsidR="00477CE7"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 xml:space="preserve">Collaborative review and reflection resulted in the client’s suggestion that his sleep </w:t>
      </w:r>
      <w:r w:rsidR="000A7C32" w:rsidRPr="00FF2E8B">
        <w:rPr>
          <w:rFonts w:ascii="Arial" w:hAnsi="Arial" w:cs="Arial"/>
          <w:sz w:val="24"/>
          <w:szCs w:val="24"/>
          <w:shd w:val="clear" w:color="auto" w:fill="FFFFFF"/>
        </w:rPr>
        <w:t xml:space="preserve">problems </w:t>
      </w:r>
      <w:r w:rsidRPr="00FF2E8B">
        <w:rPr>
          <w:rFonts w:ascii="Arial" w:hAnsi="Arial" w:cs="Arial"/>
          <w:sz w:val="24"/>
          <w:szCs w:val="24"/>
          <w:shd w:val="clear" w:color="auto" w:fill="FFFFFF"/>
        </w:rPr>
        <w:t>might be relate</w:t>
      </w:r>
      <w:r w:rsidR="00AF27B9" w:rsidRPr="00FF2E8B">
        <w:rPr>
          <w:rFonts w:ascii="Arial" w:hAnsi="Arial" w:cs="Arial"/>
          <w:sz w:val="24"/>
          <w:szCs w:val="24"/>
          <w:shd w:val="clear" w:color="auto" w:fill="FFFFFF"/>
        </w:rPr>
        <w:t xml:space="preserve">d to other aspects of his life which he would like to explore. </w:t>
      </w:r>
      <w:r w:rsidRPr="00FF2E8B">
        <w:rPr>
          <w:rFonts w:ascii="Arial" w:hAnsi="Arial" w:cs="Arial"/>
          <w:sz w:val="24"/>
          <w:szCs w:val="24"/>
          <w:shd w:val="clear" w:color="auto" w:fill="FFFFFF"/>
        </w:rPr>
        <w:t xml:space="preserve">The therapist switched to </w:t>
      </w:r>
      <w:r w:rsidR="00305267" w:rsidRPr="00FF2E8B">
        <w:rPr>
          <w:rFonts w:ascii="Arial" w:hAnsi="Arial" w:cs="Arial"/>
          <w:sz w:val="24"/>
          <w:szCs w:val="24"/>
          <w:shd w:val="clear" w:color="auto" w:fill="FFFFFF"/>
        </w:rPr>
        <w:t>using</w:t>
      </w:r>
      <w:r w:rsidR="00305267" w:rsidRPr="00FF2E8B">
        <w:rPr>
          <w:rFonts w:ascii="Arial" w:hAnsi="Arial" w:cs="Arial"/>
          <w:noProof/>
          <w:sz w:val="24"/>
          <w:szCs w:val="24"/>
          <w:shd w:val="clear" w:color="auto" w:fill="FFFFFF"/>
        </w:rPr>
        <w:t xml:space="preserve"> </w:t>
      </w:r>
      <w:r w:rsidRPr="00FF2E8B">
        <w:rPr>
          <w:rFonts w:ascii="Arial" w:hAnsi="Arial" w:cs="Arial"/>
          <w:noProof/>
          <w:sz w:val="24"/>
          <w:szCs w:val="24"/>
          <w:shd w:val="clear" w:color="auto" w:fill="FFFFFF"/>
        </w:rPr>
        <w:t>MOL</w:t>
      </w:r>
      <w:r w:rsidRPr="00FF2E8B">
        <w:rPr>
          <w:rFonts w:ascii="Arial" w:hAnsi="Arial" w:cs="Arial"/>
          <w:sz w:val="24"/>
          <w:szCs w:val="24"/>
          <w:shd w:val="clear" w:color="auto" w:fill="FFFFFF"/>
        </w:rPr>
        <w:t xml:space="preserve">. The excerpt below is from the third </w:t>
      </w:r>
      <w:r w:rsidR="000A7C32" w:rsidRPr="00FF2E8B">
        <w:rPr>
          <w:rFonts w:ascii="Arial" w:hAnsi="Arial" w:cs="Arial"/>
          <w:sz w:val="24"/>
          <w:szCs w:val="24"/>
          <w:shd w:val="clear" w:color="auto" w:fill="FFFFFF"/>
        </w:rPr>
        <w:t xml:space="preserve">treatment </w:t>
      </w:r>
      <w:r w:rsidRPr="00FF2E8B">
        <w:rPr>
          <w:rFonts w:ascii="Arial" w:hAnsi="Arial" w:cs="Arial"/>
          <w:sz w:val="24"/>
          <w:szCs w:val="24"/>
          <w:shd w:val="clear" w:color="auto" w:fill="FFFFFF"/>
        </w:rPr>
        <w:t>session:</w:t>
      </w:r>
    </w:p>
    <w:p w14:paraId="06DD5B4D" w14:textId="77777777" w:rsidR="00D11466" w:rsidRPr="00FF2E8B" w:rsidRDefault="00AA2FB4" w:rsidP="00DC2596">
      <w:pPr>
        <w:spacing w:before="120" w:after="120" w:line="480" w:lineRule="auto"/>
        <w:ind w:left="1418"/>
        <w:rPr>
          <w:rFonts w:ascii="Arial" w:hAnsi="Arial" w:cs="Arial"/>
          <w:i/>
          <w:sz w:val="24"/>
          <w:szCs w:val="24"/>
        </w:rPr>
      </w:pPr>
      <w:r w:rsidRPr="00FF2E8B">
        <w:rPr>
          <w:rFonts w:ascii="Arial" w:hAnsi="Arial" w:cs="Arial"/>
          <w:sz w:val="24"/>
          <w:szCs w:val="24"/>
        </w:rPr>
        <w:t>John</w:t>
      </w:r>
      <w:r w:rsidRPr="00FF2E8B">
        <w:rPr>
          <w:rFonts w:ascii="Arial" w:hAnsi="Arial" w:cs="Arial"/>
          <w:i/>
          <w:sz w:val="24"/>
          <w:szCs w:val="24"/>
        </w:rPr>
        <w:t xml:space="preserve">: </w:t>
      </w:r>
      <w:r w:rsidR="004D14E9" w:rsidRPr="00FF2E8B">
        <w:rPr>
          <w:rFonts w:ascii="Arial" w:hAnsi="Arial" w:cs="Arial"/>
          <w:i/>
          <w:sz w:val="24"/>
          <w:szCs w:val="24"/>
        </w:rPr>
        <w:tab/>
        <w:t>Well</w:t>
      </w:r>
      <w:r w:rsidR="004D14E9" w:rsidRPr="00FF2E8B">
        <w:rPr>
          <w:rFonts w:ascii="Arial" w:hAnsi="Arial" w:cs="Arial"/>
          <w:i/>
          <w:noProof/>
          <w:sz w:val="24"/>
          <w:szCs w:val="24"/>
        </w:rPr>
        <w:t>…</w:t>
      </w:r>
      <w:r w:rsidR="00142EA8" w:rsidRPr="00FF2E8B">
        <w:rPr>
          <w:rFonts w:ascii="Arial" w:hAnsi="Arial" w:cs="Arial"/>
          <w:i/>
          <w:sz w:val="24"/>
          <w:szCs w:val="24"/>
        </w:rPr>
        <w:t xml:space="preserve"> </w:t>
      </w:r>
      <w:r w:rsidR="00681332" w:rsidRPr="00FF2E8B">
        <w:rPr>
          <w:rFonts w:ascii="Arial" w:hAnsi="Arial" w:cs="Arial"/>
          <w:i/>
          <w:sz w:val="24"/>
          <w:szCs w:val="24"/>
        </w:rPr>
        <w:t xml:space="preserve">I always </w:t>
      </w:r>
      <w:r w:rsidR="00142EA8" w:rsidRPr="00FF2E8B">
        <w:rPr>
          <w:rFonts w:ascii="Arial" w:hAnsi="Arial" w:cs="Arial"/>
          <w:i/>
          <w:sz w:val="24"/>
          <w:szCs w:val="24"/>
        </w:rPr>
        <w:t xml:space="preserve">was </w:t>
      </w:r>
      <w:r w:rsidR="00681332" w:rsidRPr="00FF2E8B">
        <w:rPr>
          <w:rFonts w:ascii="Arial" w:hAnsi="Arial" w:cs="Arial"/>
          <w:i/>
          <w:sz w:val="24"/>
          <w:szCs w:val="24"/>
        </w:rPr>
        <w:t xml:space="preserve">a light sleeper, but this </w:t>
      </w:r>
      <w:r w:rsidRPr="00FF2E8B">
        <w:rPr>
          <w:rFonts w:ascii="Arial" w:hAnsi="Arial" w:cs="Arial"/>
          <w:i/>
          <w:sz w:val="24"/>
          <w:szCs w:val="24"/>
        </w:rPr>
        <w:t>got</w:t>
      </w:r>
      <w:r w:rsidR="00AF2050" w:rsidRPr="00FF2E8B">
        <w:rPr>
          <w:rFonts w:ascii="Arial" w:hAnsi="Arial" w:cs="Arial"/>
          <w:i/>
          <w:sz w:val="24"/>
          <w:szCs w:val="24"/>
        </w:rPr>
        <w:t xml:space="preserve"> worse six </w:t>
      </w:r>
      <w:r w:rsidR="000500FB" w:rsidRPr="00FF2E8B">
        <w:rPr>
          <w:rFonts w:ascii="Arial" w:hAnsi="Arial" w:cs="Arial"/>
          <w:i/>
          <w:sz w:val="24"/>
          <w:szCs w:val="24"/>
        </w:rPr>
        <w:t>years ago</w:t>
      </w:r>
      <w:r w:rsidR="0006764B" w:rsidRPr="00FF2E8B">
        <w:rPr>
          <w:rFonts w:ascii="Arial" w:hAnsi="Arial" w:cs="Arial"/>
          <w:i/>
          <w:sz w:val="24"/>
          <w:szCs w:val="24"/>
        </w:rPr>
        <w:t xml:space="preserve"> </w:t>
      </w:r>
      <w:r w:rsidR="004D14E9" w:rsidRPr="00FF2E8B">
        <w:rPr>
          <w:rFonts w:ascii="Arial" w:hAnsi="Arial" w:cs="Arial"/>
          <w:i/>
          <w:sz w:val="24"/>
          <w:szCs w:val="24"/>
        </w:rPr>
        <w:t>[shaking head]</w:t>
      </w:r>
      <w:r w:rsidR="004D14E9" w:rsidRPr="00FF2E8B">
        <w:rPr>
          <w:rFonts w:ascii="Arial" w:hAnsi="Arial" w:cs="Arial"/>
          <w:i/>
          <w:sz w:val="24"/>
          <w:szCs w:val="24"/>
        </w:rPr>
        <w:br/>
      </w:r>
      <w:r w:rsidRPr="00FF2E8B">
        <w:rPr>
          <w:rFonts w:ascii="Arial" w:hAnsi="Arial" w:cs="Arial"/>
          <w:sz w:val="24"/>
          <w:szCs w:val="24"/>
        </w:rPr>
        <w:t>PWP</w:t>
      </w:r>
      <w:r w:rsidRPr="00FF2E8B">
        <w:rPr>
          <w:rFonts w:ascii="Arial" w:hAnsi="Arial" w:cs="Arial"/>
          <w:i/>
          <w:sz w:val="24"/>
          <w:szCs w:val="24"/>
        </w:rPr>
        <w:t xml:space="preserve">: </w:t>
      </w:r>
      <w:r w:rsidR="004D14E9" w:rsidRPr="00FF2E8B">
        <w:rPr>
          <w:rFonts w:ascii="Arial" w:hAnsi="Arial" w:cs="Arial"/>
          <w:i/>
          <w:sz w:val="24"/>
          <w:szCs w:val="24"/>
        </w:rPr>
        <w:tab/>
        <w:t>A</w:t>
      </w:r>
      <w:r w:rsidR="00BF4ADC" w:rsidRPr="00FF2E8B">
        <w:rPr>
          <w:rFonts w:ascii="Arial" w:hAnsi="Arial" w:cs="Arial"/>
          <w:i/>
          <w:sz w:val="24"/>
          <w:szCs w:val="24"/>
        </w:rPr>
        <w:t xml:space="preserve">nd </w:t>
      </w:r>
      <w:r w:rsidR="004D14E9" w:rsidRPr="00FF2E8B">
        <w:rPr>
          <w:rFonts w:ascii="Arial" w:hAnsi="Arial" w:cs="Arial"/>
          <w:i/>
          <w:sz w:val="24"/>
          <w:szCs w:val="24"/>
        </w:rPr>
        <w:t>you're shaking your head?</w:t>
      </w:r>
      <w:r w:rsidR="004D14E9" w:rsidRPr="00FF2E8B">
        <w:rPr>
          <w:rFonts w:ascii="Arial" w:hAnsi="Arial" w:cs="Arial"/>
          <w:i/>
          <w:sz w:val="24"/>
          <w:szCs w:val="24"/>
        </w:rPr>
        <w:br/>
      </w:r>
      <w:r w:rsidR="004D14E9" w:rsidRPr="00FF2E8B">
        <w:rPr>
          <w:rFonts w:ascii="Arial" w:hAnsi="Arial" w:cs="Arial"/>
          <w:sz w:val="24"/>
          <w:szCs w:val="24"/>
        </w:rPr>
        <w:t>John</w:t>
      </w:r>
      <w:r w:rsidR="004D14E9" w:rsidRPr="00FF2E8B">
        <w:rPr>
          <w:rFonts w:ascii="Arial" w:hAnsi="Arial" w:cs="Arial"/>
          <w:i/>
          <w:sz w:val="24"/>
          <w:szCs w:val="24"/>
        </w:rPr>
        <w:t>:</w:t>
      </w:r>
      <w:r w:rsidR="004D14E9" w:rsidRPr="00FF2E8B">
        <w:rPr>
          <w:rFonts w:ascii="Arial" w:hAnsi="Arial" w:cs="Arial"/>
          <w:i/>
          <w:sz w:val="24"/>
          <w:szCs w:val="24"/>
        </w:rPr>
        <w:tab/>
      </w:r>
      <w:r w:rsidR="00AF2050" w:rsidRPr="00FF2E8B">
        <w:rPr>
          <w:rFonts w:ascii="Arial" w:hAnsi="Arial" w:cs="Arial"/>
          <w:i/>
          <w:sz w:val="24"/>
          <w:szCs w:val="24"/>
        </w:rPr>
        <w:t xml:space="preserve">I was just thinking… </w:t>
      </w:r>
      <w:r w:rsidR="00AD1E1D" w:rsidRPr="00FF2E8B">
        <w:rPr>
          <w:rFonts w:ascii="Arial" w:hAnsi="Arial" w:cs="Arial"/>
          <w:i/>
          <w:sz w:val="24"/>
          <w:szCs w:val="24"/>
        </w:rPr>
        <w:t>I</w:t>
      </w:r>
      <w:r w:rsidR="00142EA8" w:rsidRPr="00FF2E8B">
        <w:rPr>
          <w:rFonts w:ascii="Arial" w:hAnsi="Arial" w:cs="Arial"/>
          <w:i/>
          <w:sz w:val="24"/>
          <w:szCs w:val="24"/>
        </w:rPr>
        <w:t xml:space="preserve"> </w:t>
      </w:r>
      <w:r w:rsidR="00D11466" w:rsidRPr="00FF2E8B">
        <w:rPr>
          <w:rFonts w:ascii="Arial" w:hAnsi="Arial" w:cs="Arial"/>
          <w:i/>
          <w:sz w:val="24"/>
          <w:szCs w:val="24"/>
        </w:rPr>
        <w:t>was drinking quite heavy then</w:t>
      </w:r>
    </w:p>
    <w:p w14:paraId="75044015" w14:textId="77777777" w:rsidR="00D11466" w:rsidRPr="00FF2E8B" w:rsidRDefault="00D11466"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The therapist by enquiring about a disruption (shaking head), helped the client to see a potential factor</w:t>
      </w:r>
      <w:r w:rsidR="002379C2" w:rsidRPr="00FF2E8B">
        <w:rPr>
          <w:rFonts w:ascii="Arial" w:hAnsi="Arial" w:cs="Arial"/>
          <w:sz w:val="24"/>
          <w:szCs w:val="24"/>
          <w:shd w:val="clear" w:color="auto" w:fill="FFFFFF"/>
        </w:rPr>
        <w:t xml:space="preserve"> from the past</w:t>
      </w:r>
      <w:r w:rsidRPr="00FF2E8B">
        <w:rPr>
          <w:rFonts w:ascii="Arial" w:hAnsi="Arial" w:cs="Arial"/>
          <w:sz w:val="24"/>
          <w:szCs w:val="24"/>
          <w:shd w:val="clear" w:color="auto" w:fill="FFFFFF"/>
        </w:rPr>
        <w:t xml:space="preserve"> playing a role in sleep problems. Further curious questioning resulted in </w:t>
      </w:r>
      <w:r w:rsidR="00F14E75" w:rsidRPr="00FF2E8B">
        <w:rPr>
          <w:rFonts w:ascii="Arial" w:hAnsi="Arial" w:cs="Arial"/>
          <w:sz w:val="24"/>
          <w:szCs w:val="24"/>
          <w:shd w:val="clear" w:color="auto" w:fill="FFFFFF"/>
        </w:rPr>
        <w:t>understand</w:t>
      </w:r>
      <w:r w:rsidR="004D14E9" w:rsidRPr="00FF2E8B">
        <w:rPr>
          <w:rFonts w:ascii="Arial" w:hAnsi="Arial" w:cs="Arial"/>
          <w:sz w:val="24"/>
          <w:szCs w:val="24"/>
          <w:shd w:val="clear" w:color="auto" w:fill="FFFFFF"/>
        </w:rPr>
        <w:t xml:space="preserve">ing the </w:t>
      </w:r>
      <w:r w:rsidR="009B4BAE" w:rsidRPr="00FF2E8B">
        <w:rPr>
          <w:rFonts w:ascii="Arial" w:hAnsi="Arial" w:cs="Arial"/>
          <w:sz w:val="24"/>
          <w:szCs w:val="24"/>
          <w:shd w:val="clear" w:color="auto" w:fill="FFFFFF"/>
        </w:rPr>
        <w:t xml:space="preserve">current concerns </w:t>
      </w:r>
      <w:r w:rsidR="004D14E9" w:rsidRPr="00FF2E8B">
        <w:rPr>
          <w:rFonts w:ascii="Arial" w:hAnsi="Arial" w:cs="Arial"/>
          <w:sz w:val="24"/>
          <w:szCs w:val="24"/>
          <w:shd w:val="clear" w:color="auto" w:fill="FFFFFF"/>
        </w:rPr>
        <w:t>behind</w:t>
      </w:r>
      <w:r w:rsidR="009B4BAE" w:rsidRPr="00FF2E8B">
        <w:rPr>
          <w:rFonts w:ascii="Arial" w:hAnsi="Arial" w:cs="Arial"/>
          <w:sz w:val="24"/>
          <w:szCs w:val="24"/>
          <w:shd w:val="clear" w:color="auto" w:fill="FFFFFF"/>
        </w:rPr>
        <w:t xml:space="preserve"> historical</w:t>
      </w:r>
      <w:r w:rsidR="004D14E9" w:rsidRPr="00FF2E8B">
        <w:rPr>
          <w:rFonts w:ascii="Arial" w:hAnsi="Arial" w:cs="Arial"/>
          <w:sz w:val="24"/>
          <w:szCs w:val="24"/>
          <w:shd w:val="clear" w:color="auto" w:fill="FFFFFF"/>
        </w:rPr>
        <w:t xml:space="preserve"> drinking:</w:t>
      </w:r>
    </w:p>
    <w:p w14:paraId="3F1B5ECA" w14:textId="77777777" w:rsidR="00D11466" w:rsidRPr="00FF2E8B" w:rsidRDefault="004D14E9" w:rsidP="007F2897">
      <w:pPr>
        <w:spacing w:before="120" w:after="120" w:line="480" w:lineRule="auto"/>
        <w:ind w:left="1440"/>
        <w:rPr>
          <w:rFonts w:ascii="Arial" w:hAnsi="Arial" w:cs="Arial"/>
          <w:i/>
          <w:sz w:val="24"/>
          <w:szCs w:val="24"/>
        </w:rPr>
      </w:pP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t xml:space="preserve">I’m </w:t>
      </w:r>
      <w:r w:rsidR="00F14E75" w:rsidRPr="00FF2E8B">
        <w:rPr>
          <w:rFonts w:ascii="Arial" w:hAnsi="Arial" w:cs="Arial"/>
          <w:i/>
          <w:sz w:val="24"/>
          <w:szCs w:val="24"/>
        </w:rPr>
        <w:t xml:space="preserve">not sure </w:t>
      </w:r>
      <w:r w:rsidR="00681332" w:rsidRPr="00FF2E8B">
        <w:rPr>
          <w:rFonts w:ascii="Arial" w:hAnsi="Arial" w:cs="Arial"/>
          <w:i/>
          <w:sz w:val="24"/>
          <w:szCs w:val="24"/>
        </w:rPr>
        <w:t>why did I drink such amoun</w:t>
      </w:r>
      <w:r w:rsidRPr="00FF2E8B">
        <w:rPr>
          <w:rFonts w:ascii="Arial" w:hAnsi="Arial" w:cs="Arial"/>
          <w:i/>
          <w:sz w:val="24"/>
          <w:szCs w:val="24"/>
        </w:rPr>
        <w:t>ts... </w:t>
      </w:r>
      <w:r w:rsidRPr="00FF2E8B">
        <w:rPr>
          <w:rFonts w:ascii="Arial" w:hAnsi="Arial" w:cs="Arial"/>
          <w:i/>
          <w:sz w:val="24"/>
          <w:szCs w:val="24"/>
        </w:rPr>
        <w:br/>
      </w:r>
      <w:r w:rsidRPr="00FF2E8B">
        <w:rPr>
          <w:rFonts w:ascii="Arial" w:hAnsi="Arial" w:cs="Arial"/>
          <w:sz w:val="24"/>
          <w:szCs w:val="24"/>
        </w:rPr>
        <w:t>PWP</w:t>
      </w:r>
      <w:r w:rsidRPr="00FF2E8B">
        <w:rPr>
          <w:rFonts w:ascii="Arial" w:hAnsi="Arial" w:cs="Arial"/>
          <w:i/>
          <w:sz w:val="24"/>
          <w:szCs w:val="24"/>
        </w:rPr>
        <w:t xml:space="preserve">: </w:t>
      </w:r>
      <w:r w:rsidRPr="00FF2E8B">
        <w:rPr>
          <w:rFonts w:ascii="Arial" w:hAnsi="Arial" w:cs="Arial"/>
          <w:i/>
          <w:sz w:val="24"/>
          <w:szCs w:val="24"/>
        </w:rPr>
        <w:tab/>
        <w:t>I</w:t>
      </w:r>
      <w:r w:rsidR="00681332" w:rsidRPr="00FF2E8B">
        <w:rPr>
          <w:rFonts w:ascii="Arial" w:hAnsi="Arial" w:cs="Arial"/>
          <w:i/>
          <w:sz w:val="24"/>
          <w:szCs w:val="24"/>
        </w:rPr>
        <w:t>s that what b</w:t>
      </w:r>
      <w:r w:rsidRPr="00FF2E8B">
        <w:rPr>
          <w:rFonts w:ascii="Arial" w:hAnsi="Arial" w:cs="Arial"/>
          <w:i/>
          <w:sz w:val="24"/>
          <w:szCs w:val="24"/>
        </w:rPr>
        <w:t>others you? The amount?</w:t>
      </w:r>
      <w:r w:rsidRPr="00FF2E8B">
        <w:rPr>
          <w:rFonts w:ascii="Arial" w:hAnsi="Arial" w:cs="Arial"/>
          <w:i/>
          <w:sz w:val="24"/>
          <w:szCs w:val="24"/>
        </w:rPr>
        <w:br/>
      </w: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t>N</w:t>
      </w:r>
      <w:r w:rsidR="00EA6F8A" w:rsidRPr="00FF2E8B">
        <w:rPr>
          <w:rFonts w:ascii="Arial" w:hAnsi="Arial" w:cs="Arial"/>
          <w:i/>
          <w:sz w:val="24"/>
          <w:szCs w:val="24"/>
        </w:rPr>
        <w:t>o</w:t>
      </w:r>
      <w:r w:rsidR="00AF2050" w:rsidRPr="00FF2E8B">
        <w:rPr>
          <w:rFonts w:ascii="Arial" w:hAnsi="Arial" w:cs="Arial"/>
          <w:i/>
          <w:sz w:val="24"/>
          <w:szCs w:val="24"/>
        </w:rPr>
        <w:t>.</w:t>
      </w:r>
      <w:r w:rsidR="00681332" w:rsidRPr="00FF2E8B">
        <w:rPr>
          <w:rFonts w:ascii="Arial" w:hAnsi="Arial" w:cs="Arial"/>
          <w:i/>
          <w:sz w:val="24"/>
          <w:szCs w:val="24"/>
        </w:rPr>
        <w:t xml:space="preserve"> it's more about </w:t>
      </w:r>
      <w:r w:rsidR="0034532D" w:rsidRPr="00FF2E8B">
        <w:rPr>
          <w:rFonts w:ascii="Arial" w:hAnsi="Arial" w:cs="Arial"/>
          <w:i/>
          <w:sz w:val="24"/>
          <w:szCs w:val="24"/>
        </w:rPr>
        <w:t>why did I need so much alcohol</w:t>
      </w:r>
      <w:r w:rsidR="0006764B" w:rsidRPr="00FF2E8B">
        <w:rPr>
          <w:rFonts w:ascii="Arial" w:hAnsi="Arial" w:cs="Arial"/>
          <w:i/>
          <w:sz w:val="24"/>
          <w:szCs w:val="24"/>
        </w:rPr>
        <w:t xml:space="preserve"> to bond with people</w:t>
      </w:r>
    </w:p>
    <w:p w14:paraId="18103A49" w14:textId="77777777" w:rsidR="00BF79BA" w:rsidRPr="00FF2E8B" w:rsidRDefault="00EC3AEA"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MOL therapy often involves checking whether and to what extent the discussed experience is problematic. </w:t>
      </w:r>
      <w:r w:rsidR="009132FF" w:rsidRPr="00FF2E8B">
        <w:rPr>
          <w:rFonts w:ascii="Arial" w:hAnsi="Arial" w:cs="Arial"/>
          <w:sz w:val="24"/>
          <w:szCs w:val="24"/>
          <w:shd w:val="clear" w:color="auto" w:fill="FFFFFF"/>
        </w:rPr>
        <w:t>It helped</w:t>
      </w:r>
      <w:r w:rsidRPr="00FF2E8B">
        <w:rPr>
          <w:rFonts w:ascii="Arial" w:hAnsi="Arial" w:cs="Arial"/>
          <w:sz w:val="24"/>
          <w:szCs w:val="24"/>
          <w:shd w:val="clear" w:color="auto" w:fill="FFFFFF"/>
        </w:rPr>
        <w:t xml:space="preserve"> John to identify that it is not the quantity of alcohol consumed in the past</w:t>
      </w:r>
      <w:r w:rsidR="009132FF" w:rsidRPr="00FF2E8B">
        <w:rPr>
          <w:rFonts w:ascii="Arial" w:hAnsi="Arial" w:cs="Arial"/>
          <w:sz w:val="24"/>
          <w:szCs w:val="24"/>
          <w:shd w:val="clear" w:color="auto" w:fill="FFFFFF"/>
        </w:rPr>
        <w:t>, but the current understanding of the reasons standing behind drinking as a source of the distress. The conversation continued at this new level of understanding:</w:t>
      </w:r>
    </w:p>
    <w:p w14:paraId="4198C043" w14:textId="77777777" w:rsidR="003C5DD5" w:rsidRPr="00FF2E8B" w:rsidRDefault="0014749D" w:rsidP="007F2897">
      <w:pPr>
        <w:spacing w:before="120" w:after="120" w:line="480" w:lineRule="auto"/>
        <w:ind w:left="1440"/>
        <w:rPr>
          <w:rFonts w:ascii="Arial" w:hAnsi="Arial" w:cs="Arial"/>
          <w:i/>
          <w:sz w:val="24"/>
          <w:szCs w:val="24"/>
        </w:rPr>
      </w:pP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r>
      <w:r w:rsidR="00BF79BA" w:rsidRPr="00FF2E8B">
        <w:rPr>
          <w:rFonts w:ascii="Arial" w:hAnsi="Arial" w:cs="Arial"/>
          <w:i/>
          <w:sz w:val="24"/>
          <w:szCs w:val="24"/>
        </w:rPr>
        <w:t xml:space="preserve"> I</w:t>
      </w:r>
      <w:r w:rsidR="00681332" w:rsidRPr="00FF2E8B">
        <w:rPr>
          <w:rFonts w:ascii="Arial" w:hAnsi="Arial" w:cs="Arial"/>
          <w:i/>
          <w:sz w:val="24"/>
          <w:szCs w:val="24"/>
        </w:rPr>
        <w:t xml:space="preserve"> always analyse whether the joke is appropriate</w:t>
      </w:r>
      <w:r w:rsidR="0034532D" w:rsidRPr="00FF2E8B">
        <w:rPr>
          <w:rFonts w:ascii="Arial" w:hAnsi="Arial" w:cs="Arial"/>
          <w:i/>
          <w:sz w:val="24"/>
          <w:szCs w:val="24"/>
        </w:rPr>
        <w:t>…</w:t>
      </w:r>
      <w:r w:rsidR="002412B2" w:rsidRPr="00FF2E8B">
        <w:rPr>
          <w:rFonts w:ascii="Arial" w:hAnsi="Arial" w:cs="Arial"/>
          <w:i/>
          <w:sz w:val="24"/>
          <w:szCs w:val="24"/>
        </w:rPr>
        <w:t xml:space="preserve"> </w:t>
      </w:r>
      <w:r w:rsidR="00C12FDF" w:rsidRPr="00FF2E8B">
        <w:rPr>
          <w:rFonts w:ascii="Arial" w:hAnsi="Arial" w:cs="Arial"/>
          <w:i/>
          <w:sz w:val="24"/>
          <w:szCs w:val="24"/>
        </w:rPr>
        <w:t>[sighing</w:t>
      </w:r>
      <w:r w:rsidR="00957F61" w:rsidRPr="00FF2E8B">
        <w:rPr>
          <w:rFonts w:ascii="Arial" w:hAnsi="Arial" w:cs="Arial"/>
          <w:i/>
          <w:sz w:val="24"/>
          <w:szCs w:val="24"/>
        </w:rPr>
        <w:t>]</w:t>
      </w:r>
      <w:r w:rsidRPr="00FF2E8B">
        <w:rPr>
          <w:rFonts w:ascii="Arial" w:hAnsi="Arial" w:cs="Arial"/>
          <w:i/>
          <w:sz w:val="24"/>
          <w:szCs w:val="24"/>
        </w:rPr>
        <w:br/>
      </w:r>
      <w:r w:rsidRPr="00FF2E8B">
        <w:rPr>
          <w:rFonts w:ascii="Arial" w:hAnsi="Arial" w:cs="Arial"/>
          <w:sz w:val="24"/>
          <w:szCs w:val="24"/>
        </w:rPr>
        <w:lastRenderedPageBreak/>
        <w:t>PWP</w:t>
      </w:r>
      <w:r w:rsidRPr="00FF2E8B">
        <w:rPr>
          <w:rFonts w:ascii="Arial" w:hAnsi="Arial" w:cs="Arial"/>
          <w:i/>
          <w:sz w:val="24"/>
          <w:szCs w:val="24"/>
        </w:rPr>
        <w:t>:</w:t>
      </w:r>
      <w:r w:rsidRPr="00FF2E8B">
        <w:rPr>
          <w:rFonts w:ascii="Arial" w:hAnsi="Arial" w:cs="Arial"/>
          <w:i/>
          <w:sz w:val="24"/>
          <w:szCs w:val="24"/>
        </w:rPr>
        <w:tab/>
        <w:t>W</w:t>
      </w:r>
      <w:r w:rsidR="00957F61" w:rsidRPr="00FF2E8B">
        <w:rPr>
          <w:rFonts w:ascii="Arial" w:hAnsi="Arial" w:cs="Arial"/>
          <w:i/>
          <w:sz w:val="24"/>
          <w:szCs w:val="24"/>
        </w:rPr>
        <w:t>hat’s popped into your mind just now</w:t>
      </w:r>
      <w:r w:rsidR="00C12FDF" w:rsidRPr="00FF2E8B">
        <w:rPr>
          <w:rFonts w:ascii="Arial" w:hAnsi="Arial" w:cs="Arial"/>
          <w:i/>
          <w:sz w:val="24"/>
          <w:szCs w:val="24"/>
        </w:rPr>
        <w:t>?</w:t>
      </w:r>
      <w:r w:rsidRPr="00FF2E8B">
        <w:rPr>
          <w:rFonts w:ascii="Arial" w:hAnsi="Arial" w:cs="Arial"/>
          <w:i/>
          <w:sz w:val="24"/>
          <w:szCs w:val="24"/>
        </w:rPr>
        <w:br/>
      </w: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r>
      <w:r w:rsidR="00957F61" w:rsidRPr="00FF2E8B">
        <w:rPr>
          <w:rFonts w:ascii="Arial" w:hAnsi="Arial" w:cs="Arial"/>
          <w:i/>
          <w:sz w:val="24"/>
          <w:szCs w:val="24"/>
        </w:rPr>
        <w:t xml:space="preserve">I </w:t>
      </w:r>
      <w:r w:rsidR="00957F61" w:rsidRPr="00FF2E8B">
        <w:rPr>
          <w:rFonts w:ascii="Arial" w:hAnsi="Arial" w:cs="Arial"/>
          <w:i/>
          <w:noProof/>
          <w:sz w:val="24"/>
          <w:szCs w:val="24"/>
        </w:rPr>
        <w:t>really</w:t>
      </w:r>
      <w:r w:rsidR="00957F61" w:rsidRPr="00FF2E8B">
        <w:rPr>
          <w:rFonts w:ascii="Arial" w:hAnsi="Arial" w:cs="Arial"/>
          <w:i/>
          <w:sz w:val="24"/>
          <w:szCs w:val="24"/>
        </w:rPr>
        <w:t xml:space="preserve"> don’t want people to have a bad opinion of me</w:t>
      </w:r>
      <w:r w:rsidR="00AA2FB4" w:rsidRPr="00FF2E8B">
        <w:rPr>
          <w:rFonts w:ascii="Arial" w:hAnsi="Arial" w:cs="Arial"/>
          <w:i/>
          <w:sz w:val="24"/>
          <w:szCs w:val="24"/>
        </w:rPr>
        <w:t xml:space="preserve"> </w:t>
      </w:r>
      <w:r w:rsidR="003C5DD5" w:rsidRPr="00FF2E8B">
        <w:rPr>
          <w:rFonts w:ascii="Arial" w:hAnsi="Arial" w:cs="Arial"/>
          <w:i/>
          <w:sz w:val="24"/>
          <w:szCs w:val="24"/>
        </w:rPr>
        <w:br/>
      </w:r>
      <w:r w:rsidRPr="00FF2E8B">
        <w:rPr>
          <w:rFonts w:ascii="Arial" w:hAnsi="Arial" w:cs="Arial"/>
          <w:sz w:val="24"/>
          <w:szCs w:val="24"/>
        </w:rPr>
        <w:t>PWP</w:t>
      </w:r>
      <w:r w:rsidRPr="00FF2E8B">
        <w:rPr>
          <w:rFonts w:ascii="Arial" w:hAnsi="Arial" w:cs="Arial"/>
          <w:i/>
          <w:sz w:val="24"/>
          <w:szCs w:val="24"/>
        </w:rPr>
        <w:t>:</w:t>
      </w:r>
      <w:r w:rsidRPr="00FF2E8B">
        <w:rPr>
          <w:rFonts w:ascii="Arial" w:hAnsi="Arial" w:cs="Arial"/>
          <w:i/>
          <w:sz w:val="24"/>
          <w:szCs w:val="24"/>
        </w:rPr>
        <w:tab/>
        <w:t>A</w:t>
      </w:r>
      <w:r w:rsidR="00AA2FB4" w:rsidRPr="00FF2E8B">
        <w:rPr>
          <w:rFonts w:ascii="Arial" w:hAnsi="Arial" w:cs="Arial"/>
          <w:i/>
          <w:sz w:val="24"/>
          <w:szCs w:val="24"/>
        </w:rPr>
        <w:t xml:space="preserve"> bad opinion…</w:t>
      </w:r>
      <w:r w:rsidRPr="00FF2E8B">
        <w:rPr>
          <w:rFonts w:ascii="Arial" w:hAnsi="Arial" w:cs="Arial"/>
          <w:i/>
          <w:sz w:val="24"/>
          <w:szCs w:val="24"/>
        </w:rPr>
        <w:br/>
      </w: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t>Y</w:t>
      </w:r>
      <w:r w:rsidR="00AA2FB4" w:rsidRPr="00FF2E8B">
        <w:rPr>
          <w:rFonts w:ascii="Arial" w:hAnsi="Arial" w:cs="Arial"/>
          <w:i/>
          <w:sz w:val="24"/>
          <w:szCs w:val="24"/>
        </w:rPr>
        <w:t>es</w:t>
      </w:r>
      <w:r w:rsidR="00AF2050" w:rsidRPr="00FF2E8B">
        <w:rPr>
          <w:rFonts w:ascii="Arial" w:hAnsi="Arial" w:cs="Arial"/>
          <w:i/>
          <w:noProof/>
          <w:sz w:val="24"/>
          <w:szCs w:val="24"/>
        </w:rPr>
        <w:t>…</w:t>
      </w:r>
      <w:r w:rsidR="00AA2FB4" w:rsidRPr="00FF2E8B">
        <w:rPr>
          <w:rFonts w:ascii="Arial" w:hAnsi="Arial" w:cs="Arial"/>
          <w:i/>
          <w:sz w:val="24"/>
          <w:szCs w:val="24"/>
        </w:rPr>
        <w:t xml:space="preserve"> </w:t>
      </w:r>
      <w:r w:rsidR="003C5DD5" w:rsidRPr="00FF2E8B">
        <w:rPr>
          <w:rFonts w:ascii="Arial" w:hAnsi="Arial" w:cs="Arial"/>
          <w:i/>
          <w:sz w:val="24"/>
          <w:szCs w:val="24"/>
        </w:rPr>
        <w:t>I think I have low self-esteem</w:t>
      </w:r>
      <w:r w:rsidR="00E7614E" w:rsidRPr="00FF2E8B">
        <w:rPr>
          <w:rFonts w:ascii="Arial" w:hAnsi="Arial" w:cs="Arial"/>
          <w:i/>
          <w:sz w:val="24"/>
          <w:szCs w:val="24"/>
        </w:rPr>
        <w:t>.</w:t>
      </w:r>
      <w:r w:rsidRPr="00FF2E8B">
        <w:rPr>
          <w:rFonts w:ascii="Arial" w:hAnsi="Arial" w:cs="Arial"/>
          <w:i/>
          <w:sz w:val="24"/>
          <w:szCs w:val="24"/>
        </w:rPr>
        <w:t>..</w:t>
      </w:r>
      <w:r w:rsidR="003C5DD5" w:rsidRPr="00FF2E8B">
        <w:rPr>
          <w:rFonts w:ascii="Arial" w:hAnsi="Arial" w:cs="Arial"/>
          <w:i/>
          <w:sz w:val="24"/>
          <w:szCs w:val="24"/>
        </w:rPr>
        <w:t xml:space="preserve"> But I never really thought about it...</w:t>
      </w:r>
    </w:p>
    <w:p w14:paraId="1C149798" w14:textId="77777777" w:rsidR="007318C8" w:rsidRPr="00FF2E8B" w:rsidRDefault="004D14E9"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Enquiring about </w:t>
      </w:r>
      <w:r w:rsidR="00573C3E" w:rsidRPr="00FF2E8B">
        <w:rPr>
          <w:rFonts w:ascii="Arial" w:hAnsi="Arial" w:cs="Arial"/>
          <w:sz w:val="24"/>
          <w:szCs w:val="24"/>
          <w:shd w:val="clear" w:color="auto" w:fill="FFFFFF"/>
        </w:rPr>
        <w:t>a</w:t>
      </w:r>
      <w:r w:rsidRPr="00FF2E8B">
        <w:rPr>
          <w:rFonts w:ascii="Arial" w:hAnsi="Arial" w:cs="Arial"/>
          <w:sz w:val="24"/>
          <w:szCs w:val="24"/>
          <w:shd w:val="clear" w:color="auto" w:fill="FFFFFF"/>
        </w:rPr>
        <w:t xml:space="preserve"> disruption helped </w:t>
      </w:r>
      <w:r w:rsidR="009132FF" w:rsidRPr="00FF2E8B">
        <w:rPr>
          <w:rFonts w:ascii="Arial" w:hAnsi="Arial" w:cs="Arial"/>
          <w:sz w:val="24"/>
          <w:szCs w:val="24"/>
          <w:shd w:val="clear" w:color="auto" w:fill="FFFFFF"/>
        </w:rPr>
        <w:t>John to</w:t>
      </w:r>
      <w:r w:rsidRPr="00FF2E8B">
        <w:rPr>
          <w:rFonts w:ascii="Arial" w:hAnsi="Arial" w:cs="Arial"/>
          <w:sz w:val="24"/>
          <w:szCs w:val="24"/>
          <w:shd w:val="clear" w:color="auto" w:fill="FFFFFF"/>
        </w:rPr>
        <w:t xml:space="preserve"> identify</w:t>
      </w:r>
      <w:r w:rsidR="009132FF" w:rsidRPr="00FF2E8B">
        <w:rPr>
          <w:rFonts w:ascii="Arial" w:hAnsi="Arial" w:cs="Arial"/>
          <w:sz w:val="24"/>
          <w:szCs w:val="24"/>
          <w:shd w:val="clear" w:color="auto" w:fill="FFFFFF"/>
        </w:rPr>
        <w:t xml:space="preserve"> an</w:t>
      </w:r>
      <w:r w:rsidRPr="00FF2E8B">
        <w:rPr>
          <w:rFonts w:ascii="Arial" w:hAnsi="Arial" w:cs="Arial"/>
          <w:sz w:val="24"/>
          <w:szCs w:val="24"/>
          <w:shd w:val="clear" w:color="auto" w:fill="FFFFFF"/>
        </w:rPr>
        <w:t xml:space="preserve"> </w:t>
      </w:r>
      <w:r w:rsidR="007318C8" w:rsidRPr="00FF2E8B">
        <w:rPr>
          <w:rFonts w:ascii="Arial" w:hAnsi="Arial" w:cs="Arial"/>
          <w:sz w:val="24"/>
          <w:szCs w:val="24"/>
          <w:shd w:val="clear" w:color="auto" w:fill="FFFFFF"/>
        </w:rPr>
        <w:t xml:space="preserve">important </w:t>
      </w:r>
      <w:r w:rsidR="00AF2050" w:rsidRPr="00FF2E8B">
        <w:rPr>
          <w:rFonts w:ascii="Arial" w:hAnsi="Arial" w:cs="Arial"/>
          <w:sz w:val="24"/>
          <w:szCs w:val="24"/>
          <w:shd w:val="clear" w:color="auto" w:fill="FFFFFF"/>
        </w:rPr>
        <w:t>goal concerning</w:t>
      </w:r>
      <w:r w:rsidRPr="00FF2E8B">
        <w:rPr>
          <w:rFonts w:ascii="Arial" w:hAnsi="Arial" w:cs="Arial"/>
          <w:sz w:val="24"/>
          <w:szCs w:val="24"/>
          <w:shd w:val="clear" w:color="auto" w:fill="FFFFFF"/>
        </w:rPr>
        <w:t xml:space="preserve"> other people. </w:t>
      </w:r>
      <w:r w:rsidR="00854511" w:rsidRPr="00FF2E8B">
        <w:rPr>
          <w:rFonts w:ascii="Arial" w:hAnsi="Arial" w:cs="Arial"/>
          <w:sz w:val="24"/>
          <w:szCs w:val="24"/>
          <w:shd w:val="clear" w:color="auto" w:fill="FFFFFF"/>
        </w:rPr>
        <w:t xml:space="preserve">The mirroring </w:t>
      </w:r>
      <w:r w:rsidR="00131A31" w:rsidRPr="00FF2E8B">
        <w:rPr>
          <w:rFonts w:ascii="Arial" w:hAnsi="Arial" w:cs="Arial"/>
          <w:sz w:val="24"/>
          <w:szCs w:val="24"/>
          <w:shd w:val="clear" w:color="auto" w:fill="FFFFFF"/>
        </w:rPr>
        <w:t xml:space="preserve">of the statement about bad opinion </w:t>
      </w:r>
      <w:r w:rsidR="00854511" w:rsidRPr="00FF2E8B">
        <w:rPr>
          <w:rFonts w:ascii="Arial" w:hAnsi="Arial" w:cs="Arial"/>
          <w:sz w:val="24"/>
          <w:szCs w:val="24"/>
          <w:shd w:val="clear" w:color="auto" w:fill="FFFFFF"/>
        </w:rPr>
        <w:t>back</w:t>
      </w:r>
      <w:r w:rsidR="00131A31" w:rsidRPr="00FF2E8B">
        <w:rPr>
          <w:rFonts w:ascii="Arial" w:hAnsi="Arial" w:cs="Arial"/>
          <w:sz w:val="24"/>
          <w:szCs w:val="24"/>
          <w:shd w:val="clear" w:color="auto" w:fill="FFFFFF"/>
        </w:rPr>
        <w:t xml:space="preserve"> to John </w:t>
      </w:r>
      <w:r w:rsidR="0014749D" w:rsidRPr="00FF2E8B">
        <w:rPr>
          <w:rFonts w:ascii="Arial" w:hAnsi="Arial" w:cs="Arial"/>
          <w:sz w:val="24"/>
          <w:szCs w:val="24"/>
          <w:shd w:val="clear" w:color="auto" w:fill="FFFFFF"/>
        </w:rPr>
        <w:t>g</w:t>
      </w:r>
      <w:r w:rsidR="00131A31" w:rsidRPr="00FF2E8B">
        <w:rPr>
          <w:rFonts w:ascii="Arial" w:hAnsi="Arial" w:cs="Arial"/>
          <w:sz w:val="24"/>
          <w:szCs w:val="24"/>
          <w:shd w:val="clear" w:color="auto" w:fill="FFFFFF"/>
        </w:rPr>
        <w:t xml:space="preserve">ave him an opportunity </w:t>
      </w:r>
      <w:r w:rsidR="00E7614E" w:rsidRPr="00FF2E8B">
        <w:rPr>
          <w:rFonts w:ascii="Arial" w:hAnsi="Arial" w:cs="Arial"/>
          <w:sz w:val="24"/>
          <w:szCs w:val="24"/>
          <w:shd w:val="clear" w:color="auto" w:fill="FFFFFF"/>
        </w:rPr>
        <w:t>to reflect o</w:t>
      </w:r>
      <w:r w:rsidR="00267794" w:rsidRPr="00FF2E8B">
        <w:rPr>
          <w:rFonts w:ascii="Arial" w:hAnsi="Arial" w:cs="Arial"/>
          <w:sz w:val="24"/>
          <w:szCs w:val="24"/>
          <w:shd w:val="clear" w:color="auto" w:fill="FFFFFF"/>
        </w:rPr>
        <w:t xml:space="preserve">n what </w:t>
      </w:r>
      <w:r w:rsidR="00131A31" w:rsidRPr="00FF2E8B">
        <w:rPr>
          <w:rFonts w:ascii="Arial" w:hAnsi="Arial" w:cs="Arial"/>
          <w:sz w:val="24"/>
          <w:szCs w:val="24"/>
          <w:shd w:val="clear" w:color="auto" w:fill="FFFFFF"/>
        </w:rPr>
        <w:t>he had</w:t>
      </w:r>
      <w:r w:rsidR="00267794" w:rsidRPr="00FF2E8B">
        <w:rPr>
          <w:rFonts w:ascii="Arial" w:hAnsi="Arial" w:cs="Arial"/>
          <w:sz w:val="24"/>
          <w:szCs w:val="24"/>
          <w:shd w:val="clear" w:color="auto" w:fill="FFFFFF"/>
        </w:rPr>
        <w:t xml:space="preserve"> said.</w:t>
      </w:r>
      <w:r w:rsidR="0014749D" w:rsidRPr="00FF2E8B">
        <w:rPr>
          <w:rFonts w:ascii="Arial" w:hAnsi="Arial" w:cs="Arial"/>
          <w:sz w:val="24"/>
          <w:szCs w:val="24"/>
          <w:shd w:val="clear" w:color="auto" w:fill="FFFFFF"/>
        </w:rPr>
        <w:t xml:space="preserve"> </w:t>
      </w:r>
      <w:r w:rsidR="00131A31" w:rsidRPr="00FF2E8B">
        <w:rPr>
          <w:rFonts w:ascii="Arial" w:hAnsi="Arial" w:cs="Arial"/>
          <w:sz w:val="24"/>
          <w:szCs w:val="24"/>
          <w:shd w:val="clear" w:color="auto" w:fill="FFFFFF"/>
        </w:rPr>
        <w:t>J</w:t>
      </w:r>
      <w:r w:rsidR="0014749D" w:rsidRPr="00FF2E8B">
        <w:rPr>
          <w:rFonts w:ascii="Arial" w:hAnsi="Arial" w:cs="Arial"/>
          <w:sz w:val="24"/>
          <w:szCs w:val="24"/>
          <w:shd w:val="clear" w:color="auto" w:fill="FFFFFF"/>
        </w:rPr>
        <w:t>ohn</w:t>
      </w:r>
      <w:r w:rsidR="00131A31" w:rsidRPr="00FF2E8B">
        <w:rPr>
          <w:rFonts w:ascii="Arial" w:hAnsi="Arial" w:cs="Arial"/>
          <w:sz w:val="24"/>
          <w:szCs w:val="24"/>
          <w:shd w:val="clear" w:color="auto" w:fill="FFFFFF"/>
        </w:rPr>
        <w:t xml:space="preserve"> </w:t>
      </w:r>
      <w:r w:rsidR="005C403B" w:rsidRPr="00FF2E8B">
        <w:rPr>
          <w:rFonts w:ascii="Arial" w:hAnsi="Arial" w:cs="Arial"/>
          <w:sz w:val="24"/>
          <w:szCs w:val="24"/>
          <w:shd w:val="clear" w:color="auto" w:fill="FFFFFF"/>
        </w:rPr>
        <w:t>stated</w:t>
      </w:r>
      <w:r w:rsidR="00131A31" w:rsidRPr="00FF2E8B">
        <w:rPr>
          <w:rFonts w:ascii="Arial" w:hAnsi="Arial" w:cs="Arial"/>
          <w:sz w:val="24"/>
          <w:szCs w:val="24"/>
          <w:shd w:val="clear" w:color="auto" w:fill="FFFFFF"/>
        </w:rPr>
        <w:t xml:space="preserve"> that he had </w:t>
      </w:r>
      <w:r w:rsidR="0014749D" w:rsidRPr="00FF2E8B">
        <w:rPr>
          <w:rFonts w:ascii="Arial" w:hAnsi="Arial" w:cs="Arial"/>
          <w:sz w:val="24"/>
          <w:szCs w:val="24"/>
          <w:shd w:val="clear" w:color="auto" w:fill="FFFFFF"/>
        </w:rPr>
        <w:t>never thought about the problem from this perspective</w:t>
      </w:r>
      <w:r w:rsidR="00131A31" w:rsidRPr="00FF2E8B">
        <w:rPr>
          <w:rFonts w:ascii="Arial" w:hAnsi="Arial" w:cs="Arial"/>
          <w:sz w:val="24"/>
          <w:szCs w:val="24"/>
          <w:shd w:val="clear" w:color="auto" w:fill="FFFFFF"/>
        </w:rPr>
        <w:t xml:space="preserve"> and it had helped him to</w:t>
      </w:r>
      <w:r w:rsidR="0014749D" w:rsidRPr="00FF2E8B">
        <w:rPr>
          <w:rFonts w:ascii="Arial" w:hAnsi="Arial" w:cs="Arial"/>
          <w:sz w:val="24"/>
          <w:szCs w:val="24"/>
          <w:shd w:val="clear" w:color="auto" w:fill="FFFFFF"/>
        </w:rPr>
        <w:t xml:space="preserve"> </w:t>
      </w:r>
      <w:r w:rsidR="005C403B" w:rsidRPr="00FF2E8B">
        <w:rPr>
          <w:rFonts w:ascii="Arial" w:hAnsi="Arial" w:cs="Arial"/>
          <w:sz w:val="24"/>
          <w:szCs w:val="24"/>
          <w:shd w:val="clear" w:color="auto" w:fill="FFFFFF"/>
        </w:rPr>
        <w:t xml:space="preserve">gain </w:t>
      </w:r>
      <w:r w:rsidR="0014749D" w:rsidRPr="00FF2E8B">
        <w:rPr>
          <w:rFonts w:ascii="Arial" w:hAnsi="Arial" w:cs="Arial"/>
          <w:sz w:val="24"/>
          <w:szCs w:val="24"/>
          <w:shd w:val="clear" w:color="auto" w:fill="FFFFFF"/>
        </w:rPr>
        <w:t xml:space="preserve">a </w:t>
      </w:r>
      <w:r w:rsidR="007318C8" w:rsidRPr="00FF2E8B">
        <w:rPr>
          <w:rFonts w:ascii="Arial" w:hAnsi="Arial" w:cs="Arial"/>
          <w:sz w:val="24"/>
          <w:szCs w:val="24"/>
          <w:shd w:val="clear" w:color="auto" w:fill="FFFFFF"/>
        </w:rPr>
        <w:t>new understanding</w:t>
      </w:r>
      <w:r w:rsidR="0014749D" w:rsidRPr="00FF2E8B">
        <w:rPr>
          <w:rFonts w:ascii="Arial" w:hAnsi="Arial" w:cs="Arial"/>
          <w:sz w:val="24"/>
          <w:szCs w:val="24"/>
          <w:shd w:val="clear" w:color="auto" w:fill="FFFFFF"/>
        </w:rPr>
        <w:t xml:space="preserve"> of the situation</w:t>
      </w:r>
      <w:r w:rsidR="00F1511A" w:rsidRPr="00FF2E8B">
        <w:rPr>
          <w:rFonts w:ascii="Arial" w:hAnsi="Arial" w:cs="Arial"/>
          <w:sz w:val="24"/>
          <w:szCs w:val="24"/>
          <w:shd w:val="clear" w:color="auto" w:fill="FFFFFF"/>
        </w:rPr>
        <w:t xml:space="preserve">. </w:t>
      </w:r>
      <w:r w:rsidR="0014749D" w:rsidRPr="00FF2E8B">
        <w:rPr>
          <w:rFonts w:ascii="Arial" w:hAnsi="Arial" w:cs="Arial"/>
          <w:sz w:val="24"/>
          <w:szCs w:val="24"/>
          <w:shd w:val="clear" w:color="auto" w:fill="FFFFFF"/>
        </w:rPr>
        <w:t>The exploration of the topic continue</w:t>
      </w:r>
      <w:r w:rsidR="002379C2" w:rsidRPr="00FF2E8B">
        <w:rPr>
          <w:rFonts w:ascii="Arial" w:hAnsi="Arial" w:cs="Arial"/>
          <w:sz w:val="24"/>
          <w:szCs w:val="24"/>
          <w:shd w:val="clear" w:color="auto" w:fill="FFFFFF"/>
        </w:rPr>
        <w:t>d</w:t>
      </w:r>
      <w:r w:rsidR="0014749D" w:rsidRPr="00FF2E8B">
        <w:rPr>
          <w:rFonts w:ascii="Arial" w:hAnsi="Arial" w:cs="Arial"/>
          <w:sz w:val="24"/>
          <w:szCs w:val="24"/>
          <w:shd w:val="clear" w:color="auto" w:fill="FFFFFF"/>
        </w:rPr>
        <w:t>:</w:t>
      </w:r>
    </w:p>
    <w:p w14:paraId="5D08601C" w14:textId="77777777" w:rsidR="00DC2596" w:rsidRPr="00FF2E8B" w:rsidRDefault="0014749D" w:rsidP="00DC2596">
      <w:pPr>
        <w:spacing w:before="120" w:after="120" w:line="480" w:lineRule="auto"/>
        <w:ind w:left="1440"/>
        <w:rPr>
          <w:rFonts w:ascii="Arial" w:hAnsi="Arial" w:cs="Arial"/>
          <w:i/>
          <w:sz w:val="24"/>
          <w:szCs w:val="24"/>
        </w:rPr>
      </w:pP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t>Drinking is not the problem</w:t>
      </w:r>
      <w:r w:rsidR="002379C2" w:rsidRPr="00FF2E8B">
        <w:rPr>
          <w:rFonts w:ascii="Arial" w:hAnsi="Arial" w:cs="Arial"/>
          <w:i/>
          <w:sz w:val="24"/>
          <w:szCs w:val="24"/>
        </w:rPr>
        <w:t>, it’s the fact that I used to drink to feel confident</w:t>
      </w:r>
      <w:r w:rsidR="00573C3E" w:rsidRPr="00FF2E8B">
        <w:rPr>
          <w:rFonts w:ascii="Arial" w:hAnsi="Arial" w:cs="Arial"/>
          <w:i/>
          <w:sz w:val="24"/>
          <w:szCs w:val="24"/>
        </w:rPr>
        <w:t xml:space="preserve"> </w:t>
      </w:r>
      <w:r w:rsidR="007318C8" w:rsidRPr="00FF2E8B">
        <w:rPr>
          <w:rFonts w:ascii="Arial" w:hAnsi="Arial" w:cs="Arial"/>
          <w:i/>
          <w:sz w:val="24"/>
          <w:szCs w:val="24"/>
        </w:rPr>
        <w:br/>
      </w:r>
      <w:r w:rsidRPr="00FF2E8B">
        <w:rPr>
          <w:rFonts w:ascii="Arial" w:hAnsi="Arial" w:cs="Arial"/>
          <w:sz w:val="24"/>
          <w:szCs w:val="24"/>
        </w:rPr>
        <w:t>PWP</w:t>
      </w:r>
      <w:r w:rsidRPr="00FF2E8B">
        <w:rPr>
          <w:rFonts w:ascii="Arial" w:hAnsi="Arial" w:cs="Arial"/>
          <w:i/>
          <w:sz w:val="24"/>
          <w:szCs w:val="24"/>
        </w:rPr>
        <w:t>:</w:t>
      </w:r>
      <w:r w:rsidRPr="00FF2E8B">
        <w:rPr>
          <w:rFonts w:ascii="Arial" w:hAnsi="Arial" w:cs="Arial"/>
          <w:i/>
          <w:sz w:val="24"/>
          <w:szCs w:val="24"/>
        </w:rPr>
        <w:tab/>
      </w:r>
      <w:r w:rsidR="007318C8" w:rsidRPr="00FF2E8B">
        <w:rPr>
          <w:rFonts w:ascii="Arial" w:hAnsi="Arial" w:cs="Arial"/>
          <w:i/>
          <w:sz w:val="24"/>
          <w:szCs w:val="24"/>
        </w:rPr>
        <w:t>What’s on your mind as you hear yourself put it this way?</w:t>
      </w:r>
      <w:r w:rsidR="007318C8" w:rsidRPr="00FF2E8B">
        <w:rPr>
          <w:rFonts w:ascii="Arial" w:hAnsi="Arial" w:cs="Arial"/>
          <w:i/>
          <w:sz w:val="24"/>
          <w:szCs w:val="24"/>
        </w:rPr>
        <w:br/>
      </w: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r>
      <w:r w:rsidR="00822904" w:rsidRPr="00FF2E8B">
        <w:rPr>
          <w:rFonts w:ascii="Arial" w:hAnsi="Arial" w:cs="Arial"/>
          <w:i/>
          <w:sz w:val="24"/>
          <w:szCs w:val="24"/>
        </w:rPr>
        <w:t xml:space="preserve">I feel a bit puzzled. </w:t>
      </w:r>
      <w:r w:rsidR="009B4BAE" w:rsidRPr="00FF2E8B">
        <w:rPr>
          <w:rFonts w:ascii="Arial" w:hAnsi="Arial" w:cs="Arial"/>
          <w:i/>
          <w:sz w:val="24"/>
          <w:szCs w:val="24"/>
        </w:rPr>
        <w:t>W</w:t>
      </w:r>
      <w:r w:rsidR="002379C2" w:rsidRPr="00FF2E8B">
        <w:rPr>
          <w:rFonts w:ascii="Arial" w:hAnsi="Arial" w:cs="Arial"/>
          <w:i/>
          <w:sz w:val="24"/>
          <w:szCs w:val="24"/>
        </w:rPr>
        <w:t>hen I used to drink it was bad, but now when I don’t drink</w:t>
      </w:r>
      <w:r w:rsidR="00F60951" w:rsidRPr="00FF2E8B">
        <w:rPr>
          <w:rFonts w:ascii="Arial" w:hAnsi="Arial" w:cs="Arial"/>
          <w:i/>
          <w:sz w:val="24"/>
          <w:szCs w:val="24"/>
        </w:rPr>
        <w:t xml:space="preserve"> </w:t>
      </w:r>
      <w:r w:rsidR="002379C2" w:rsidRPr="00FF2E8B">
        <w:rPr>
          <w:rFonts w:ascii="Arial" w:hAnsi="Arial" w:cs="Arial"/>
          <w:i/>
          <w:sz w:val="24"/>
          <w:szCs w:val="24"/>
        </w:rPr>
        <w:t xml:space="preserve">it’s also difficult to sleep. </w:t>
      </w:r>
      <w:r w:rsidR="007318C8" w:rsidRPr="00FF2E8B">
        <w:rPr>
          <w:rFonts w:ascii="Arial" w:hAnsi="Arial" w:cs="Arial"/>
          <w:i/>
          <w:sz w:val="24"/>
          <w:szCs w:val="24"/>
        </w:rPr>
        <w:t>I am lying in bed an</w:t>
      </w:r>
      <w:r w:rsidRPr="00FF2E8B">
        <w:rPr>
          <w:rFonts w:ascii="Arial" w:hAnsi="Arial" w:cs="Arial"/>
          <w:i/>
          <w:sz w:val="24"/>
          <w:szCs w:val="24"/>
        </w:rPr>
        <w:t>d thinking about all the things</w:t>
      </w:r>
      <w:r w:rsidR="002379C2" w:rsidRPr="00FF2E8B">
        <w:rPr>
          <w:rFonts w:ascii="Arial" w:hAnsi="Arial" w:cs="Arial"/>
          <w:i/>
          <w:sz w:val="24"/>
          <w:szCs w:val="24"/>
        </w:rPr>
        <w:t xml:space="preserve"> </w:t>
      </w:r>
      <w:r w:rsidR="007318C8" w:rsidRPr="00FF2E8B">
        <w:rPr>
          <w:rFonts w:ascii="Arial" w:hAnsi="Arial" w:cs="Arial"/>
          <w:i/>
          <w:sz w:val="24"/>
          <w:szCs w:val="24"/>
        </w:rPr>
        <w:t>I should or shouldn't have said...</w:t>
      </w:r>
    </w:p>
    <w:p w14:paraId="255BED5D" w14:textId="77777777" w:rsidR="00E47835" w:rsidRPr="00FF2E8B" w:rsidRDefault="00F71FED" w:rsidP="00DC2596">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A commonly used </w:t>
      </w:r>
      <w:r w:rsidR="00F62751" w:rsidRPr="00FF2E8B">
        <w:rPr>
          <w:rFonts w:ascii="Arial" w:hAnsi="Arial" w:cs="Arial"/>
          <w:sz w:val="24"/>
          <w:szCs w:val="24"/>
          <w:shd w:val="clear" w:color="auto" w:fill="FFFFFF"/>
        </w:rPr>
        <w:t xml:space="preserve">method </w:t>
      </w:r>
      <w:r w:rsidRPr="00FF2E8B">
        <w:rPr>
          <w:rFonts w:ascii="Arial" w:hAnsi="Arial" w:cs="Arial"/>
          <w:sz w:val="24"/>
          <w:szCs w:val="24"/>
          <w:shd w:val="clear" w:color="auto" w:fill="FFFFFF"/>
        </w:rPr>
        <w:t xml:space="preserve">in MOL </w:t>
      </w:r>
      <w:r w:rsidR="00F62751" w:rsidRPr="00FF2E8B">
        <w:rPr>
          <w:rFonts w:ascii="Arial" w:hAnsi="Arial" w:cs="Arial"/>
          <w:sz w:val="24"/>
          <w:szCs w:val="24"/>
          <w:shd w:val="clear" w:color="auto" w:fill="FFFFFF"/>
        </w:rPr>
        <w:t>is to ask the client about</w:t>
      </w:r>
      <w:r w:rsidR="007318C8"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percept</w:t>
      </w:r>
      <w:r w:rsidR="009B4BAE" w:rsidRPr="00FF2E8B">
        <w:rPr>
          <w:rFonts w:ascii="Arial" w:hAnsi="Arial" w:cs="Arial"/>
          <w:sz w:val="24"/>
          <w:szCs w:val="24"/>
          <w:shd w:val="clear" w:color="auto" w:fill="FFFFFF"/>
        </w:rPr>
        <w:t xml:space="preserve">ions or thoughts </w:t>
      </w:r>
      <w:r w:rsidR="00F62751" w:rsidRPr="00FF2E8B">
        <w:rPr>
          <w:rFonts w:ascii="Arial" w:hAnsi="Arial" w:cs="Arial"/>
          <w:sz w:val="24"/>
          <w:szCs w:val="24"/>
          <w:shd w:val="clear" w:color="auto" w:fill="FFFFFF"/>
        </w:rPr>
        <w:t xml:space="preserve">as they occur in the ‘here and now’. These are often thoughts </w:t>
      </w:r>
      <w:r w:rsidR="00E47835" w:rsidRPr="00FF2E8B">
        <w:rPr>
          <w:rFonts w:ascii="Arial" w:hAnsi="Arial" w:cs="Arial"/>
          <w:sz w:val="24"/>
          <w:szCs w:val="24"/>
          <w:shd w:val="clear" w:color="auto" w:fill="FFFFFF"/>
        </w:rPr>
        <w:t>evaluating the problem</w:t>
      </w:r>
      <w:r w:rsidR="00F62751" w:rsidRPr="00FF2E8B">
        <w:rPr>
          <w:rFonts w:ascii="Arial" w:hAnsi="Arial" w:cs="Arial"/>
          <w:sz w:val="24"/>
          <w:szCs w:val="24"/>
          <w:shd w:val="clear" w:color="auto" w:fill="FFFFFF"/>
        </w:rPr>
        <w:t xml:space="preserve"> or representing a different understanding of it</w:t>
      </w:r>
      <w:r w:rsidR="00E47835" w:rsidRPr="00FF2E8B">
        <w:rPr>
          <w:rFonts w:ascii="Arial" w:hAnsi="Arial" w:cs="Arial"/>
          <w:sz w:val="24"/>
          <w:szCs w:val="24"/>
          <w:shd w:val="clear" w:color="auto" w:fill="FFFFFF"/>
        </w:rPr>
        <w:t xml:space="preserve">. In this instance </w:t>
      </w:r>
      <w:r w:rsidRPr="00FF2E8B">
        <w:rPr>
          <w:rFonts w:ascii="Arial" w:hAnsi="Arial" w:cs="Arial"/>
          <w:sz w:val="24"/>
          <w:szCs w:val="24"/>
          <w:shd w:val="clear" w:color="auto" w:fill="FFFFFF"/>
        </w:rPr>
        <w:t xml:space="preserve">John </w:t>
      </w:r>
      <w:r w:rsidR="00E47835" w:rsidRPr="00FF2E8B">
        <w:rPr>
          <w:rFonts w:ascii="Arial" w:hAnsi="Arial" w:cs="Arial"/>
          <w:sz w:val="24"/>
          <w:szCs w:val="24"/>
          <w:shd w:val="clear" w:color="auto" w:fill="FFFFFF"/>
        </w:rPr>
        <w:t>spoke about and evaluated</w:t>
      </w:r>
      <w:r w:rsidRPr="00FF2E8B">
        <w:rPr>
          <w:rFonts w:ascii="Arial" w:hAnsi="Arial" w:cs="Arial"/>
          <w:sz w:val="24"/>
          <w:szCs w:val="24"/>
          <w:shd w:val="clear" w:color="auto" w:fill="FFFFFF"/>
        </w:rPr>
        <w:t xml:space="preserve"> mental processes relevant to his sleep difficulties</w:t>
      </w:r>
      <w:r w:rsidR="00AF2050" w:rsidRPr="00FF2E8B">
        <w:rPr>
          <w:rFonts w:ascii="Arial" w:hAnsi="Arial" w:cs="Arial"/>
          <w:sz w:val="24"/>
          <w:szCs w:val="24"/>
          <w:shd w:val="clear" w:color="auto" w:fill="FFFFFF"/>
        </w:rPr>
        <w:t xml:space="preserve">, </w:t>
      </w:r>
      <w:r w:rsidR="002412B2" w:rsidRPr="00FF2E8B">
        <w:rPr>
          <w:rFonts w:ascii="Arial" w:hAnsi="Arial" w:cs="Arial"/>
          <w:sz w:val="24"/>
          <w:szCs w:val="24"/>
          <w:shd w:val="clear" w:color="auto" w:fill="FFFFFF"/>
        </w:rPr>
        <w:t xml:space="preserve">i.e. </w:t>
      </w:r>
      <w:r w:rsidR="00822904" w:rsidRPr="00FF2E8B">
        <w:rPr>
          <w:rFonts w:ascii="Arial" w:hAnsi="Arial" w:cs="Arial"/>
          <w:sz w:val="24"/>
          <w:szCs w:val="24"/>
          <w:shd w:val="clear" w:color="auto" w:fill="FFFFFF"/>
        </w:rPr>
        <w:t xml:space="preserve">worrying preventing </w:t>
      </w:r>
      <w:r w:rsidR="00940E79" w:rsidRPr="00FF2E8B">
        <w:rPr>
          <w:rFonts w:ascii="Arial" w:hAnsi="Arial" w:cs="Arial"/>
          <w:sz w:val="24"/>
          <w:szCs w:val="24"/>
          <w:shd w:val="clear" w:color="auto" w:fill="FFFFFF"/>
        </w:rPr>
        <w:t>him</w:t>
      </w:r>
      <w:r w:rsidR="00822904" w:rsidRPr="00FF2E8B">
        <w:rPr>
          <w:rFonts w:ascii="Arial" w:hAnsi="Arial" w:cs="Arial"/>
          <w:sz w:val="24"/>
          <w:szCs w:val="24"/>
          <w:shd w:val="clear" w:color="auto" w:fill="FFFFFF"/>
        </w:rPr>
        <w:t xml:space="preserve"> from falling asleep. </w:t>
      </w:r>
      <w:r w:rsidR="002412B2" w:rsidRPr="00FF2E8B">
        <w:rPr>
          <w:rFonts w:ascii="Arial" w:hAnsi="Arial" w:cs="Arial"/>
          <w:sz w:val="24"/>
          <w:szCs w:val="24"/>
          <w:shd w:val="clear" w:color="auto" w:fill="FFFFFF"/>
        </w:rPr>
        <w:t xml:space="preserve">Further exploration </w:t>
      </w:r>
      <w:r w:rsidR="00DC55A0" w:rsidRPr="00FF2E8B">
        <w:rPr>
          <w:rFonts w:ascii="Arial" w:hAnsi="Arial" w:cs="Arial"/>
          <w:sz w:val="24"/>
          <w:szCs w:val="24"/>
          <w:shd w:val="clear" w:color="auto" w:fill="FFFFFF"/>
        </w:rPr>
        <w:t>led to John starting to notice contradic</w:t>
      </w:r>
      <w:r w:rsidR="00940E79" w:rsidRPr="00FF2E8B">
        <w:rPr>
          <w:rFonts w:ascii="Arial" w:hAnsi="Arial" w:cs="Arial"/>
          <w:sz w:val="24"/>
          <w:szCs w:val="24"/>
          <w:shd w:val="clear" w:color="auto" w:fill="FFFFFF"/>
        </w:rPr>
        <w:t>tory</w:t>
      </w:r>
      <w:r w:rsidR="00DC55A0" w:rsidRPr="00FF2E8B">
        <w:rPr>
          <w:rFonts w:ascii="Arial" w:hAnsi="Arial" w:cs="Arial"/>
          <w:sz w:val="24"/>
          <w:szCs w:val="24"/>
          <w:shd w:val="clear" w:color="auto" w:fill="FFFFFF"/>
        </w:rPr>
        <w:t xml:space="preserve"> ideas in his mind:</w:t>
      </w:r>
    </w:p>
    <w:p w14:paraId="52ADBE6F" w14:textId="2EC6DEDB" w:rsidR="00BF79BA" w:rsidRPr="00FF2E8B" w:rsidRDefault="0014749D" w:rsidP="007F2897">
      <w:pPr>
        <w:spacing w:before="120" w:after="120" w:line="480" w:lineRule="auto"/>
        <w:ind w:left="1440"/>
        <w:rPr>
          <w:rFonts w:ascii="Arial" w:hAnsi="Arial" w:cs="Arial"/>
          <w:i/>
          <w:sz w:val="24"/>
          <w:szCs w:val="24"/>
        </w:rPr>
      </w:pPr>
      <w:r w:rsidRPr="00FF2E8B">
        <w:rPr>
          <w:rFonts w:ascii="Arial" w:hAnsi="Arial" w:cs="Arial"/>
          <w:sz w:val="24"/>
          <w:szCs w:val="24"/>
        </w:rPr>
        <w:lastRenderedPageBreak/>
        <w:t>John</w:t>
      </w:r>
      <w:r w:rsidRPr="00FF2E8B">
        <w:rPr>
          <w:rFonts w:ascii="Arial" w:hAnsi="Arial" w:cs="Arial"/>
          <w:i/>
          <w:sz w:val="24"/>
          <w:szCs w:val="24"/>
        </w:rPr>
        <w:t>:</w:t>
      </w:r>
      <w:r w:rsidR="00822904" w:rsidRPr="00FF2E8B">
        <w:rPr>
          <w:rFonts w:ascii="Arial" w:hAnsi="Arial" w:cs="Arial"/>
          <w:i/>
          <w:sz w:val="24"/>
          <w:szCs w:val="24"/>
        </w:rPr>
        <w:t xml:space="preserve"> </w:t>
      </w:r>
      <w:r w:rsidRPr="00FF2E8B">
        <w:rPr>
          <w:rFonts w:ascii="Arial" w:hAnsi="Arial" w:cs="Arial"/>
          <w:i/>
          <w:sz w:val="24"/>
          <w:szCs w:val="24"/>
        </w:rPr>
        <w:tab/>
        <w:t>I</w:t>
      </w:r>
      <w:r w:rsidR="00822904" w:rsidRPr="00FF2E8B">
        <w:rPr>
          <w:rFonts w:ascii="Arial" w:hAnsi="Arial" w:cs="Arial"/>
          <w:i/>
          <w:sz w:val="24"/>
          <w:szCs w:val="24"/>
        </w:rPr>
        <w:t xml:space="preserve">t is </w:t>
      </w:r>
      <w:r w:rsidR="00822904" w:rsidRPr="00FF2E8B">
        <w:rPr>
          <w:rFonts w:ascii="Arial" w:hAnsi="Arial" w:cs="Arial"/>
          <w:i/>
          <w:noProof/>
          <w:sz w:val="24"/>
          <w:szCs w:val="24"/>
        </w:rPr>
        <w:t>like</w:t>
      </w:r>
      <w:r w:rsidR="00822904" w:rsidRPr="00FF2E8B">
        <w:rPr>
          <w:rFonts w:ascii="Arial" w:hAnsi="Arial" w:cs="Arial"/>
          <w:i/>
          <w:sz w:val="24"/>
          <w:szCs w:val="24"/>
        </w:rPr>
        <w:t xml:space="preserve"> an </w:t>
      </w:r>
      <w:r w:rsidR="00A47DB0" w:rsidRPr="00FF2E8B">
        <w:rPr>
          <w:rFonts w:ascii="Arial" w:hAnsi="Arial" w:cs="Arial"/>
          <w:i/>
          <w:sz w:val="24"/>
          <w:szCs w:val="24"/>
        </w:rPr>
        <w:t>either-or</w:t>
      </w:r>
      <w:r w:rsidR="00822904" w:rsidRPr="00FF2E8B">
        <w:rPr>
          <w:rFonts w:ascii="Arial" w:hAnsi="Arial" w:cs="Arial"/>
          <w:i/>
          <w:sz w:val="24"/>
          <w:szCs w:val="24"/>
        </w:rPr>
        <w:t xml:space="preserve"> situation [laughing]</w:t>
      </w:r>
      <w:r w:rsidR="00822904" w:rsidRPr="00FF2E8B">
        <w:rPr>
          <w:rFonts w:ascii="Arial" w:hAnsi="Arial" w:cs="Arial"/>
          <w:i/>
          <w:sz w:val="24"/>
          <w:szCs w:val="24"/>
        </w:rPr>
        <w:br/>
      </w:r>
      <w:r w:rsidRPr="00FF2E8B">
        <w:rPr>
          <w:rFonts w:ascii="Arial" w:hAnsi="Arial" w:cs="Arial"/>
          <w:sz w:val="24"/>
          <w:szCs w:val="24"/>
        </w:rPr>
        <w:t>PWP</w:t>
      </w:r>
      <w:r w:rsidRPr="00FF2E8B">
        <w:rPr>
          <w:rFonts w:ascii="Arial" w:hAnsi="Arial" w:cs="Arial"/>
          <w:i/>
          <w:sz w:val="24"/>
          <w:szCs w:val="24"/>
        </w:rPr>
        <w:t>:</w:t>
      </w:r>
      <w:r w:rsidRPr="00FF2E8B">
        <w:rPr>
          <w:rFonts w:ascii="Arial" w:hAnsi="Arial" w:cs="Arial"/>
          <w:i/>
          <w:sz w:val="24"/>
          <w:szCs w:val="24"/>
        </w:rPr>
        <w:tab/>
      </w:r>
      <w:r w:rsidR="00822904" w:rsidRPr="00FF2E8B">
        <w:rPr>
          <w:rFonts w:ascii="Arial" w:hAnsi="Arial" w:cs="Arial"/>
          <w:i/>
          <w:sz w:val="24"/>
          <w:szCs w:val="24"/>
        </w:rPr>
        <w:t>What made you kind of laugh about it?</w:t>
      </w:r>
      <w:r w:rsidR="00822904" w:rsidRPr="00FF2E8B">
        <w:rPr>
          <w:rFonts w:ascii="Arial" w:hAnsi="Arial" w:cs="Arial"/>
          <w:i/>
          <w:sz w:val="24"/>
          <w:szCs w:val="24"/>
        </w:rPr>
        <w:br/>
      </w: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r>
      <w:r w:rsidR="00822904" w:rsidRPr="00FF2E8B">
        <w:rPr>
          <w:rFonts w:ascii="Arial" w:hAnsi="Arial" w:cs="Arial"/>
          <w:i/>
          <w:sz w:val="24"/>
          <w:szCs w:val="24"/>
        </w:rPr>
        <w:t>Because</w:t>
      </w:r>
      <w:r w:rsidR="007318C8" w:rsidRPr="00FF2E8B">
        <w:rPr>
          <w:rFonts w:ascii="Arial" w:hAnsi="Arial" w:cs="Arial"/>
          <w:i/>
          <w:sz w:val="24"/>
          <w:szCs w:val="24"/>
        </w:rPr>
        <w:t xml:space="preserve"> my sleep is affected </w:t>
      </w:r>
      <w:r w:rsidR="00822904" w:rsidRPr="00FF2E8B">
        <w:rPr>
          <w:rFonts w:ascii="Arial" w:hAnsi="Arial" w:cs="Arial"/>
          <w:i/>
          <w:sz w:val="24"/>
          <w:szCs w:val="24"/>
        </w:rPr>
        <w:t>anyway</w:t>
      </w:r>
      <w:r w:rsidR="00573C3E" w:rsidRPr="00FF2E8B">
        <w:rPr>
          <w:rFonts w:ascii="Arial" w:hAnsi="Arial" w:cs="Arial"/>
          <w:i/>
          <w:sz w:val="24"/>
          <w:szCs w:val="24"/>
        </w:rPr>
        <w:t>;</w:t>
      </w:r>
      <w:r w:rsidR="002B04C7" w:rsidRPr="00FF2E8B">
        <w:rPr>
          <w:rFonts w:ascii="Arial" w:hAnsi="Arial" w:cs="Arial"/>
          <w:i/>
          <w:sz w:val="24"/>
          <w:szCs w:val="24"/>
        </w:rPr>
        <w:t xml:space="preserve"> in the past</w:t>
      </w:r>
      <w:r w:rsidR="00573C3E" w:rsidRPr="00FF2E8B">
        <w:rPr>
          <w:rFonts w:ascii="Arial" w:hAnsi="Arial" w:cs="Arial"/>
          <w:i/>
          <w:sz w:val="24"/>
          <w:szCs w:val="24"/>
        </w:rPr>
        <w:t xml:space="preserve"> as a</w:t>
      </w:r>
      <w:r w:rsidR="007318C8" w:rsidRPr="00FF2E8B">
        <w:rPr>
          <w:rFonts w:ascii="Arial" w:hAnsi="Arial" w:cs="Arial"/>
          <w:i/>
          <w:sz w:val="24"/>
          <w:szCs w:val="24"/>
        </w:rPr>
        <w:t xml:space="preserve"> result of dri</w:t>
      </w:r>
      <w:r w:rsidR="003C5DD5" w:rsidRPr="00FF2E8B">
        <w:rPr>
          <w:rFonts w:ascii="Arial" w:hAnsi="Arial" w:cs="Arial"/>
          <w:i/>
          <w:sz w:val="24"/>
          <w:szCs w:val="24"/>
        </w:rPr>
        <w:t>nking</w:t>
      </w:r>
      <w:r w:rsidR="00B132D8" w:rsidRPr="00FF2E8B">
        <w:rPr>
          <w:rFonts w:ascii="Arial" w:hAnsi="Arial" w:cs="Arial"/>
          <w:i/>
          <w:sz w:val="24"/>
          <w:szCs w:val="24"/>
        </w:rPr>
        <w:t xml:space="preserve"> or </w:t>
      </w:r>
      <w:r w:rsidR="002B04C7" w:rsidRPr="00FF2E8B">
        <w:rPr>
          <w:rFonts w:ascii="Arial" w:hAnsi="Arial" w:cs="Arial"/>
          <w:i/>
          <w:sz w:val="24"/>
          <w:szCs w:val="24"/>
        </w:rPr>
        <w:t>currently</w:t>
      </w:r>
      <w:r w:rsidR="00DC2596" w:rsidRPr="00FF2E8B">
        <w:rPr>
          <w:rFonts w:ascii="Arial" w:hAnsi="Arial" w:cs="Arial"/>
          <w:i/>
          <w:sz w:val="24"/>
          <w:szCs w:val="24"/>
        </w:rPr>
        <w:t xml:space="preserve"> </w:t>
      </w:r>
      <w:r w:rsidR="002B04C7" w:rsidRPr="00FF2E8B">
        <w:rPr>
          <w:rFonts w:ascii="Arial" w:hAnsi="Arial" w:cs="Arial"/>
          <w:i/>
          <w:sz w:val="24"/>
          <w:szCs w:val="24"/>
        </w:rPr>
        <w:t xml:space="preserve">as </w:t>
      </w:r>
      <w:r w:rsidR="00B132D8" w:rsidRPr="00FF2E8B">
        <w:rPr>
          <w:rFonts w:ascii="Arial" w:hAnsi="Arial" w:cs="Arial"/>
          <w:i/>
          <w:sz w:val="24"/>
          <w:szCs w:val="24"/>
        </w:rPr>
        <w:t>a result of</w:t>
      </w:r>
      <w:r w:rsidR="003C5DD5" w:rsidRPr="00FF2E8B">
        <w:rPr>
          <w:rFonts w:ascii="Arial" w:hAnsi="Arial" w:cs="Arial"/>
          <w:i/>
          <w:sz w:val="24"/>
          <w:szCs w:val="24"/>
        </w:rPr>
        <w:t xml:space="preserve"> </w:t>
      </w:r>
      <w:r w:rsidR="00573C3E" w:rsidRPr="00FF2E8B">
        <w:rPr>
          <w:rFonts w:ascii="Arial" w:hAnsi="Arial" w:cs="Arial"/>
          <w:i/>
          <w:sz w:val="24"/>
          <w:szCs w:val="24"/>
        </w:rPr>
        <w:t>worrying;</w:t>
      </w:r>
      <w:r w:rsidR="002B04C7" w:rsidRPr="00FF2E8B">
        <w:rPr>
          <w:rFonts w:ascii="Arial" w:hAnsi="Arial" w:cs="Arial"/>
          <w:i/>
          <w:sz w:val="24"/>
          <w:szCs w:val="24"/>
        </w:rPr>
        <w:t xml:space="preserve"> </w:t>
      </w:r>
      <w:r w:rsidR="003C5DD5" w:rsidRPr="00FF2E8B">
        <w:rPr>
          <w:rFonts w:ascii="Arial" w:hAnsi="Arial" w:cs="Arial"/>
          <w:i/>
          <w:sz w:val="24"/>
          <w:szCs w:val="24"/>
        </w:rPr>
        <w:t>and</w:t>
      </w:r>
      <w:r w:rsidR="00822904" w:rsidRPr="00FF2E8B">
        <w:rPr>
          <w:rFonts w:ascii="Arial" w:hAnsi="Arial" w:cs="Arial"/>
          <w:i/>
          <w:sz w:val="24"/>
          <w:szCs w:val="24"/>
        </w:rPr>
        <w:t xml:space="preserve"> neither drinking nor worrying</w:t>
      </w:r>
      <w:r w:rsidR="00573C3E" w:rsidRPr="00FF2E8B">
        <w:rPr>
          <w:rFonts w:ascii="Arial" w:hAnsi="Arial" w:cs="Arial"/>
          <w:i/>
          <w:sz w:val="24"/>
          <w:szCs w:val="24"/>
        </w:rPr>
        <w:t xml:space="preserve"> </w:t>
      </w:r>
      <w:r w:rsidR="00573C3E" w:rsidRPr="00FF2E8B">
        <w:rPr>
          <w:rFonts w:ascii="Arial" w:hAnsi="Arial" w:cs="Arial"/>
          <w:i/>
          <w:noProof/>
          <w:sz w:val="24"/>
          <w:szCs w:val="24"/>
        </w:rPr>
        <w:t>actually</w:t>
      </w:r>
      <w:r w:rsidR="00573C3E" w:rsidRPr="00FF2E8B">
        <w:rPr>
          <w:rFonts w:ascii="Arial" w:hAnsi="Arial" w:cs="Arial"/>
          <w:i/>
          <w:sz w:val="24"/>
          <w:szCs w:val="24"/>
        </w:rPr>
        <w:t xml:space="preserve"> improve my social life long-term</w:t>
      </w:r>
      <w:r w:rsidR="00822904" w:rsidRPr="00FF2E8B">
        <w:rPr>
          <w:rFonts w:ascii="Arial" w:hAnsi="Arial" w:cs="Arial"/>
          <w:i/>
          <w:sz w:val="24"/>
          <w:szCs w:val="24"/>
        </w:rPr>
        <w:t xml:space="preserve">. </w:t>
      </w:r>
    </w:p>
    <w:p w14:paraId="6E6F8442" w14:textId="03CAF1DD" w:rsidR="00B132D8" w:rsidRPr="00FF2E8B" w:rsidRDefault="002412B2"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Following the noticed contradiction, t</w:t>
      </w:r>
      <w:r w:rsidR="00B132D8" w:rsidRPr="00FF2E8B">
        <w:rPr>
          <w:rFonts w:ascii="Arial" w:hAnsi="Arial" w:cs="Arial"/>
          <w:sz w:val="24"/>
          <w:szCs w:val="24"/>
          <w:shd w:val="clear" w:color="auto" w:fill="FFFFFF"/>
        </w:rPr>
        <w:t xml:space="preserve">he </w:t>
      </w:r>
      <w:r w:rsidR="00063020" w:rsidRPr="00FF2E8B">
        <w:rPr>
          <w:rFonts w:ascii="Arial" w:hAnsi="Arial" w:cs="Arial"/>
          <w:sz w:val="24"/>
          <w:szCs w:val="24"/>
          <w:shd w:val="clear" w:color="auto" w:fill="FFFFFF"/>
        </w:rPr>
        <w:t xml:space="preserve">therapist helped John articulate </w:t>
      </w:r>
      <w:r w:rsidR="00D52D4F" w:rsidRPr="00FF2E8B">
        <w:rPr>
          <w:rFonts w:ascii="Arial" w:hAnsi="Arial" w:cs="Arial"/>
          <w:sz w:val="24"/>
          <w:szCs w:val="24"/>
          <w:shd w:val="clear" w:color="auto" w:fill="FFFFFF"/>
        </w:rPr>
        <w:t xml:space="preserve">the conflicting goals. </w:t>
      </w:r>
      <w:r w:rsidR="007B4009" w:rsidRPr="00FF2E8B">
        <w:rPr>
          <w:rFonts w:ascii="Arial" w:hAnsi="Arial" w:cs="Arial"/>
          <w:sz w:val="24"/>
          <w:szCs w:val="24"/>
          <w:shd w:val="clear" w:color="auto" w:fill="FFFFFF"/>
        </w:rPr>
        <w:t>J</w:t>
      </w:r>
      <w:r w:rsidR="00B272F3" w:rsidRPr="00FF2E8B">
        <w:rPr>
          <w:rFonts w:ascii="Arial" w:hAnsi="Arial" w:cs="Arial"/>
          <w:sz w:val="24"/>
          <w:szCs w:val="24"/>
          <w:shd w:val="clear" w:color="auto" w:fill="FFFFFF"/>
        </w:rPr>
        <w:t xml:space="preserve">ohn </w:t>
      </w:r>
      <w:r w:rsidR="00D52D4F" w:rsidRPr="00FF2E8B">
        <w:rPr>
          <w:rFonts w:ascii="Arial" w:hAnsi="Arial" w:cs="Arial"/>
          <w:sz w:val="24"/>
          <w:szCs w:val="24"/>
          <w:shd w:val="clear" w:color="auto" w:fill="FFFFFF"/>
        </w:rPr>
        <w:t xml:space="preserve">identified </w:t>
      </w:r>
      <w:r w:rsidR="00B272F3" w:rsidRPr="00FF2E8B">
        <w:rPr>
          <w:rFonts w:ascii="Arial" w:hAnsi="Arial" w:cs="Arial"/>
          <w:sz w:val="24"/>
          <w:szCs w:val="24"/>
          <w:shd w:val="clear" w:color="auto" w:fill="FFFFFF"/>
        </w:rPr>
        <w:t>tha</w:t>
      </w:r>
      <w:r w:rsidR="000C0243" w:rsidRPr="00FF2E8B">
        <w:rPr>
          <w:rFonts w:ascii="Arial" w:hAnsi="Arial" w:cs="Arial"/>
          <w:sz w:val="24"/>
          <w:szCs w:val="24"/>
          <w:shd w:val="clear" w:color="auto" w:fill="FFFFFF"/>
        </w:rPr>
        <w:t xml:space="preserve">t </w:t>
      </w:r>
      <w:r w:rsidR="00B132D8" w:rsidRPr="00FF2E8B">
        <w:rPr>
          <w:rFonts w:ascii="Arial" w:hAnsi="Arial" w:cs="Arial"/>
          <w:sz w:val="24"/>
          <w:szCs w:val="24"/>
          <w:shd w:val="clear" w:color="auto" w:fill="FFFFFF"/>
        </w:rPr>
        <w:t xml:space="preserve">worrying </w:t>
      </w:r>
      <w:r w:rsidR="00D52D4F" w:rsidRPr="00FF2E8B">
        <w:rPr>
          <w:rFonts w:ascii="Arial" w:hAnsi="Arial" w:cs="Arial"/>
          <w:noProof/>
          <w:sz w:val="24"/>
          <w:szCs w:val="24"/>
          <w:shd w:val="clear" w:color="auto" w:fill="FFFFFF"/>
        </w:rPr>
        <w:t>is associated</w:t>
      </w:r>
      <w:r w:rsidR="00D52D4F" w:rsidRPr="00FF2E8B">
        <w:rPr>
          <w:rFonts w:ascii="Arial" w:hAnsi="Arial" w:cs="Arial"/>
          <w:sz w:val="24"/>
          <w:szCs w:val="24"/>
          <w:shd w:val="clear" w:color="auto" w:fill="FFFFFF"/>
        </w:rPr>
        <w:t xml:space="preserve"> with the goal </w:t>
      </w:r>
      <w:r w:rsidR="00B132D8" w:rsidRPr="00FF2E8B">
        <w:rPr>
          <w:rFonts w:ascii="Arial" w:hAnsi="Arial" w:cs="Arial"/>
          <w:sz w:val="24"/>
          <w:szCs w:val="24"/>
          <w:shd w:val="clear" w:color="auto" w:fill="FFFFFF"/>
        </w:rPr>
        <w:t xml:space="preserve">of improving his social </w:t>
      </w:r>
      <w:r w:rsidRPr="00FF2E8B">
        <w:rPr>
          <w:rFonts w:ascii="Arial" w:hAnsi="Arial" w:cs="Arial"/>
          <w:sz w:val="24"/>
          <w:szCs w:val="24"/>
          <w:shd w:val="clear" w:color="auto" w:fill="FFFFFF"/>
        </w:rPr>
        <w:t>bonding</w:t>
      </w:r>
      <w:r w:rsidR="002B04C7" w:rsidRPr="00FF2E8B">
        <w:rPr>
          <w:rFonts w:ascii="Arial" w:hAnsi="Arial" w:cs="Arial"/>
          <w:sz w:val="24"/>
          <w:szCs w:val="24"/>
          <w:shd w:val="clear" w:color="auto" w:fill="FFFFFF"/>
        </w:rPr>
        <w:t>.</w:t>
      </w:r>
      <w:r w:rsidR="00D52D4F" w:rsidRPr="00FF2E8B">
        <w:rPr>
          <w:rFonts w:ascii="Arial" w:hAnsi="Arial" w:cs="Arial"/>
          <w:sz w:val="24"/>
          <w:szCs w:val="24"/>
          <w:shd w:val="clear" w:color="auto" w:fill="FFFFFF"/>
        </w:rPr>
        <w:t xml:space="preserve"> However</w:t>
      </w:r>
      <w:r w:rsidR="00E21B81" w:rsidRPr="00FF2E8B">
        <w:rPr>
          <w:rFonts w:ascii="Arial" w:hAnsi="Arial" w:cs="Arial"/>
          <w:sz w:val="24"/>
          <w:szCs w:val="24"/>
          <w:shd w:val="clear" w:color="auto" w:fill="FFFFFF"/>
        </w:rPr>
        <w:t xml:space="preserve">, </w:t>
      </w:r>
      <w:r w:rsidR="00D52D4F" w:rsidRPr="00FF2E8B">
        <w:rPr>
          <w:rFonts w:ascii="Arial" w:hAnsi="Arial" w:cs="Arial"/>
          <w:sz w:val="24"/>
          <w:szCs w:val="24"/>
          <w:shd w:val="clear" w:color="auto" w:fill="FFFFFF"/>
        </w:rPr>
        <w:t xml:space="preserve">poor sleep was a consequence of </w:t>
      </w:r>
      <w:r w:rsidR="00E21B81" w:rsidRPr="00FF2E8B">
        <w:rPr>
          <w:rFonts w:ascii="Arial" w:hAnsi="Arial" w:cs="Arial"/>
          <w:sz w:val="24"/>
          <w:szCs w:val="24"/>
          <w:shd w:val="clear" w:color="auto" w:fill="FFFFFF"/>
        </w:rPr>
        <w:t xml:space="preserve">worrying </w:t>
      </w:r>
      <w:r w:rsidR="00267794" w:rsidRPr="00FF2E8B">
        <w:rPr>
          <w:rFonts w:ascii="Arial" w:hAnsi="Arial" w:cs="Arial"/>
          <w:sz w:val="24"/>
          <w:szCs w:val="24"/>
          <w:shd w:val="clear" w:color="auto" w:fill="FFFFFF"/>
        </w:rPr>
        <w:t>which contradicted other goals</w:t>
      </w:r>
      <w:r w:rsidR="002B04C7" w:rsidRPr="00FF2E8B">
        <w:rPr>
          <w:rFonts w:ascii="Arial" w:hAnsi="Arial" w:cs="Arial"/>
          <w:sz w:val="24"/>
          <w:szCs w:val="24"/>
          <w:shd w:val="clear" w:color="auto" w:fill="FFFFFF"/>
        </w:rPr>
        <w:t xml:space="preserve"> of wanting </w:t>
      </w:r>
      <w:r w:rsidR="00B132D8" w:rsidRPr="00FF2E8B">
        <w:rPr>
          <w:rFonts w:ascii="Arial" w:hAnsi="Arial" w:cs="Arial"/>
          <w:sz w:val="24"/>
          <w:szCs w:val="24"/>
          <w:shd w:val="clear" w:color="auto" w:fill="FFFFFF"/>
        </w:rPr>
        <w:t xml:space="preserve">to make sure he </w:t>
      </w:r>
      <w:r w:rsidR="00AA2C8A" w:rsidRPr="00FF2E8B">
        <w:rPr>
          <w:rFonts w:ascii="Arial" w:hAnsi="Arial" w:cs="Arial"/>
          <w:sz w:val="24"/>
          <w:szCs w:val="24"/>
          <w:shd w:val="clear" w:color="auto" w:fill="FFFFFF"/>
        </w:rPr>
        <w:t>is not tired next day and can interact with other people well</w:t>
      </w:r>
      <w:r w:rsidR="00D52D4F" w:rsidRPr="00FF2E8B">
        <w:rPr>
          <w:rFonts w:ascii="Arial" w:hAnsi="Arial" w:cs="Arial"/>
          <w:sz w:val="24"/>
          <w:szCs w:val="24"/>
          <w:shd w:val="clear" w:color="auto" w:fill="FFFFFF"/>
        </w:rPr>
        <w:t>. Giving John a chance</w:t>
      </w:r>
      <w:r w:rsidR="00AA2C8A" w:rsidRPr="00FF2E8B">
        <w:rPr>
          <w:rFonts w:ascii="Arial" w:hAnsi="Arial" w:cs="Arial"/>
          <w:sz w:val="24"/>
          <w:szCs w:val="24"/>
          <w:shd w:val="clear" w:color="auto" w:fill="FFFFFF"/>
        </w:rPr>
        <w:t xml:space="preserve"> to expand on the conflicting goals, allowed for a new perspective:</w:t>
      </w:r>
    </w:p>
    <w:p w14:paraId="5D8456F0" w14:textId="57FB4868" w:rsidR="004C725C" w:rsidRPr="00FF2E8B" w:rsidRDefault="00AA2C8A" w:rsidP="00A47DB0">
      <w:pPr>
        <w:spacing w:before="120" w:after="120" w:line="480" w:lineRule="auto"/>
        <w:ind w:left="1440"/>
        <w:rPr>
          <w:rFonts w:ascii="Arial" w:hAnsi="Arial" w:cs="Arial"/>
          <w:i/>
          <w:sz w:val="24"/>
          <w:szCs w:val="24"/>
        </w:rPr>
      </w:pPr>
      <w:r w:rsidRPr="00FF2E8B">
        <w:rPr>
          <w:rFonts w:ascii="Arial" w:hAnsi="Arial" w:cs="Arial"/>
          <w:sz w:val="24"/>
          <w:szCs w:val="24"/>
        </w:rPr>
        <w:t>John:</w:t>
      </w:r>
      <w:r w:rsidRPr="00FF2E8B">
        <w:rPr>
          <w:rFonts w:ascii="Arial" w:hAnsi="Arial" w:cs="Arial"/>
          <w:i/>
          <w:sz w:val="24"/>
          <w:szCs w:val="24"/>
        </w:rPr>
        <w:tab/>
      </w:r>
      <w:r w:rsidR="0034532D" w:rsidRPr="00FF2E8B">
        <w:rPr>
          <w:rFonts w:ascii="Arial" w:hAnsi="Arial" w:cs="Arial"/>
          <w:i/>
          <w:noProof/>
          <w:sz w:val="24"/>
          <w:szCs w:val="24"/>
        </w:rPr>
        <w:t>I’m thinking</w:t>
      </w:r>
      <w:r w:rsidR="0034532D" w:rsidRPr="00FF2E8B">
        <w:rPr>
          <w:rFonts w:ascii="Arial" w:hAnsi="Arial" w:cs="Arial"/>
          <w:i/>
          <w:sz w:val="24"/>
          <w:szCs w:val="24"/>
        </w:rPr>
        <w:t xml:space="preserve"> </w:t>
      </w:r>
      <w:r w:rsidR="005827FF" w:rsidRPr="00FF2E8B">
        <w:rPr>
          <w:rFonts w:ascii="Arial" w:hAnsi="Arial" w:cs="Arial"/>
          <w:i/>
          <w:sz w:val="24"/>
          <w:szCs w:val="24"/>
        </w:rPr>
        <w:t xml:space="preserve">whether it’s </w:t>
      </w:r>
      <w:r w:rsidRPr="00FF2E8B">
        <w:rPr>
          <w:rFonts w:ascii="Arial" w:hAnsi="Arial" w:cs="Arial"/>
          <w:i/>
          <w:sz w:val="24"/>
          <w:szCs w:val="24"/>
        </w:rPr>
        <w:t xml:space="preserve">all </w:t>
      </w:r>
      <w:r w:rsidR="005827FF" w:rsidRPr="00FF2E8B">
        <w:rPr>
          <w:rFonts w:ascii="Arial" w:hAnsi="Arial" w:cs="Arial"/>
          <w:i/>
          <w:sz w:val="24"/>
          <w:szCs w:val="24"/>
        </w:rPr>
        <w:t>worth it</w:t>
      </w:r>
      <w:r w:rsidR="007A630F" w:rsidRPr="00FF2E8B">
        <w:rPr>
          <w:rFonts w:ascii="Arial" w:hAnsi="Arial" w:cs="Arial"/>
          <w:i/>
          <w:sz w:val="24"/>
          <w:szCs w:val="24"/>
        </w:rPr>
        <w:t>…</w:t>
      </w:r>
      <w:r w:rsidR="005827FF" w:rsidRPr="00FF2E8B">
        <w:rPr>
          <w:rFonts w:ascii="Arial" w:hAnsi="Arial" w:cs="Arial"/>
          <w:i/>
          <w:sz w:val="24"/>
          <w:szCs w:val="24"/>
        </w:rPr>
        <w:t xml:space="preserve"> </w:t>
      </w:r>
      <w:r w:rsidRPr="00FF2E8B">
        <w:rPr>
          <w:rFonts w:ascii="Arial" w:hAnsi="Arial" w:cs="Arial"/>
          <w:i/>
          <w:sz w:val="24"/>
          <w:szCs w:val="24"/>
        </w:rPr>
        <w:br/>
      </w:r>
      <w:r w:rsidRPr="00FF2E8B">
        <w:rPr>
          <w:rFonts w:ascii="Arial" w:hAnsi="Arial" w:cs="Arial"/>
          <w:sz w:val="24"/>
          <w:szCs w:val="24"/>
        </w:rPr>
        <w:t>PWP</w:t>
      </w:r>
      <w:r w:rsidRPr="00FF2E8B">
        <w:rPr>
          <w:rFonts w:ascii="Arial" w:hAnsi="Arial" w:cs="Arial"/>
          <w:i/>
          <w:sz w:val="24"/>
          <w:szCs w:val="24"/>
        </w:rPr>
        <w:t>:</w:t>
      </w:r>
      <w:r w:rsidRPr="00FF2E8B">
        <w:rPr>
          <w:rFonts w:ascii="Arial" w:hAnsi="Arial" w:cs="Arial"/>
          <w:i/>
          <w:sz w:val="24"/>
          <w:szCs w:val="24"/>
        </w:rPr>
        <w:tab/>
        <w:t xml:space="preserve">hmm? </w:t>
      </w:r>
      <w:r w:rsidRPr="00FF2E8B">
        <w:rPr>
          <w:rFonts w:ascii="Arial" w:hAnsi="Arial" w:cs="Arial"/>
          <w:i/>
          <w:sz w:val="24"/>
          <w:szCs w:val="24"/>
        </w:rPr>
        <w:br/>
      </w: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t>T</w:t>
      </w:r>
      <w:r w:rsidR="005827FF" w:rsidRPr="00FF2E8B">
        <w:rPr>
          <w:rFonts w:ascii="Arial" w:hAnsi="Arial" w:cs="Arial"/>
          <w:i/>
          <w:sz w:val="24"/>
          <w:szCs w:val="24"/>
        </w:rPr>
        <w:t>o lose sleep</w:t>
      </w:r>
      <w:r w:rsidR="00B132D8" w:rsidRPr="00FF2E8B">
        <w:rPr>
          <w:rFonts w:ascii="Arial" w:hAnsi="Arial" w:cs="Arial"/>
          <w:i/>
          <w:sz w:val="24"/>
          <w:szCs w:val="24"/>
        </w:rPr>
        <w:t xml:space="preserve"> over something I can’t change. </w:t>
      </w:r>
      <w:r w:rsidR="00D336C9" w:rsidRPr="00FF2E8B">
        <w:rPr>
          <w:rFonts w:ascii="Arial" w:hAnsi="Arial" w:cs="Arial"/>
          <w:i/>
          <w:sz w:val="24"/>
          <w:szCs w:val="24"/>
        </w:rPr>
        <w:t xml:space="preserve">I can’t aim to </w:t>
      </w:r>
      <w:r w:rsidRPr="00FF2E8B">
        <w:rPr>
          <w:rFonts w:ascii="Arial" w:hAnsi="Arial" w:cs="Arial"/>
          <w:i/>
          <w:sz w:val="24"/>
          <w:szCs w:val="24"/>
        </w:rPr>
        <w:t xml:space="preserve">fix my </w:t>
      </w:r>
      <w:r w:rsidR="00360E74" w:rsidRPr="00FF2E8B">
        <w:rPr>
          <w:rFonts w:ascii="Arial" w:hAnsi="Arial" w:cs="Arial"/>
          <w:i/>
          <w:sz w:val="24"/>
          <w:szCs w:val="24"/>
        </w:rPr>
        <w:t>social life all the</w:t>
      </w:r>
      <w:r w:rsidR="00DC2596" w:rsidRPr="00FF2E8B">
        <w:rPr>
          <w:rFonts w:ascii="Arial" w:hAnsi="Arial" w:cs="Arial"/>
          <w:i/>
          <w:sz w:val="24"/>
          <w:szCs w:val="24"/>
        </w:rPr>
        <w:t xml:space="preserve"> </w:t>
      </w:r>
      <w:r w:rsidR="0006764B" w:rsidRPr="00FF2E8B">
        <w:rPr>
          <w:rFonts w:ascii="Arial" w:hAnsi="Arial" w:cs="Arial"/>
          <w:i/>
          <w:sz w:val="24"/>
          <w:szCs w:val="24"/>
        </w:rPr>
        <w:t>time</w:t>
      </w:r>
      <w:r w:rsidR="00D336C9" w:rsidRPr="00FF2E8B">
        <w:rPr>
          <w:rFonts w:ascii="Arial" w:hAnsi="Arial" w:cs="Arial"/>
          <w:i/>
          <w:sz w:val="24"/>
          <w:szCs w:val="24"/>
        </w:rPr>
        <w:t>!</w:t>
      </w:r>
      <w:r w:rsidR="00B132D8" w:rsidRPr="00FF2E8B">
        <w:rPr>
          <w:rFonts w:ascii="Arial" w:hAnsi="Arial" w:cs="Arial"/>
          <w:i/>
          <w:sz w:val="24"/>
          <w:szCs w:val="24"/>
        </w:rPr>
        <w:t xml:space="preserve"> </w:t>
      </w:r>
      <w:r w:rsidR="00D336C9" w:rsidRPr="00FF2E8B">
        <w:rPr>
          <w:rFonts w:ascii="Arial" w:hAnsi="Arial" w:cs="Arial"/>
          <w:i/>
          <w:sz w:val="24"/>
          <w:szCs w:val="24"/>
        </w:rPr>
        <w:t>[</w:t>
      </w:r>
      <w:r w:rsidRPr="00FF2E8B">
        <w:rPr>
          <w:rFonts w:ascii="Arial" w:hAnsi="Arial" w:cs="Arial"/>
          <w:i/>
          <w:sz w:val="24"/>
          <w:szCs w:val="24"/>
        </w:rPr>
        <w:t>laughing]</w:t>
      </w:r>
      <w:r w:rsidRPr="00FF2E8B">
        <w:rPr>
          <w:rFonts w:ascii="Arial" w:hAnsi="Arial" w:cs="Arial"/>
          <w:i/>
          <w:sz w:val="24"/>
          <w:szCs w:val="24"/>
        </w:rPr>
        <w:br/>
      </w:r>
      <w:r w:rsidRPr="00FF2E8B">
        <w:rPr>
          <w:rFonts w:ascii="Arial" w:hAnsi="Arial" w:cs="Arial"/>
          <w:sz w:val="24"/>
          <w:szCs w:val="24"/>
        </w:rPr>
        <w:t>PWP</w:t>
      </w:r>
      <w:r w:rsidRPr="00FF2E8B">
        <w:rPr>
          <w:rFonts w:ascii="Arial" w:hAnsi="Arial" w:cs="Arial"/>
          <w:i/>
          <w:sz w:val="24"/>
          <w:szCs w:val="24"/>
        </w:rPr>
        <w:t>:</w:t>
      </w:r>
      <w:r w:rsidRPr="00FF2E8B">
        <w:rPr>
          <w:rFonts w:ascii="Arial" w:hAnsi="Arial" w:cs="Arial"/>
          <w:i/>
          <w:sz w:val="24"/>
          <w:szCs w:val="24"/>
        </w:rPr>
        <w:tab/>
        <w:t>and you’re laughing again?</w:t>
      </w:r>
      <w:r w:rsidRPr="00FF2E8B">
        <w:rPr>
          <w:rFonts w:ascii="Arial" w:hAnsi="Arial" w:cs="Arial"/>
          <w:i/>
          <w:sz w:val="24"/>
          <w:szCs w:val="24"/>
        </w:rPr>
        <w:br/>
      </w:r>
      <w:r w:rsidRPr="00FF2E8B">
        <w:rPr>
          <w:rFonts w:ascii="Arial" w:hAnsi="Arial" w:cs="Arial"/>
          <w:sz w:val="24"/>
          <w:szCs w:val="24"/>
        </w:rPr>
        <w:t>John</w:t>
      </w:r>
      <w:r w:rsidRPr="00FF2E8B">
        <w:rPr>
          <w:rFonts w:ascii="Arial" w:hAnsi="Arial" w:cs="Arial"/>
          <w:i/>
          <w:sz w:val="24"/>
          <w:szCs w:val="24"/>
        </w:rPr>
        <w:t>:</w:t>
      </w:r>
      <w:r w:rsidRPr="00FF2E8B">
        <w:rPr>
          <w:rFonts w:ascii="Arial" w:hAnsi="Arial" w:cs="Arial"/>
          <w:i/>
          <w:sz w:val="24"/>
          <w:szCs w:val="24"/>
        </w:rPr>
        <w:tab/>
      </w:r>
      <w:r w:rsidR="00180F50" w:rsidRPr="00FF2E8B">
        <w:rPr>
          <w:rFonts w:ascii="Arial" w:hAnsi="Arial" w:cs="Arial"/>
          <w:i/>
          <w:sz w:val="24"/>
          <w:szCs w:val="24"/>
        </w:rPr>
        <w:t xml:space="preserve"> </w:t>
      </w:r>
      <w:r w:rsidR="00B132D8" w:rsidRPr="00FF2E8B">
        <w:rPr>
          <w:rFonts w:ascii="Arial" w:hAnsi="Arial" w:cs="Arial"/>
          <w:i/>
          <w:sz w:val="24"/>
          <w:szCs w:val="24"/>
        </w:rPr>
        <w:t>Because I feel more in charge now and I can see why my sleep is so bad. I</w:t>
      </w:r>
      <w:r w:rsidR="00180F50" w:rsidRPr="00FF2E8B">
        <w:rPr>
          <w:rFonts w:ascii="Arial" w:hAnsi="Arial" w:cs="Arial"/>
          <w:i/>
          <w:sz w:val="24"/>
          <w:szCs w:val="24"/>
        </w:rPr>
        <w:t>t</w:t>
      </w:r>
      <w:r w:rsidR="0006764B" w:rsidRPr="00FF2E8B">
        <w:rPr>
          <w:rFonts w:ascii="Arial" w:hAnsi="Arial" w:cs="Arial"/>
          <w:i/>
          <w:sz w:val="24"/>
          <w:szCs w:val="24"/>
        </w:rPr>
        <w:t xml:space="preserve"> </w:t>
      </w:r>
      <w:r w:rsidR="00360E74" w:rsidRPr="00FF2E8B">
        <w:rPr>
          <w:rFonts w:ascii="Arial" w:hAnsi="Arial" w:cs="Arial"/>
          <w:i/>
          <w:sz w:val="24"/>
          <w:szCs w:val="24"/>
        </w:rPr>
        <w:t>is weird</w:t>
      </w:r>
      <w:r w:rsidR="004C725C" w:rsidRPr="00FF2E8B">
        <w:rPr>
          <w:rFonts w:ascii="Arial" w:hAnsi="Arial" w:cs="Arial"/>
          <w:i/>
          <w:sz w:val="24"/>
          <w:szCs w:val="24"/>
        </w:rPr>
        <w:t xml:space="preserve"> </w:t>
      </w:r>
      <w:r w:rsidR="00BD67BF" w:rsidRPr="00FF2E8B">
        <w:rPr>
          <w:rFonts w:ascii="Arial" w:hAnsi="Arial" w:cs="Arial"/>
          <w:i/>
          <w:noProof/>
          <w:sz w:val="24"/>
          <w:szCs w:val="24"/>
        </w:rPr>
        <w:t>not to</w:t>
      </w:r>
      <w:r w:rsidR="00511D89" w:rsidRPr="00FF2E8B">
        <w:rPr>
          <w:rFonts w:ascii="Arial" w:hAnsi="Arial" w:cs="Arial"/>
          <w:i/>
          <w:noProof/>
          <w:sz w:val="24"/>
          <w:szCs w:val="24"/>
        </w:rPr>
        <w:t xml:space="preserve"> change</w:t>
      </w:r>
      <w:r w:rsidR="00D336C9" w:rsidRPr="00FF2E8B">
        <w:rPr>
          <w:rFonts w:ascii="Arial" w:hAnsi="Arial" w:cs="Arial"/>
          <w:i/>
          <w:noProof/>
          <w:sz w:val="24"/>
          <w:szCs w:val="24"/>
        </w:rPr>
        <w:t xml:space="preserve"> </w:t>
      </w:r>
      <w:r w:rsidR="00D457E1" w:rsidRPr="00FF2E8B">
        <w:rPr>
          <w:rFonts w:ascii="Arial" w:hAnsi="Arial" w:cs="Arial"/>
          <w:i/>
          <w:noProof/>
          <w:sz w:val="24"/>
          <w:szCs w:val="24"/>
        </w:rPr>
        <w:t>anything</w:t>
      </w:r>
      <w:r w:rsidR="00D457E1" w:rsidRPr="00FF2E8B">
        <w:rPr>
          <w:rFonts w:ascii="Arial" w:hAnsi="Arial" w:cs="Arial"/>
          <w:i/>
          <w:sz w:val="24"/>
          <w:szCs w:val="24"/>
        </w:rPr>
        <w:t xml:space="preserve"> but</w:t>
      </w:r>
      <w:r w:rsidR="00511D89" w:rsidRPr="00FF2E8B">
        <w:rPr>
          <w:rFonts w:ascii="Arial" w:hAnsi="Arial" w:cs="Arial"/>
          <w:i/>
          <w:sz w:val="24"/>
          <w:szCs w:val="24"/>
        </w:rPr>
        <w:t xml:space="preserve"> feel completely different about something. I </w:t>
      </w:r>
      <w:r w:rsidR="00A06A90" w:rsidRPr="00FF2E8B">
        <w:rPr>
          <w:rFonts w:ascii="Arial" w:hAnsi="Arial" w:cs="Arial"/>
          <w:i/>
          <w:sz w:val="24"/>
          <w:szCs w:val="24"/>
        </w:rPr>
        <w:t>might n</w:t>
      </w:r>
      <w:r w:rsidR="00511D89" w:rsidRPr="00FF2E8B">
        <w:rPr>
          <w:rFonts w:ascii="Arial" w:hAnsi="Arial" w:cs="Arial"/>
          <w:i/>
          <w:sz w:val="24"/>
          <w:szCs w:val="24"/>
        </w:rPr>
        <w:t>eed</w:t>
      </w:r>
      <w:r w:rsidR="00D457E1" w:rsidRPr="00FF2E8B">
        <w:rPr>
          <w:rFonts w:ascii="Arial" w:hAnsi="Arial" w:cs="Arial"/>
          <w:i/>
          <w:sz w:val="24"/>
          <w:szCs w:val="24"/>
        </w:rPr>
        <w:t xml:space="preserve"> </w:t>
      </w:r>
      <w:r w:rsidR="00511D89" w:rsidRPr="00FF2E8B">
        <w:rPr>
          <w:rFonts w:ascii="Arial" w:hAnsi="Arial" w:cs="Arial"/>
          <w:i/>
          <w:sz w:val="24"/>
          <w:szCs w:val="24"/>
        </w:rPr>
        <w:t>some time to think about it.</w:t>
      </w:r>
    </w:p>
    <w:p w14:paraId="39081BD7" w14:textId="0A60FB01" w:rsidR="00101EB4" w:rsidRPr="00FF2E8B" w:rsidRDefault="003C5DD5"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The session ended after </w:t>
      </w:r>
      <w:r w:rsidR="00995ED4" w:rsidRPr="00FF2E8B">
        <w:rPr>
          <w:rFonts w:ascii="Arial" w:hAnsi="Arial" w:cs="Arial"/>
          <w:sz w:val="24"/>
          <w:szCs w:val="24"/>
          <w:shd w:val="clear" w:color="auto" w:fill="FFFFFF"/>
        </w:rPr>
        <w:t>John</w:t>
      </w:r>
      <w:r w:rsidRPr="00FF2E8B">
        <w:rPr>
          <w:rFonts w:ascii="Arial" w:hAnsi="Arial" w:cs="Arial"/>
          <w:sz w:val="24"/>
          <w:szCs w:val="24"/>
          <w:shd w:val="clear" w:color="auto" w:fill="FFFFFF"/>
        </w:rPr>
        <w:t xml:space="preserve"> reached a different </w:t>
      </w:r>
      <w:r w:rsidR="00AA2C8A" w:rsidRPr="00FF2E8B">
        <w:rPr>
          <w:rFonts w:ascii="Arial" w:hAnsi="Arial" w:cs="Arial"/>
          <w:sz w:val="24"/>
          <w:szCs w:val="24"/>
          <w:shd w:val="clear" w:color="auto" w:fill="FFFFFF"/>
        </w:rPr>
        <w:t>perspective</w:t>
      </w:r>
      <w:r w:rsidRPr="00FF2E8B">
        <w:rPr>
          <w:rFonts w:ascii="Arial" w:hAnsi="Arial" w:cs="Arial"/>
          <w:sz w:val="24"/>
          <w:szCs w:val="24"/>
          <w:shd w:val="clear" w:color="auto" w:fill="FFFFFF"/>
        </w:rPr>
        <w:t xml:space="preserve"> of the problem. </w:t>
      </w:r>
      <w:r w:rsidR="00101EB4" w:rsidRPr="00FF2E8B">
        <w:rPr>
          <w:rFonts w:ascii="Arial" w:hAnsi="Arial" w:cs="Arial"/>
          <w:sz w:val="24"/>
          <w:szCs w:val="24"/>
          <w:shd w:val="clear" w:color="auto" w:fill="FFFFFF"/>
        </w:rPr>
        <w:t>The insight</w:t>
      </w:r>
      <w:r w:rsidRPr="00FF2E8B">
        <w:rPr>
          <w:rFonts w:ascii="Arial" w:hAnsi="Arial" w:cs="Arial"/>
          <w:sz w:val="24"/>
          <w:szCs w:val="24"/>
          <w:shd w:val="clear" w:color="auto" w:fill="FFFFFF"/>
        </w:rPr>
        <w:t xml:space="preserve"> or resolution he was talking about suggested a potential start of th</w:t>
      </w:r>
      <w:r w:rsidR="00267794" w:rsidRPr="00FF2E8B">
        <w:rPr>
          <w:rFonts w:ascii="Arial" w:hAnsi="Arial" w:cs="Arial"/>
          <w:sz w:val="24"/>
          <w:szCs w:val="24"/>
          <w:shd w:val="clear" w:color="auto" w:fill="FFFFFF"/>
        </w:rPr>
        <w:t xml:space="preserve">e reorganisation process, which </w:t>
      </w:r>
      <w:r w:rsidR="00E21B81" w:rsidRPr="00FF2E8B">
        <w:rPr>
          <w:rFonts w:ascii="Arial" w:hAnsi="Arial" w:cs="Arial"/>
          <w:sz w:val="24"/>
          <w:szCs w:val="24"/>
          <w:shd w:val="clear" w:color="auto" w:fill="FFFFFF"/>
        </w:rPr>
        <w:t xml:space="preserve">in line with PCT and MOL </w:t>
      </w:r>
      <w:r w:rsidR="00267794" w:rsidRPr="00FF2E8B">
        <w:rPr>
          <w:rFonts w:ascii="Arial" w:hAnsi="Arial" w:cs="Arial"/>
          <w:sz w:val="24"/>
          <w:szCs w:val="24"/>
          <w:shd w:val="clear" w:color="auto" w:fill="FFFFFF"/>
        </w:rPr>
        <w:t>is assumed to have continued outside of the session.</w:t>
      </w:r>
    </w:p>
    <w:p w14:paraId="0720DB1B" w14:textId="77777777" w:rsidR="00254D03" w:rsidRPr="00FF2E8B" w:rsidRDefault="00254D03" w:rsidP="007F2897">
      <w:pPr>
        <w:spacing w:before="120" w:after="120" w:line="480" w:lineRule="auto"/>
        <w:ind w:firstLine="720"/>
        <w:jc w:val="both"/>
        <w:rPr>
          <w:rFonts w:ascii="Arial" w:eastAsia="Times New Roman" w:hAnsi="Arial" w:cs="Arial"/>
          <w:i/>
          <w:sz w:val="24"/>
          <w:szCs w:val="24"/>
        </w:rPr>
      </w:pPr>
    </w:p>
    <w:p w14:paraId="12823FAD" w14:textId="77777777" w:rsidR="00101EB4" w:rsidRPr="00FF2E8B" w:rsidRDefault="00101EB4" w:rsidP="007F2897">
      <w:pPr>
        <w:spacing w:before="120" w:after="120" w:line="480" w:lineRule="auto"/>
        <w:jc w:val="both"/>
        <w:rPr>
          <w:rFonts w:ascii="Arial" w:eastAsia="Times New Roman" w:hAnsi="Arial" w:cs="Arial"/>
          <w:i/>
          <w:sz w:val="24"/>
          <w:szCs w:val="24"/>
        </w:rPr>
      </w:pPr>
      <w:r w:rsidRPr="00FF2E8B">
        <w:rPr>
          <w:rFonts w:ascii="Arial" w:eastAsia="Times New Roman" w:hAnsi="Arial" w:cs="Arial"/>
          <w:i/>
          <w:sz w:val="24"/>
          <w:szCs w:val="24"/>
        </w:rPr>
        <w:t>Outcome</w:t>
      </w:r>
    </w:p>
    <w:p w14:paraId="67C44082" w14:textId="683E4B06" w:rsidR="00EE37C5" w:rsidRPr="00FF2E8B" w:rsidRDefault="00E94178" w:rsidP="00E548F9">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John’s PHQ-9 and GAD-7 scores (table 2) were low from the beginning of therapy as the sleep difficulties were his </w:t>
      </w:r>
      <w:r w:rsidR="00D14B57" w:rsidRPr="00FF2E8B">
        <w:rPr>
          <w:rFonts w:ascii="Arial" w:hAnsi="Arial" w:cs="Arial"/>
          <w:sz w:val="24"/>
          <w:szCs w:val="24"/>
          <w:shd w:val="clear" w:color="auto" w:fill="FFFFFF"/>
        </w:rPr>
        <w:t>primary and only</w:t>
      </w:r>
      <w:r w:rsidRPr="00FF2E8B">
        <w:rPr>
          <w:rFonts w:ascii="Arial" w:hAnsi="Arial" w:cs="Arial"/>
          <w:sz w:val="24"/>
          <w:szCs w:val="24"/>
          <w:shd w:val="clear" w:color="auto" w:fill="FFFFFF"/>
        </w:rPr>
        <w:t xml:space="preserve"> concern. The sleep item with initial rating of 3/3 showed improvement to 1/3 following sleep hygiene and relaxation, but the score went up to 2/3 on the next session. </w:t>
      </w:r>
      <w:r w:rsidR="000914A9" w:rsidRPr="00FF2E8B">
        <w:rPr>
          <w:rFonts w:ascii="Arial" w:hAnsi="Arial" w:cs="Arial"/>
          <w:sz w:val="24"/>
          <w:szCs w:val="24"/>
          <w:shd w:val="clear" w:color="auto" w:fill="FFFFFF"/>
        </w:rPr>
        <w:t xml:space="preserve">Following the above MOL </w:t>
      </w:r>
      <w:r w:rsidR="007802FD" w:rsidRPr="00FF2E8B">
        <w:rPr>
          <w:rFonts w:ascii="Arial" w:hAnsi="Arial" w:cs="Arial"/>
          <w:sz w:val="24"/>
          <w:szCs w:val="24"/>
          <w:shd w:val="clear" w:color="auto" w:fill="FFFFFF"/>
        </w:rPr>
        <w:t>session</w:t>
      </w:r>
      <w:r w:rsidR="000914A9" w:rsidRPr="00FF2E8B">
        <w:rPr>
          <w:rFonts w:ascii="Arial" w:hAnsi="Arial" w:cs="Arial"/>
          <w:sz w:val="24"/>
          <w:szCs w:val="24"/>
          <w:shd w:val="clear" w:color="auto" w:fill="FFFFFF"/>
        </w:rPr>
        <w:t xml:space="preserve">, John </w:t>
      </w:r>
      <w:r w:rsidR="007802FD" w:rsidRPr="00FF2E8B">
        <w:rPr>
          <w:rFonts w:ascii="Arial" w:hAnsi="Arial" w:cs="Arial"/>
          <w:sz w:val="24"/>
          <w:szCs w:val="24"/>
          <w:shd w:val="clear" w:color="auto" w:fill="FFFFFF"/>
        </w:rPr>
        <w:t xml:space="preserve">attended the fourth session reporting that </w:t>
      </w:r>
      <w:r w:rsidR="000914A9" w:rsidRPr="00FF2E8B">
        <w:rPr>
          <w:rFonts w:ascii="Arial" w:hAnsi="Arial" w:cs="Arial"/>
          <w:sz w:val="24"/>
          <w:szCs w:val="24"/>
          <w:shd w:val="clear" w:color="auto" w:fill="FFFFFF"/>
        </w:rPr>
        <w:t xml:space="preserve">his sleep improved to five to six hours per night. </w:t>
      </w:r>
      <w:r w:rsidRPr="00FF2E8B">
        <w:rPr>
          <w:rFonts w:ascii="Arial" w:hAnsi="Arial" w:cs="Arial"/>
          <w:sz w:val="24"/>
          <w:szCs w:val="24"/>
          <w:shd w:val="clear" w:color="auto" w:fill="FFFFFF"/>
        </w:rPr>
        <w:t xml:space="preserve">The sleep item on PHQ-9 reduced to 1/3. </w:t>
      </w:r>
      <w:r w:rsidR="000914A9" w:rsidRPr="00FF2E8B">
        <w:rPr>
          <w:rFonts w:ascii="Arial" w:hAnsi="Arial" w:cs="Arial"/>
          <w:sz w:val="24"/>
          <w:szCs w:val="24"/>
          <w:shd w:val="clear" w:color="auto" w:fill="FFFFFF"/>
        </w:rPr>
        <w:t>Further use of MOL on the fourth session, resulted in identification and exploration of other conflicting goals about sleep</w:t>
      </w:r>
      <w:r w:rsidR="00305267" w:rsidRPr="00FF2E8B">
        <w:rPr>
          <w:rFonts w:ascii="Arial" w:hAnsi="Arial" w:cs="Arial"/>
          <w:sz w:val="24"/>
          <w:szCs w:val="24"/>
          <w:shd w:val="clear" w:color="auto" w:fill="FFFFFF"/>
        </w:rPr>
        <w:t>; for example,</w:t>
      </w:r>
      <w:r w:rsidR="000914A9" w:rsidRPr="00FF2E8B">
        <w:rPr>
          <w:rFonts w:ascii="Arial" w:hAnsi="Arial" w:cs="Arial"/>
          <w:sz w:val="24"/>
          <w:szCs w:val="24"/>
          <w:shd w:val="clear" w:color="auto" w:fill="FFFFFF"/>
        </w:rPr>
        <w:t xml:space="preserve"> the need to be productive by worrying and problem-solving social difficulties, but at the same time wanting to relax and unwind. John attended the final session reporting no need for further support and described that he was feeling in control and sleeping betwe</w:t>
      </w:r>
      <w:r w:rsidR="0078562F" w:rsidRPr="00FF2E8B">
        <w:rPr>
          <w:rFonts w:ascii="Arial" w:hAnsi="Arial" w:cs="Arial"/>
          <w:sz w:val="24"/>
          <w:szCs w:val="24"/>
          <w:shd w:val="clear" w:color="auto" w:fill="FFFFFF"/>
        </w:rPr>
        <w:t xml:space="preserve">en six to seven hours per night and </w:t>
      </w:r>
      <w:r w:rsidRPr="00FF2E8B">
        <w:rPr>
          <w:rFonts w:ascii="Arial" w:hAnsi="Arial" w:cs="Arial"/>
          <w:sz w:val="24"/>
          <w:szCs w:val="24"/>
          <w:shd w:val="clear" w:color="auto" w:fill="FFFFFF"/>
        </w:rPr>
        <w:t xml:space="preserve">the sleep item </w:t>
      </w:r>
      <w:r w:rsidR="003C4F10">
        <w:rPr>
          <w:rFonts w:ascii="Arial" w:hAnsi="Arial" w:cs="Arial"/>
          <w:sz w:val="24"/>
          <w:szCs w:val="24"/>
          <w:shd w:val="clear" w:color="auto" w:fill="FFFFFF"/>
        </w:rPr>
        <w:t xml:space="preserve">was </w:t>
      </w:r>
      <w:r w:rsidRPr="00FF2E8B">
        <w:rPr>
          <w:rFonts w:ascii="Arial" w:hAnsi="Arial" w:cs="Arial"/>
          <w:sz w:val="24"/>
          <w:szCs w:val="24"/>
          <w:shd w:val="clear" w:color="auto" w:fill="FFFFFF"/>
        </w:rPr>
        <w:t xml:space="preserve">rated as 0/3. </w:t>
      </w:r>
    </w:p>
    <w:p w14:paraId="6EEBB37C" w14:textId="77777777" w:rsidR="00DC2596" w:rsidRPr="00FF2E8B" w:rsidRDefault="00DC2596" w:rsidP="007F2897">
      <w:pPr>
        <w:spacing w:after="0" w:line="480" w:lineRule="auto"/>
        <w:ind w:firstLine="720"/>
        <w:jc w:val="both"/>
        <w:rPr>
          <w:rFonts w:ascii="Arial" w:hAnsi="Arial" w:cs="Arial"/>
          <w:sz w:val="24"/>
          <w:szCs w:val="24"/>
          <w:shd w:val="clear" w:color="auto" w:fill="FFFFFF"/>
        </w:rPr>
      </w:pPr>
    </w:p>
    <w:p w14:paraId="2E548643" w14:textId="77777777" w:rsidR="00A47DB0" w:rsidRPr="00FF2E8B" w:rsidRDefault="00A47DB0" w:rsidP="00DC2596">
      <w:pPr>
        <w:spacing w:after="0" w:line="480" w:lineRule="auto"/>
        <w:ind w:firstLine="720"/>
        <w:jc w:val="center"/>
        <w:rPr>
          <w:rFonts w:ascii="Arial" w:hAnsi="Arial" w:cs="Arial"/>
          <w:sz w:val="24"/>
          <w:szCs w:val="24"/>
          <w:shd w:val="clear" w:color="auto" w:fill="FFFFFF"/>
        </w:rPr>
      </w:pPr>
    </w:p>
    <w:p w14:paraId="63518A57" w14:textId="193C033A" w:rsidR="00DC2596" w:rsidRPr="00FF2E8B" w:rsidRDefault="00DC2596" w:rsidP="00DC2596">
      <w:pPr>
        <w:spacing w:after="0" w:line="480" w:lineRule="auto"/>
        <w:ind w:firstLine="720"/>
        <w:jc w:val="center"/>
        <w:rPr>
          <w:rFonts w:ascii="Arial" w:hAnsi="Arial" w:cs="Arial"/>
          <w:sz w:val="24"/>
          <w:szCs w:val="24"/>
          <w:shd w:val="clear" w:color="auto" w:fill="FFFFFF"/>
        </w:rPr>
      </w:pPr>
      <w:r w:rsidRPr="00FF2E8B">
        <w:rPr>
          <w:rFonts w:ascii="Arial" w:hAnsi="Arial" w:cs="Arial"/>
          <w:sz w:val="24"/>
          <w:szCs w:val="24"/>
          <w:shd w:val="clear" w:color="auto" w:fill="FFFFFF"/>
        </w:rPr>
        <w:t>[insert table 2]</w:t>
      </w:r>
    </w:p>
    <w:p w14:paraId="4A3513D5" w14:textId="09CF13D9" w:rsidR="00DC2596" w:rsidRPr="00FF2E8B" w:rsidRDefault="00DC2596" w:rsidP="00264092">
      <w:pPr>
        <w:spacing w:after="0" w:line="480" w:lineRule="auto"/>
        <w:jc w:val="both"/>
        <w:rPr>
          <w:rFonts w:ascii="Arial" w:hAnsi="Arial" w:cs="Arial"/>
          <w:sz w:val="24"/>
          <w:szCs w:val="24"/>
          <w:shd w:val="clear" w:color="auto" w:fill="FFFFFF"/>
        </w:rPr>
      </w:pPr>
    </w:p>
    <w:p w14:paraId="68392D51" w14:textId="2A3C7082" w:rsidR="00A47DB0" w:rsidRPr="00FF2E8B" w:rsidRDefault="00A47DB0" w:rsidP="00264092">
      <w:pPr>
        <w:spacing w:after="0" w:line="480" w:lineRule="auto"/>
        <w:jc w:val="both"/>
        <w:rPr>
          <w:rFonts w:ascii="Arial" w:hAnsi="Arial" w:cs="Arial"/>
          <w:sz w:val="24"/>
          <w:szCs w:val="24"/>
          <w:shd w:val="clear" w:color="auto" w:fill="FFFFFF"/>
        </w:rPr>
      </w:pPr>
    </w:p>
    <w:p w14:paraId="4874AAB7" w14:textId="77777777" w:rsidR="003C4F10" w:rsidRDefault="003C4F10">
      <w:pPr>
        <w:rPr>
          <w:rFonts w:ascii="Arial" w:hAnsi="Arial" w:cs="Arial"/>
          <w:b/>
          <w:i/>
          <w:sz w:val="24"/>
          <w:szCs w:val="24"/>
          <w:shd w:val="clear" w:color="auto" w:fill="FFFFFF"/>
        </w:rPr>
      </w:pPr>
      <w:r>
        <w:rPr>
          <w:rFonts w:ascii="Arial" w:hAnsi="Arial" w:cs="Arial"/>
          <w:b/>
          <w:i/>
          <w:sz w:val="24"/>
          <w:szCs w:val="24"/>
          <w:shd w:val="clear" w:color="auto" w:fill="FFFFFF"/>
        </w:rPr>
        <w:br w:type="page"/>
      </w:r>
    </w:p>
    <w:p w14:paraId="71469F41" w14:textId="38D11739" w:rsidR="004E34D2" w:rsidRPr="00FF2E8B" w:rsidRDefault="004E34D2" w:rsidP="007F2897">
      <w:pPr>
        <w:spacing w:before="120" w:after="120" w:line="480" w:lineRule="auto"/>
        <w:jc w:val="both"/>
        <w:rPr>
          <w:rFonts w:ascii="Arial" w:hAnsi="Arial" w:cs="Arial"/>
          <w:sz w:val="24"/>
          <w:szCs w:val="24"/>
          <w:shd w:val="clear" w:color="auto" w:fill="FFFFFF"/>
        </w:rPr>
      </w:pPr>
      <w:r w:rsidRPr="00FF2E8B">
        <w:rPr>
          <w:rFonts w:ascii="Arial" w:hAnsi="Arial" w:cs="Arial"/>
          <w:b/>
          <w:i/>
          <w:sz w:val="24"/>
          <w:szCs w:val="24"/>
          <w:shd w:val="clear" w:color="auto" w:fill="FFFFFF"/>
        </w:rPr>
        <w:lastRenderedPageBreak/>
        <w:t>Case study 2: Mark</w:t>
      </w:r>
    </w:p>
    <w:p w14:paraId="3D586864" w14:textId="77777777" w:rsidR="004E34D2" w:rsidRPr="00FF2E8B" w:rsidRDefault="004E34D2" w:rsidP="007F2897">
      <w:pPr>
        <w:spacing w:before="120" w:after="120" w:line="480" w:lineRule="auto"/>
        <w:jc w:val="both"/>
        <w:rPr>
          <w:rFonts w:ascii="Arial" w:eastAsia="Times New Roman" w:hAnsi="Arial" w:cs="Arial"/>
          <w:i/>
          <w:sz w:val="24"/>
          <w:szCs w:val="24"/>
        </w:rPr>
      </w:pPr>
      <w:r w:rsidRPr="00FF2E8B">
        <w:rPr>
          <w:rFonts w:ascii="Arial" w:eastAsia="Times New Roman" w:hAnsi="Arial" w:cs="Arial"/>
          <w:i/>
          <w:sz w:val="24"/>
          <w:szCs w:val="24"/>
        </w:rPr>
        <w:t>Background</w:t>
      </w:r>
    </w:p>
    <w:p w14:paraId="03A98DD6" w14:textId="5AEA1FC7" w:rsidR="004E34D2" w:rsidRPr="00FF2E8B" w:rsidRDefault="00377072" w:rsidP="00E548F9">
      <w:pPr>
        <w:spacing w:before="120" w:after="120" w:line="480" w:lineRule="auto"/>
        <w:ind w:firstLine="720"/>
        <w:jc w:val="both"/>
        <w:rPr>
          <w:rFonts w:ascii="Arial" w:hAnsi="Arial" w:cs="Arial"/>
          <w:i/>
          <w:sz w:val="24"/>
          <w:szCs w:val="24"/>
          <w:shd w:val="clear" w:color="auto" w:fill="FFFFFF"/>
        </w:rPr>
      </w:pPr>
      <w:r w:rsidRPr="00FF2E8B">
        <w:rPr>
          <w:rFonts w:ascii="Arial" w:hAnsi="Arial" w:cs="Arial"/>
          <w:sz w:val="24"/>
          <w:szCs w:val="24"/>
          <w:shd w:val="clear" w:color="auto" w:fill="FFFFFF"/>
        </w:rPr>
        <w:t>Mark</w:t>
      </w:r>
      <w:r w:rsidR="0003077F" w:rsidRPr="00FF2E8B">
        <w:rPr>
          <w:rFonts w:ascii="Arial" w:hAnsi="Arial" w:cs="Arial"/>
          <w:sz w:val="24"/>
          <w:szCs w:val="24"/>
          <w:shd w:val="clear" w:color="auto" w:fill="FFFFFF"/>
        </w:rPr>
        <w:t xml:space="preserve"> is a white British </w:t>
      </w:r>
      <w:r w:rsidR="005A0D71" w:rsidRPr="00FF2E8B">
        <w:rPr>
          <w:rFonts w:ascii="Arial" w:hAnsi="Arial" w:cs="Arial"/>
          <w:sz w:val="24"/>
          <w:szCs w:val="24"/>
          <w:shd w:val="clear" w:color="auto" w:fill="FFFFFF"/>
        </w:rPr>
        <w:t>man</w:t>
      </w:r>
      <w:r w:rsidR="00F40B81" w:rsidRPr="00FF2E8B">
        <w:rPr>
          <w:rFonts w:ascii="Arial" w:hAnsi="Arial" w:cs="Arial"/>
          <w:sz w:val="24"/>
          <w:szCs w:val="24"/>
          <w:shd w:val="clear" w:color="auto" w:fill="FFFFFF"/>
        </w:rPr>
        <w:t xml:space="preserve"> in his sixties</w:t>
      </w:r>
      <w:r w:rsidR="0003077F" w:rsidRPr="00FF2E8B">
        <w:rPr>
          <w:rFonts w:ascii="Arial" w:hAnsi="Arial" w:cs="Arial"/>
          <w:sz w:val="24"/>
          <w:szCs w:val="24"/>
          <w:shd w:val="clear" w:color="auto" w:fill="FFFFFF"/>
        </w:rPr>
        <w:t xml:space="preserve"> who</w:t>
      </w:r>
      <w:r w:rsidRPr="00FF2E8B">
        <w:rPr>
          <w:rFonts w:ascii="Arial" w:hAnsi="Arial" w:cs="Arial"/>
          <w:sz w:val="24"/>
          <w:szCs w:val="24"/>
          <w:shd w:val="clear" w:color="auto" w:fill="FFFFFF"/>
        </w:rPr>
        <w:t xml:space="preserve"> attended </w:t>
      </w:r>
      <w:r w:rsidR="00F82444" w:rsidRPr="00FF2E8B">
        <w:rPr>
          <w:rFonts w:ascii="Arial" w:hAnsi="Arial" w:cs="Arial"/>
          <w:sz w:val="24"/>
          <w:szCs w:val="24"/>
          <w:shd w:val="clear" w:color="auto" w:fill="FFFFFF"/>
        </w:rPr>
        <w:t xml:space="preserve">the </w:t>
      </w:r>
      <w:r w:rsidRPr="00FF2E8B">
        <w:rPr>
          <w:rFonts w:ascii="Arial" w:hAnsi="Arial" w:cs="Arial"/>
          <w:sz w:val="24"/>
          <w:szCs w:val="24"/>
          <w:shd w:val="clear" w:color="auto" w:fill="FFFFFF"/>
        </w:rPr>
        <w:t xml:space="preserve">initial assessment </w:t>
      </w:r>
      <w:r w:rsidR="00F82444" w:rsidRPr="00FF2E8B">
        <w:rPr>
          <w:rFonts w:ascii="Arial" w:hAnsi="Arial" w:cs="Arial"/>
          <w:sz w:val="24"/>
          <w:szCs w:val="24"/>
          <w:shd w:val="clear" w:color="auto" w:fill="FFFFFF"/>
        </w:rPr>
        <w:t xml:space="preserve">session </w:t>
      </w:r>
      <w:r w:rsidRPr="00FF2E8B">
        <w:rPr>
          <w:rFonts w:ascii="Arial" w:hAnsi="Arial" w:cs="Arial"/>
          <w:sz w:val="24"/>
          <w:szCs w:val="24"/>
          <w:shd w:val="clear" w:color="auto" w:fill="FFFFFF"/>
        </w:rPr>
        <w:t>complaining</w:t>
      </w:r>
      <w:r w:rsidR="0003077F" w:rsidRPr="00FF2E8B">
        <w:rPr>
          <w:rFonts w:ascii="Arial" w:hAnsi="Arial" w:cs="Arial"/>
          <w:sz w:val="24"/>
          <w:szCs w:val="24"/>
          <w:shd w:val="clear" w:color="auto" w:fill="FFFFFF"/>
        </w:rPr>
        <w:t xml:space="preserve"> of </w:t>
      </w:r>
      <w:r w:rsidR="00AC2655" w:rsidRPr="00FF2E8B">
        <w:rPr>
          <w:rFonts w:ascii="Arial" w:hAnsi="Arial" w:cs="Arial"/>
          <w:sz w:val="24"/>
          <w:szCs w:val="24"/>
          <w:shd w:val="clear" w:color="auto" w:fill="FFFFFF"/>
        </w:rPr>
        <w:t xml:space="preserve">long-standing </w:t>
      </w:r>
      <w:r w:rsidR="00F82444" w:rsidRPr="00FF2E8B">
        <w:rPr>
          <w:rFonts w:ascii="Arial" w:hAnsi="Arial" w:cs="Arial"/>
          <w:sz w:val="24"/>
          <w:szCs w:val="24"/>
          <w:shd w:val="clear" w:color="auto" w:fill="FFFFFF"/>
        </w:rPr>
        <w:t>difficulties</w:t>
      </w:r>
      <w:r w:rsidR="00AC2655" w:rsidRPr="00FF2E8B">
        <w:rPr>
          <w:rFonts w:ascii="Arial" w:hAnsi="Arial" w:cs="Arial"/>
          <w:sz w:val="24"/>
          <w:szCs w:val="24"/>
          <w:shd w:val="clear" w:color="auto" w:fill="FFFFFF"/>
        </w:rPr>
        <w:t xml:space="preserve"> with </w:t>
      </w:r>
      <w:r w:rsidR="00477CE7" w:rsidRPr="00FF2E8B">
        <w:rPr>
          <w:rFonts w:ascii="Arial" w:hAnsi="Arial" w:cs="Arial"/>
          <w:sz w:val="24"/>
          <w:szCs w:val="24"/>
          <w:shd w:val="clear" w:color="auto" w:fill="FFFFFF"/>
        </w:rPr>
        <w:t>low mood and low</w:t>
      </w:r>
      <w:r w:rsidR="00AC2655" w:rsidRPr="00FF2E8B">
        <w:rPr>
          <w:rFonts w:ascii="Arial" w:hAnsi="Arial" w:cs="Arial"/>
          <w:sz w:val="24"/>
          <w:szCs w:val="24"/>
          <w:shd w:val="clear" w:color="auto" w:fill="FFFFFF"/>
        </w:rPr>
        <w:t xml:space="preserve"> self-esteem but was unable to identify</w:t>
      </w:r>
      <w:r w:rsidR="005967F9" w:rsidRPr="00FF2E8B">
        <w:rPr>
          <w:rFonts w:ascii="Arial" w:hAnsi="Arial" w:cs="Arial"/>
          <w:sz w:val="24"/>
          <w:szCs w:val="24"/>
          <w:shd w:val="clear" w:color="auto" w:fill="FFFFFF"/>
        </w:rPr>
        <w:t xml:space="preserve"> any</w:t>
      </w:r>
      <w:r w:rsidR="00AC2655" w:rsidRPr="00FF2E8B">
        <w:rPr>
          <w:rFonts w:ascii="Arial" w:hAnsi="Arial" w:cs="Arial"/>
          <w:sz w:val="24"/>
          <w:szCs w:val="24"/>
          <w:shd w:val="clear" w:color="auto" w:fill="FFFFFF"/>
        </w:rPr>
        <w:t xml:space="preserve"> </w:t>
      </w:r>
      <w:r w:rsidR="00A55E2F" w:rsidRPr="00FF2E8B">
        <w:rPr>
          <w:rFonts w:ascii="Arial" w:hAnsi="Arial" w:cs="Arial"/>
          <w:sz w:val="24"/>
          <w:szCs w:val="24"/>
          <w:shd w:val="clear" w:color="auto" w:fill="FFFFFF"/>
        </w:rPr>
        <w:t>reasons</w:t>
      </w:r>
      <w:r w:rsidR="00AC2655" w:rsidRPr="00FF2E8B">
        <w:rPr>
          <w:rFonts w:ascii="Arial" w:hAnsi="Arial" w:cs="Arial"/>
          <w:sz w:val="24"/>
          <w:szCs w:val="24"/>
          <w:shd w:val="clear" w:color="auto" w:fill="FFFFFF"/>
        </w:rPr>
        <w:t xml:space="preserve"> behind</w:t>
      </w:r>
      <w:r w:rsidR="00A13B6E" w:rsidRPr="00FF2E8B">
        <w:rPr>
          <w:rFonts w:ascii="Arial" w:hAnsi="Arial" w:cs="Arial"/>
          <w:sz w:val="24"/>
          <w:szCs w:val="24"/>
          <w:shd w:val="clear" w:color="auto" w:fill="FFFFFF"/>
        </w:rPr>
        <w:t xml:space="preserve"> this</w:t>
      </w:r>
      <w:r w:rsidR="00AC2655" w:rsidRPr="00FF2E8B">
        <w:rPr>
          <w:rFonts w:ascii="Arial" w:hAnsi="Arial" w:cs="Arial"/>
          <w:sz w:val="24"/>
          <w:szCs w:val="24"/>
          <w:shd w:val="clear" w:color="auto" w:fill="FFFFFF"/>
        </w:rPr>
        <w:t xml:space="preserve">. </w:t>
      </w:r>
      <w:r w:rsidR="00330158" w:rsidRPr="00FF2E8B">
        <w:rPr>
          <w:rFonts w:ascii="Arial" w:hAnsi="Arial" w:cs="Arial"/>
          <w:sz w:val="24"/>
          <w:szCs w:val="24"/>
          <w:shd w:val="clear" w:color="auto" w:fill="FFFFFF"/>
        </w:rPr>
        <w:t xml:space="preserve">Mark described how his mood and self-esteem has </w:t>
      </w:r>
      <w:r w:rsidR="0078562F" w:rsidRPr="00FF2E8B">
        <w:rPr>
          <w:rFonts w:ascii="Arial" w:hAnsi="Arial" w:cs="Arial"/>
          <w:sz w:val="24"/>
          <w:szCs w:val="24"/>
          <w:shd w:val="clear" w:color="auto" w:fill="FFFFFF"/>
        </w:rPr>
        <w:t xml:space="preserve">gradually </w:t>
      </w:r>
      <w:r w:rsidR="00330158" w:rsidRPr="00FF2E8B">
        <w:rPr>
          <w:rFonts w:ascii="Arial" w:hAnsi="Arial" w:cs="Arial"/>
          <w:sz w:val="24"/>
          <w:szCs w:val="24"/>
          <w:shd w:val="clear" w:color="auto" w:fill="FFFFFF"/>
        </w:rPr>
        <w:t xml:space="preserve">deteriorated within the last few years by feigning happiness and confidence in front of others. The impact of this has been identified as follows; low energy levels, poor sleep, no motivation, concentration difficulties, and worrying. With the client’s initial goals not being aimed at </w:t>
      </w:r>
      <w:r w:rsidR="003C4F10">
        <w:rPr>
          <w:rFonts w:ascii="Arial" w:hAnsi="Arial" w:cs="Arial"/>
          <w:sz w:val="24"/>
          <w:szCs w:val="24"/>
          <w:shd w:val="clear" w:color="auto" w:fill="FFFFFF"/>
        </w:rPr>
        <w:t>sleep problems</w:t>
      </w:r>
      <w:r w:rsidR="00330158" w:rsidRPr="00FF2E8B">
        <w:rPr>
          <w:rFonts w:ascii="Arial" w:hAnsi="Arial" w:cs="Arial"/>
          <w:sz w:val="24"/>
          <w:szCs w:val="24"/>
          <w:shd w:val="clear" w:color="auto" w:fill="FFFFFF"/>
        </w:rPr>
        <w:t xml:space="preserve">, the assessment of </w:t>
      </w:r>
      <w:r w:rsidR="003C4F10">
        <w:rPr>
          <w:rFonts w:ascii="Arial" w:hAnsi="Arial" w:cs="Arial"/>
          <w:sz w:val="24"/>
          <w:szCs w:val="24"/>
          <w:shd w:val="clear" w:color="auto" w:fill="FFFFFF"/>
        </w:rPr>
        <w:t>sleep difficulties</w:t>
      </w:r>
      <w:r w:rsidR="00330158" w:rsidRPr="00FF2E8B">
        <w:rPr>
          <w:rFonts w:ascii="Arial" w:hAnsi="Arial" w:cs="Arial"/>
          <w:sz w:val="24"/>
          <w:szCs w:val="24"/>
          <w:shd w:val="clear" w:color="auto" w:fill="FFFFFF"/>
        </w:rPr>
        <w:t xml:space="preserve"> severity, frequency, and impact was limited. It was identified that Mark </w:t>
      </w:r>
      <w:r w:rsidR="003C4F10">
        <w:rPr>
          <w:rFonts w:ascii="Arial" w:hAnsi="Arial" w:cs="Arial"/>
          <w:sz w:val="24"/>
          <w:szCs w:val="24"/>
          <w:shd w:val="clear" w:color="auto" w:fill="FFFFFF"/>
        </w:rPr>
        <w:t xml:space="preserve">had been sleeping </w:t>
      </w:r>
      <w:r w:rsidR="00330158" w:rsidRPr="00FF2E8B">
        <w:rPr>
          <w:rFonts w:ascii="Arial" w:hAnsi="Arial" w:cs="Arial"/>
          <w:sz w:val="24"/>
          <w:szCs w:val="24"/>
          <w:shd w:val="clear" w:color="auto" w:fill="FFFFFF"/>
        </w:rPr>
        <w:t xml:space="preserve">four to five hours per night, </w:t>
      </w:r>
      <w:r w:rsidR="00FA4702">
        <w:rPr>
          <w:rFonts w:ascii="Arial" w:hAnsi="Arial" w:cs="Arial"/>
          <w:sz w:val="24"/>
          <w:szCs w:val="24"/>
          <w:shd w:val="clear" w:color="auto" w:fill="FFFFFF"/>
        </w:rPr>
        <w:t xml:space="preserve">was </w:t>
      </w:r>
      <w:r w:rsidR="00330158" w:rsidRPr="00FF2E8B">
        <w:rPr>
          <w:rFonts w:ascii="Arial" w:hAnsi="Arial" w:cs="Arial"/>
          <w:sz w:val="24"/>
          <w:szCs w:val="24"/>
          <w:shd w:val="clear" w:color="auto" w:fill="FFFFFF"/>
        </w:rPr>
        <w:t>unable to maintain sleep, and tend</w:t>
      </w:r>
      <w:r w:rsidR="00FA4702">
        <w:rPr>
          <w:rFonts w:ascii="Arial" w:hAnsi="Arial" w:cs="Arial"/>
          <w:sz w:val="24"/>
          <w:szCs w:val="24"/>
          <w:shd w:val="clear" w:color="auto" w:fill="FFFFFF"/>
        </w:rPr>
        <w:t>ed</w:t>
      </w:r>
      <w:r w:rsidR="00330158" w:rsidRPr="00FF2E8B">
        <w:rPr>
          <w:rFonts w:ascii="Arial" w:hAnsi="Arial" w:cs="Arial"/>
          <w:sz w:val="24"/>
          <w:szCs w:val="24"/>
          <w:shd w:val="clear" w:color="auto" w:fill="FFFFFF"/>
        </w:rPr>
        <w:t xml:space="preserve"> to be tired and unmotivated, which perpetuate</w:t>
      </w:r>
      <w:r w:rsidR="00FA4702">
        <w:rPr>
          <w:rFonts w:ascii="Arial" w:hAnsi="Arial" w:cs="Arial"/>
          <w:sz w:val="24"/>
          <w:szCs w:val="24"/>
          <w:shd w:val="clear" w:color="auto" w:fill="FFFFFF"/>
        </w:rPr>
        <w:t>d</w:t>
      </w:r>
      <w:r w:rsidR="00330158" w:rsidRPr="00FF2E8B">
        <w:rPr>
          <w:rFonts w:ascii="Arial" w:hAnsi="Arial" w:cs="Arial"/>
          <w:sz w:val="24"/>
          <w:szCs w:val="24"/>
          <w:shd w:val="clear" w:color="auto" w:fill="FFFFFF"/>
        </w:rPr>
        <w:t xml:space="preserve"> his inactivity and low mood.</w:t>
      </w:r>
      <w:r w:rsidR="00330158" w:rsidRPr="00FF2E8B">
        <w:rPr>
          <w:rFonts w:ascii="Arial" w:hAnsi="Arial" w:cs="Arial"/>
          <w:i/>
          <w:sz w:val="24"/>
          <w:szCs w:val="24"/>
          <w:shd w:val="clear" w:color="auto" w:fill="FFFFFF"/>
        </w:rPr>
        <w:t xml:space="preserve">  </w:t>
      </w:r>
    </w:p>
    <w:p w14:paraId="1AB3057D" w14:textId="77777777" w:rsidR="00F82444" w:rsidRPr="00FF2E8B" w:rsidRDefault="00F82444" w:rsidP="00E548F9">
      <w:pPr>
        <w:spacing w:before="120" w:after="120" w:line="480" w:lineRule="auto"/>
        <w:jc w:val="both"/>
        <w:rPr>
          <w:rFonts w:ascii="Arial" w:hAnsi="Arial" w:cs="Arial"/>
          <w:sz w:val="24"/>
          <w:szCs w:val="24"/>
          <w:shd w:val="clear" w:color="auto" w:fill="FFFFFF"/>
        </w:rPr>
      </w:pPr>
    </w:p>
    <w:p w14:paraId="60E64F78" w14:textId="77777777" w:rsidR="004E34D2" w:rsidRPr="00FF2E8B" w:rsidRDefault="00892F0A" w:rsidP="007F2897">
      <w:pPr>
        <w:spacing w:before="120" w:after="120" w:line="480" w:lineRule="auto"/>
        <w:jc w:val="both"/>
        <w:rPr>
          <w:rFonts w:ascii="Arial" w:eastAsia="Times New Roman" w:hAnsi="Arial" w:cs="Arial"/>
          <w:i/>
          <w:sz w:val="24"/>
          <w:szCs w:val="24"/>
        </w:rPr>
      </w:pPr>
      <w:r w:rsidRPr="00FF2E8B">
        <w:rPr>
          <w:rFonts w:ascii="Arial" w:eastAsia="Times New Roman" w:hAnsi="Arial" w:cs="Arial"/>
          <w:i/>
          <w:sz w:val="24"/>
          <w:szCs w:val="24"/>
        </w:rPr>
        <w:t>Course of therapy</w:t>
      </w:r>
    </w:p>
    <w:p w14:paraId="7E839E3C" w14:textId="2A8AC021" w:rsidR="00EA41B6" w:rsidRPr="00FF2E8B" w:rsidRDefault="00A13B6E"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During</w:t>
      </w:r>
      <w:r w:rsidR="00AF2050" w:rsidRPr="00FF2E8B">
        <w:rPr>
          <w:rFonts w:ascii="Arial" w:hAnsi="Arial" w:cs="Arial"/>
          <w:sz w:val="24"/>
          <w:szCs w:val="24"/>
          <w:shd w:val="clear" w:color="auto" w:fill="FFFFFF"/>
        </w:rPr>
        <w:t xml:space="preserve"> the initial session, Mark stated he would like to explore and understand his issues rather than </w:t>
      </w:r>
      <w:r w:rsidR="00AF2050" w:rsidRPr="00FF2E8B">
        <w:rPr>
          <w:rFonts w:ascii="Arial" w:hAnsi="Arial" w:cs="Arial"/>
          <w:noProof/>
          <w:sz w:val="24"/>
          <w:szCs w:val="24"/>
          <w:shd w:val="clear" w:color="auto" w:fill="FFFFFF"/>
        </w:rPr>
        <w:t>be given</w:t>
      </w:r>
      <w:r w:rsidR="00AF2050" w:rsidRPr="00FF2E8B">
        <w:rPr>
          <w:rFonts w:ascii="Arial" w:hAnsi="Arial" w:cs="Arial"/>
          <w:sz w:val="24"/>
          <w:szCs w:val="24"/>
          <w:shd w:val="clear" w:color="auto" w:fill="FFFFFF"/>
        </w:rPr>
        <w:t xml:space="preserve"> guided self-help materials. The</w:t>
      </w:r>
      <w:r w:rsidRPr="00FF2E8B">
        <w:rPr>
          <w:rFonts w:ascii="Arial" w:hAnsi="Arial" w:cs="Arial"/>
          <w:sz w:val="24"/>
          <w:szCs w:val="24"/>
          <w:shd w:val="clear" w:color="auto" w:fill="FFFFFF"/>
        </w:rPr>
        <w:t xml:space="preserve"> use of</w:t>
      </w:r>
      <w:r w:rsidR="00AF2050" w:rsidRPr="00FF2E8B">
        <w:rPr>
          <w:rFonts w:ascii="Arial" w:hAnsi="Arial" w:cs="Arial"/>
          <w:noProof/>
          <w:sz w:val="24"/>
          <w:szCs w:val="24"/>
          <w:shd w:val="clear" w:color="auto" w:fill="FFFFFF"/>
        </w:rPr>
        <w:t xml:space="preserve"> MOL</w:t>
      </w:r>
      <w:r w:rsidR="00AF2050" w:rsidRPr="00FF2E8B">
        <w:rPr>
          <w:rFonts w:ascii="Arial" w:hAnsi="Arial" w:cs="Arial"/>
          <w:sz w:val="24"/>
          <w:szCs w:val="24"/>
          <w:shd w:val="clear" w:color="auto" w:fill="FFFFFF"/>
        </w:rPr>
        <w:t xml:space="preserve"> assisted him in identifying and exploring the conflict of not </w:t>
      </w:r>
      <w:r w:rsidR="00F82444" w:rsidRPr="00FF2E8B">
        <w:rPr>
          <w:rFonts w:ascii="Arial" w:hAnsi="Arial" w:cs="Arial"/>
          <w:sz w:val="24"/>
          <w:szCs w:val="24"/>
          <w:shd w:val="clear" w:color="auto" w:fill="FFFFFF"/>
        </w:rPr>
        <w:t xml:space="preserve">feeling </w:t>
      </w:r>
      <w:r w:rsidR="00A55E2F" w:rsidRPr="00FF2E8B">
        <w:rPr>
          <w:rFonts w:ascii="Arial" w:hAnsi="Arial" w:cs="Arial"/>
          <w:sz w:val="24"/>
          <w:szCs w:val="24"/>
          <w:shd w:val="clear" w:color="auto" w:fill="FFFFFF"/>
        </w:rPr>
        <w:t xml:space="preserve">ready </w:t>
      </w:r>
      <w:r w:rsidR="00AF2050" w:rsidRPr="00FF2E8B">
        <w:rPr>
          <w:rFonts w:ascii="Arial" w:hAnsi="Arial" w:cs="Arial"/>
          <w:sz w:val="24"/>
          <w:szCs w:val="24"/>
          <w:shd w:val="clear" w:color="auto" w:fill="FFFFFF"/>
        </w:rPr>
        <w:t xml:space="preserve">to let go of wife’s unfaithfulness from </w:t>
      </w:r>
      <w:r w:rsidR="0088641B" w:rsidRPr="00FF2E8B">
        <w:rPr>
          <w:rFonts w:ascii="Arial" w:hAnsi="Arial" w:cs="Arial"/>
          <w:sz w:val="24"/>
          <w:szCs w:val="24"/>
          <w:shd w:val="clear" w:color="auto" w:fill="FFFFFF"/>
        </w:rPr>
        <w:t>the past</w:t>
      </w:r>
      <w:r w:rsidR="00AF2050" w:rsidRPr="00FF2E8B">
        <w:rPr>
          <w:rFonts w:ascii="Arial" w:hAnsi="Arial" w:cs="Arial"/>
          <w:sz w:val="24"/>
          <w:szCs w:val="24"/>
          <w:shd w:val="clear" w:color="auto" w:fill="FFFFFF"/>
        </w:rPr>
        <w:t>, but at the same time wanting to enjoy his marriage, resulting in self-critical thoughts and lowered self-esteem.</w:t>
      </w:r>
      <w:r w:rsidR="00AC52B9" w:rsidRPr="00FF2E8B">
        <w:rPr>
          <w:rFonts w:ascii="Arial" w:hAnsi="Arial" w:cs="Arial"/>
          <w:sz w:val="24"/>
          <w:szCs w:val="24"/>
          <w:shd w:val="clear" w:color="auto" w:fill="FFFFFF"/>
        </w:rPr>
        <w:t xml:space="preserve"> MOL helped him to reflect on related hi</w:t>
      </w:r>
      <w:r w:rsidR="0078562F" w:rsidRPr="00FF2E8B">
        <w:rPr>
          <w:rFonts w:ascii="Arial" w:hAnsi="Arial" w:cs="Arial"/>
          <w:sz w:val="24"/>
          <w:szCs w:val="24"/>
          <w:shd w:val="clear" w:color="auto" w:fill="FFFFFF"/>
        </w:rPr>
        <w:t>gher</w:t>
      </w:r>
      <w:r w:rsidR="00FA4702">
        <w:rPr>
          <w:rFonts w:ascii="Arial" w:hAnsi="Arial" w:cs="Arial"/>
          <w:sz w:val="24"/>
          <w:szCs w:val="24"/>
          <w:shd w:val="clear" w:color="auto" w:fill="FFFFFF"/>
        </w:rPr>
        <w:t>-</w:t>
      </w:r>
      <w:r w:rsidR="0078562F" w:rsidRPr="00FF2E8B">
        <w:rPr>
          <w:rFonts w:ascii="Arial" w:hAnsi="Arial" w:cs="Arial"/>
          <w:sz w:val="24"/>
          <w:szCs w:val="24"/>
          <w:shd w:val="clear" w:color="auto" w:fill="FFFFFF"/>
        </w:rPr>
        <w:t xml:space="preserve">level goals e.g. </w:t>
      </w:r>
      <w:r w:rsidR="00AC52B9" w:rsidRPr="00FF2E8B">
        <w:rPr>
          <w:rFonts w:ascii="Arial" w:hAnsi="Arial" w:cs="Arial"/>
          <w:sz w:val="24"/>
          <w:szCs w:val="24"/>
          <w:shd w:val="clear" w:color="auto" w:fill="FFFFFF"/>
        </w:rPr>
        <w:t xml:space="preserve">the impact of his decisions on his children, and the moral values of forgiving others. </w:t>
      </w:r>
      <w:r w:rsidR="00AF2050" w:rsidRPr="00FF2E8B">
        <w:rPr>
          <w:rFonts w:ascii="Arial" w:hAnsi="Arial" w:cs="Arial"/>
          <w:sz w:val="24"/>
          <w:szCs w:val="24"/>
          <w:shd w:val="clear" w:color="auto" w:fill="FFFFFF"/>
        </w:rPr>
        <w:t xml:space="preserve"> Mark attended the third session reporting significant improvement in the way he was </w:t>
      </w:r>
      <w:r w:rsidR="00AF2050" w:rsidRPr="00FF2E8B">
        <w:rPr>
          <w:rFonts w:ascii="Arial" w:hAnsi="Arial" w:cs="Arial"/>
          <w:sz w:val="24"/>
          <w:szCs w:val="24"/>
          <w:shd w:val="clear" w:color="auto" w:fill="FFFFFF"/>
        </w:rPr>
        <w:lastRenderedPageBreak/>
        <w:t xml:space="preserve">looking at himself and </w:t>
      </w:r>
      <w:r w:rsidR="007802FD" w:rsidRPr="00FF2E8B">
        <w:rPr>
          <w:rFonts w:ascii="Arial" w:hAnsi="Arial" w:cs="Arial"/>
          <w:sz w:val="24"/>
          <w:szCs w:val="24"/>
          <w:shd w:val="clear" w:color="auto" w:fill="FFFFFF"/>
        </w:rPr>
        <w:t>identified wanting to talk</w:t>
      </w:r>
      <w:r w:rsidR="00AF2050" w:rsidRPr="00FF2E8B">
        <w:rPr>
          <w:rFonts w:ascii="Arial" w:hAnsi="Arial" w:cs="Arial"/>
          <w:sz w:val="24"/>
          <w:szCs w:val="24"/>
          <w:shd w:val="clear" w:color="auto" w:fill="FFFFFF"/>
        </w:rPr>
        <w:t xml:space="preserve"> about his sleep. Below dialogues are taken from this session:</w:t>
      </w:r>
    </w:p>
    <w:p w14:paraId="1A5A565D" w14:textId="53DEFBDD" w:rsidR="00681332" w:rsidRPr="00FF2E8B" w:rsidRDefault="00AA2C8A" w:rsidP="007F2897">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681332" w:rsidRPr="00FF2E8B">
        <w:rPr>
          <w:rFonts w:ascii="Arial" w:hAnsi="Arial" w:cs="Arial"/>
          <w:i/>
          <w:sz w:val="24"/>
          <w:szCs w:val="24"/>
        </w:rPr>
        <w:t>I</w:t>
      </w:r>
      <w:r w:rsidR="00532AAC" w:rsidRPr="00FF2E8B">
        <w:rPr>
          <w:rFonts w:ascii="Arial" w:hAnsi="Arial" w:cs="Arial"/>
          <w:i/>
          <w:sz w:val="24"/>
          <w:szCs w:val="24"/>
        </w:rPr>
        <w:t xml:space="preserve"> spend in bed </w:t>
      </w:r>
      <w:r w:rsidR="00FA4702">
        <w:rPr>
          <w:rFonts w:ascii="Arial" w:hAnsi="Arial" w:cs="Arial"/>
          <w:i/>
          <w:sz w:val="24"/>
          <w:szCs w:val="24"/>
        </w:rPr>
        <w:t>eight hours</w:t>
      </w:r>
      <w:r w:rsidR="00F971F2" w:rsidRPr="00FF2E8B">
        <w:rPr>
          <w:rFonts w:ascii="Arial" w:hAnsi="Arial" w:cs="Arial"/>
          <w:i/>
          <w:sz w:val="24"/>
          <w:szCs w:val="24"/>
        </w:rPr>
        <w:t xml:space="preserve">, but sleep only </w:t>
      </w:r>
      <w:r w:rsidR="00FA4702">
        <w:rPr>
          <w:rFonts w:ascii="Arial" w:hAnsi="Arial" w:cs="Arial"/>
          <w:i/>
          <w:sz w:val="24"/>
          <w:szCs w:val="24"/>
        </w:rPr>
        <w:t>four</w:t>
      </w:r>
      <w:r w:rsidR="00532AAC" w:rsidRPr="00FF2E8B">
        <w:rPr>
          <w:rFonts w:ascii="Arial" w:hAnsi="Arial" w:cs="Arial"/>
          <w:i/>
          <w:sz w:val="24"/>
          <w:szCs w:val="24"/>
        </w:rPr>
        <w:t xml:space="preserve">... </w:t>
      </w:r>
      <w:r w:rsidR="00681332" w:rsidRPr="00FF2E8B">
        <w:rPr>
          <w:rFonts w:ascii="Arial" w:hAnsi="Arial" w:cs="Arial"/>
          <w:i/>
          <w:sz w:val="24"/>
          <w:szCs w:val="24"/>
        </w:rPr>
        <w:t xml:space="preserve">They tell you everywhere you should sleep </w:t>
      </w:r>
      <w:r w:rsidR="00FA4702">
        <w:rPr>
          <w:rFonts w:ascii="Arial" w:hAnsi="Arial" w:cs="Arial"/>
          <w:i/>
          <w:sz w:val="24"/>
          <w:szCs w:val="24"/>
        </w:rPr>
        <w:t>eight hours</w:t>
      </w:r>
      <w:r w:rsidR="00681332" w:rsidRPr="00FF2E8B">
        <w:rPr>
          <w:rFonts w:ascii="Arial" w:hAnsi="Arial" w:cs="Arial"/>
          <w:i/>
          <w:noProof/>
          <w:sz w:val="24"/>
          <w:szCs w:val="24"/>
        </w:rPr>
        <w:t>...</w:t>
      </w:r>
    </w:p>
    <w:p w14:paraId="16AFFD49" w14:textId="77777777" w:rsidR="00681332" w:rsidRPr="00FF2E8B" w:rsidRDefault="00AA2C8A"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r>
      <w:r w:rsidR="00681332" w:rsidRPr="00FF2E8B">
        <w:rPr>
          <w:rFonts w:ascii="Arial" w:hAnsi="Arial" w:cs="Arial"/>
          <w:i/>
          <w:sz w:val="24"/>
          <w:szCs w:val="24"/>
        </w:rPr>
        <w:t>And do you think you should?</w:t>
      </w:r>
    </w:p>
    <w:p w14:paraId="7894A8A4" w14:textId="4B23BB5B" w:rsidR="00681332" w:rsidRPr="00FF2E8B" w:rsidRDefault="00AA2C8A" w:rsidP="007F2897">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344A71" w:rsidRPr="00FF2E8B">
        <w:rPr>
          <w:rFonts w:ascii="Arial" w:hAnsi="Arial" w:cs="Arial"/>
          <w:i/>
          <w:sz w:val="24"/>
          <w:szCs w:val="24"/>
        </w:rPr>
        <w:t>No, I would</w:t>
      </w:r>
      <w:r w:rsidR="00681332" w:rsidRPr="00FF2E8B">
        <w:rPr>
          <w:rFonts w:ascii="Arial" w:hAnsi="Arial" w:cs="Arial"/>
          <w:i/>
          <w:sz w:val="24"/>
          <w:szCs w:val="24"/>
        </w:rPr>
        <w:t xml:space="preserve"> usually</w:t>
      </w:r>
      <w:r w:rsidR="00344A71" w:rsidRPr="00FF2E8B">
        <w:rPr>
          <w:rFonts w:ascii="Arial" w:hAnsi="Arial" w:cs="Arial"/>
          <w:i/>
          <w:sz w:val="24"/>
          <w:szCs w:val="24"/>
        </w:rPr>
        <w:t xml:space="preserve"> be</w:t>
      </w:r>
      <w:r w:rsidR="00DB0D40" w:rsidRPr="00FF2E8B">
        <w:rPr>
          <w:rFonts w:ascii="Arial" w:hAnsi="Arial" w:cs="Arial"/>
          <w:i/>
          <w:sz w:val="24"/>
          <w:szCs w:val="24"/>
        </w:rPr>
        <w:t xml:space="preserve"> fine with about </w:t>
      </w:r>
      <w:r w:rsidR="00FA4702">
        <w:rPr>
          <w:rFonts w:ascii="Arial" w:hAnsi="Arial" w:cs="Arial"/>
          <w:i/>
          <w:sz w:val="24"/>
          <w:szCs w:val="24"/>
        </w:rPr>
        <w:t>six</w:t>
      </w:r>
      <w:r w:rsidR="00681332" w:rsidRPr="00FF2E8B">
        <w:rPr>
          <w:rFonts w:ascii="Arial" w:hAnsi="Arial" w:cs="Arial"/>
          <w:i/>
          <w:sz w:val="24"/>
          <w:szCs w:val="24"/>
        </w:rPr>
        <w:t>. But there is this mythol</w:t>
      </w:r>
      <w:r w:rsidR="00532AAC" w:rsidRPr="00FF2E8B">
        <w:rPr>
          <w:rFonts w:ascii="Arial" w:hAnsi="Arial" w:cs="Arial"/>
          <w:i/>
          <w:sz w:val="24"/>
          <w:szCs w:val="24"/>
        </w:rPr>
        <w:t>ogy in my head</w:t>
      </w:r>
      <w:r w:rsidR="00532AAC" w:rsidRPr="00FF2E8B">
        <w:rPr>
          <w:rFonts w:ascii="Arial" w:hAnsi="Arial" w:cs="Arial"/>
          <w:i/>
          <w:noProof/>
          <w:sz w:val="24"/>
          <w:szCs w:val="24"/>
        </w:rPr>
        <w:t>.</w:t>
      </w:r>
      <w:r w:rsidR="00AF2050" w:rsidRPr="00FF2E8B">
        <w:rPr>
          <w:rFonts w:ascii="Arial" w:hAnsi="Arial" w:cs="Arial"/>
          <w:i/>
          <w:noProof/>
          <w:sz w:val="24"/>
          <w:szCs w:val="24"/>
        </w:rPr>
        <w:t>.</w:t>
      </w:r>
      <w:r w:rsidR="00532AAC" w:rsidRPr="00FF2E8B">
        <w:rPr>
          <w:rFonts w:ascii="Arial" w:hAnsi="Arial" w:cs="Arial"/>
          <w:i/>
          <w:noProof/>
          <w:sz w:val="24"/>
          <w:szCs w:val="24"/>
        </w:rPr>
        <w:t>.</w:t>
      </w:r>
    </w:p>
    <w:p w14:paraId="7A169496" w14:textId="77777777" w:rsidR="00681332" w:rsidRPr="00FF2E8B" w:rsidRDefault="00AA2C8A"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t>Mythology…</w:t>
      </w:r>
    </w:p>
    <w:p w14:paraId="2A6AAF59" w14:textId="5B200AEB" w:rsidR="00532AAC" w:rsidRPr="00FF2E8B" w:rsidRDefault="00AA2C8A" w:rsidP="00A47DB0">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681332" w:rsidRPr="00FF2E8B">
        <w:rPr>
          <w:rFonts w:ascii="Arial" w:hAnsi="Arial" w:cs="Arial"/>
          <w:i/>
          <w:sz w:val="24"/>
          <w:szCs w:val="24"/>
        </w:rPr>
        <w:t xml:space="preserve">It's like an image in my mind </w:t>
      </w:r>
      <w:r w:rsidR="00532AAC" w:rsidRPr="00FF2E8B">
        <w:rPr>
          <w:rFonts w:ascii="Arial" w:hAnsi="Arial" w:cs="Arial"/>
          <w:i/>
          <w:sz w:val="24"/>
          <w:szCs w:val="24"/>
        </w:rPr>
        <w:t>t</w:t>
      </w:r>
      <w:r w:rsidR="00EA41B6" w:rsidRPr="00FF2E8B">
        <w:rPr>
          <w:rFonts w:ascii="Arial" w:hAnsi="Arial" w:cs="Arial"/>
          <w:i/>
          <w:sz w:val="24"/>
          <w:szCs w:val="24"/>
        </w:rPr>
        <w:t xml:space="preserve">hat sleeping less than </w:t>
      </w:r>
      <w:r w:rsidR="00FA4702">
        <w:rPr>
          <w:rFonts w:ascii="Arial" w:hAnsi="Arial" w:cs="Arial"/>
          <w:i/>
          <w:sz w:val="24"/>
          <w:szCs w:val="24"/>
        </w:rPr>
        <w:t>eight hours</w:t>
      </w:r>
      <w:r w:rsidR="00EA41B6" w:rsidRPr="00FF2E8B">
        <w:rPr>
          <w:rFonts w:ascii="Arial" w:hAnsi="Arial" w:cs="Arial"/>
          <w:i/>
          <w:sz w:val="24"/>
          <w:szCs w:val="24"/>
        </w:rPr>
        <w:t xml:space="preserve"> </w:t>
      </w:r>
      <w:r w:rsidR="00532AAC" w:rsidRPr="00FF2E8B">
        <w:rPr>
          <w:rFonts w:ascii="Arial" w:hAnsi="Arial" w:cs="Arial"/>
          <w:i/>
          <w:sz w:val="24"/>
          <w:szCs w:val="24"/>
        </w:rPr>
        <w:t>will make me tired</w:t>
      </w:r>
    </w:p>
    <w:p w14:paraId="77B8EBA5" w14:textId="4567C830" w:rsidR="00532AAC" w:rsidRPr="00FF2E8B" w:rsidRDefault="00532AAC" w:rsidP="00A47DB0">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Firstly</w:t>
      </w:r>
      <w:r w:rsidR="00A55E2F"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w:t>
      </w:r>
      <w:r w:rsidR="00803AB7" w:rsidRPr="00FF2E8B">
        <w:rPr>
          <w:rFonts w:ascii="Arial" w:hAnsi="Arial" w:cs="Arial"/>
          <w:sz w:val="24"/>
          <w:szCs w:val="24"/>
          <w:shd w:val="clear" w:color="auto" w:fill="FFFFFF"/>
        </w:rPr>
        <w:t>helping Mark to discuss his</w:t>
      </w:r>
      <w:r w:rsidR="00AA2C8A" w:rsidRPr="00FF2E8B">
        <w:rPr>
          <w:rFonts w:ascii="Arial" w:hAnsi="Arial" w:cs="Arial"/>
          <w:sz w:val="24"/>
          <w:szCs w:val="24"/>
          <w:shd w:val="clear" w:color="auto" w:fill="FFFFFF"/>
        </w:rPr>
        <w:t xml:space="preserve"> preferred state </w:t>
      </w:r>
      <w:r w:rsidRPr="00FF2E8B">
        <w:rPr>
          <w:rFonts w:ascii="Arial" w:hAnsi="Arial" w:cs="Arial"/>
          <w:sz w:val="24"/>
          <w:szCs w:val="24"/>
          <w:shd w:val="clear" w:color="auto" w:fill="FFFFFF"/>
        </w:rPr>
        <w:t>h</w:t>
      </w:r>
      <w:r w:rsidR="00A13B6E" w:rsidRPr="00FF2E8B">
        <w:rPr>
          <w:rFonts w:ascii="Arial" w:hAnsi="Arial" w:cs="Arial"/>
          <w:sz w:val="24"/>
          <w:szCs w:val="24"/>
          <w:shd w:val="clear" w:color="auto" w:fill="FFFFFF"/>
        </w:rPr>
        <w:t>ighlighted</w:t>
      </w:r>
      <w:r w:rsidRPr="00FF2E8B">
        <w:rPr>
          <w:rFonts w:ascii="Arial" w:hAnsi="Arial" w:cs="Arial"/>
          <w:sz w:val="24"/>
          <w:szCs w:val="24"/>
          <w:shd w:val="clear" w:color="auto" w:fill="FFFFFF"/>
        </w:rPr>
        <w:t xml:space="preserve"> a discrepancy between </w:t>
      </w:r>
      <w:r w:rsidR="00A13B6E" w:rsidRPr="00FF2E8B">
        <w:rPr>
          <w:rFonts w:ascii="Arial" w:hAnsi="Arial" w:cs="Arial"/>
          <w:sz w:val="24"/>
          <w:szCs w:val="24"/>
          <w:shd w:val="clear" w:color="auto" w:fill="FFFFFF"/>
        </w:rPr>
        <w:t xml:space="preserve">an </w:t>
      </w:r>
      <w:r w:rsidRPr="00FF2E8B">
        <w:rPr>
          <w:rFonts w:ascii="Arial" w:hAnsi="Arial" w:cs="Arial"/>
          <w:sz w:val="24"/>
          <w:szCs w:val="24"/>
          <w:shd w:val="clear" w:color="auto" w:fill="FFFFFF"/>
        </w:rPr>
        <w:t>observation o</w:t>
      </w:r>
      <w:r w:rsidR="00562839" w:rsidRPr="00FF2E8B">
        <w:rPr>
          <w:rFonts w:ascii="Arial" w:hAnsi="Arial" w:cs="Arial"/>
          <w:sz w:val="24"/>
          <w:szCs w:val="24"/>
          <w:shd w:val="clear" w:color="auto" w:fill="FFFFFF"/>
        </w:rPr>
        <w:t xml:space="preserve">f feeling fine when sleeping </w:t>
      </w:r>
      <w:r w:rsidR="00B17BDA" w:rsidRPr="00FF2E8B">
        <w:rPr>
          <w:rFonts w:ascii="Arial" w:hAnsi="Arial" w:cs="Arial"/>
          <w:sz w:val="24"/>
          <w:szCs w:val="24"/>
          <w:shd w:val="clear" w:color="auto" w:fill="FFFFFF"/>
        </w:rPr>
        <w:t>six hours</w:t>
      </w:r>
      <w:r w:rsidRPr="00FF2E8B">
        <w:rPr>
          <w:rFonts w:ascii="Arial" w:hAnsi="Arial" w:cs="Arial"/>
          <w:sz w:val="24"/>
          <w:szCs w:val="24"/>
          <w:shd w:val="clear" w:color="auto" w:fill="FFFFFF"/>
        </w:rPr>
        <w:t xml:space="preserve"> but having a </w:t>
      </w:r>
      <w:r w:rsidR="00267794" w:rsidRPr="00FF2E8B">
        <w:rPr>
          <w:rFonts w:ascii="Arial" w:hAnsi="Arial" w:cs="Arial"/>
          <w:sz w:val="24"/>
          <w:szCs w:val="24"/>
          <w:shd w:val="clear" w:color="auto" w:fill="FFFFFF"/>
        </w:rPr>
        <w:t>goal in his mind</w:t>
      </w:r>
      <w:r w:rsidRPr="00FF2E8B">
        <w:rPr>
          <w:rFonts w:ascii="Arial" w:hAnsi="Arial" w:cs="Arial"/>
          <w:sz w:val="24"/>
          <w:szCs w:val="24"/>
          <w:shd w:val="clear" w:color="auto" w:fill="FFFFFF"/>
        </w:rPr>
        <w:t xml:space="preserve"> he should sleep more. Repeating the </w:t>
      </w:r>
      <w:r w:rsidR="00813C99" w:rsidRPr="00FF2E8B">
        <w:rPr>
          <w:rFonts w:ascii="Arial" w:hAnsi="Arial" w:cs="Arial"/>
          <w:sz w:val="24"/>
          <w:szCs w:val="24"/>
          <w:shd w:val="clear" w:color="auto" w:fill="FFFFFF"/>
        </w:rPr>
        <w:t xml:space="preserve">used </w:t>
      </w:r>
      <w:r w:rsidRPr="00FF2E8B">
        <w:rPr>
          <w:rFonts w:ascii="Arial" w:hAnsi="Arial" w:cs="Arial"/>
          <w:sz w:val="24"/>
          <w:szCs w:val="24"/>
          <w:shd w:val="clear" w:color="auto" w:fill="FFFFFF"/>
        </w:rPr>
        <w:t>word</w:t>
      </w:r>
      <w:r w:rsidR="00A13B6E" w:rsidRPr="00FF2E8B">
        <w:rPr>
          <w:rFonts w:ascii="Arial" w:hAnsi="Arial" w:cs="Arial"/>
          <w:sz w:val="24"/>
          <w:szCs w:val="24"/>
          <w:shd w:val="clear" w:color="auto" w:fill="FFFFFF"/>
        </w:rPr>
        <w:t xml:space="preserve"> (‘mythology’) </w:t>
      </w:r>
      <w:r w:rsidRPr="00FF2E8B">
        <w:rPr>
          <w:rFonts w:ascii="Arial" w:hAnsi="Arial" w:cs="Arial"/>
          <w:sz w:val="24"/>
          <w:szCs w:val="24"/>
          <w:shd w:val="clear" w:color="auto" w:fill="FFFFFF"/>
        </w:rPr>
        <w:t xml:space="preserve">back </w:t>
      </w:r>
      <w:r w:rsidR="00995ED4" w:rsidRPr="00FF2E8B">
        <w:rPr>
          <w:rFonts w:ascii="Arial" w:hAnsi="Arial" w:cs="Arial"/>
          <w:sz w:val="24"/>
          <w:szCs w:val="24"/>
          <w:shd w:val="clear" w:color="auto" w:fill="FFFFFF"/>
        </w:rPr>
        <w:t>to the client</w:t>
      </w:r>
      <w:r w:rsidRPr="00FF2E8B">
        <w:rPr>
          <w:rFonts w:ascii="Arial" w:hAnsi="Arial" w:cs="Arial"/>
          <w:sz w:val="24"/>
          <w:szCs w:val="24"/>
          <w:shd w:val="clear" w:color="auto" w:fill="FFFFFF"/>
        </w:rPr>
        <w:t xml:space="preserve"> </w:t>
      </w:r>
      <w:r w:rsidR="00562839" w:rsidRPr="00FF2E8B">
        <w:rPr>
          <w:rFonts w:ascii="Arial" w:hAnsi="Arial" w:cs="Arial"/>
          <w:sz w:val="24"/>
          <w:szCs w:val="24"/>
          <w:shd w:val="clear" w:color="auto" w:fill="FFFFFF"/>
        </w:rPr>
        <w:t xml:space="preserve">allowed </w:t>
      </w:r>
      <w:r w:rsidR="00A13B6E" w:rsidRPr="00FF2E8B">
        <w:rPr>
          <w:rFonts w:ascii="Arial" w:hAnsi="Arial" w:cs="Arial"/>
          <w:sz w:val="24"/>
          <w:szCs w:val="24"/>
          <w:shd w:val="clear" w:color="auto" w:fill="FFFFFF"/>
        </w:rPr>
        <w:t>him</w:t>
      </w:r>
      <w:r w:rsidR="00562839" w:rsidRPr="00FF2E8B">
        <w:rPr>
          <w:rFonts w:ascii="Arial" w:hAnsi="Arial" w:cs="Arial"/>
          <w:sz w:val="24"/>
          <w:szCs w:val="24"/>
          <w:shd w:val="clear" w:color="auto" w:fill="FFFFFF"/>
        </w:rPr>
        <w:t xml:space="preserve"> to</w:t>
      </w:r>
      <w:r w:rsidR="005233EF" w:rsidRPr="00FF2E8B">
        <w:rPr>
          <w:rFonts w:ascii="Arial" w:hAnsi="Arial" w:cs="Arial"/>
          <w:sz w:val="24"/>
          <w:szCs w:val="24"/>
          <w:shd w:val="clear" w:color="auto" w:fill="FFFFFF"/>
        </w:rPr>
        <w:t xml:space="preserve"> reflect,</w:t>
      </w:r>
      <w:r w:rsidRPr="00FF2E8B">
        <w:rPr>
          <w:rFonts w:ascii="Arial" w:hAnsi="Arial" w:cs="Arial"/>
          <w:sz w:val="24"/>
          <w:szCs w:val="24"/>
          <w:shd w:val="clear" w:color="auto" w:fill="FFFFFF"/>
        </w:rPr>
        <w:t xml:space="preserve"> explain</w:t>
      </w:r>
      <w:r w:rsidR="005233EF"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and further understand his </w:t>
      </w:r>
      <w:r w:rsidR="00267794" w:rsidRPr="00FF2E8B">
        <w:rPr>
          <w:rFonts w:ascii="Arial" w:hAnsi="Arial" w:cs="Arial"/>
          <w:sz w:val="24"/>
          <w:szCs w:val="24"/>
          <w:shd w:val="clear" w:color="auto" w:fill="FFFFFF"/>
        </w:rPr>
        <w:t>assumptions</w:t>
      </w:r>
      <w:r w:rsidRPr="00FF2E8B">
        <w:rPr>
          <w:rFonts w:ascii="Arial" w:hAnsi="Arial" w:cs="Arial"/>
          <w:sz w:val="24"/>
          <w:szCs w:val="24"/>
          <w:shd w:val="clear" w:color="auto" w:fill="FFFFFF"/>
        </w:rPr>
        <w:t xml:space="preserve"> about sleep and</w:t>
      </w:r>
      <w:r w:rsidR="00A55E2F" w:rsidRPr="00FF2E8B">
        <w:rPr>
          <w:rFonts w:ascii="Arial" w:hAnsi="Arial" w:cs="Arial"/>
          <w:sz w:val="24"/>
          <w:szCs w:val="24"/>
          <w:shd w:val="clear" w:color="auto" w:fill="FFFFFF"/>
        </w:rPr>
        <w:t xml:space="preserve"> </w:t>
      </w:r>
      <w:r w:rsidR="00267794" w:rsidRPr="00FF2E8B">
        <w:rPr>
          <w:rFonts w:ascii="Arial" w:hAnsi="Arial" w:cs="Arial"/>
          <w:sz w:val="24"/>
          <w:szCs w:val="24"/>
          <w:shd w:val="clear" w:color="auto" w:fill="FFFFFF"/>
        </w:rPr>
        <w:t xml:space="preserve">feared </w:t>
      </w:r>
      <w:r w:rsidR="00360E74" w:rsidRPr="00FF2E8B">
        <w:rPr>
          <w:rFonts w:ascii="Arial" w:hAnsi="Arial" w:cs="Arial"/>
          <w:sz w:val="24"/>
          <w:szCs w:val="24"/>
          <w:shd w:val="clear" w:color="auto" w:fill="FFFFFF"/>
        </w:rPr>
        <w:t xml:space="preserve">consequences of tiredness. The conversation continued at this level of awareness until a relevant disruption appeared: </w:t>
      </w:r>
    </w:p>
    <w:p w14:paraId="0C351DB8" w14:textId="77777777" w:rsidR="00681332" w:rsidRPr="00FF2E8B" w:rsidRDefault="00360E74" w:rsidP="007F2897">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72168A" w:rsidRPr="00FF2E8B">
        <w:rPr>
          <w:rFonts w:ascii="Arial" w:hAnsi="Arial" w:cs="Arial"/>
          <w:i/>
          <w:sz w:val="24"/>
          <w:szCs w:val="24"/>
        </w:rPr>
        <w:t xml:space="preserve">I </w:t>
      </w:r>
      <w:r w:rsidR="00554296" w:rsidRPr="00FF2E8B">
        <w:rPr>
          <w:rFonts w:ascii="Arial" w:hAnsi="Arial" w:cs="Arial"/>
          <w:i/>
          <w:sz w:val="24"/>
          <w:szCs w:val="24"/>
        </w:rPr>
        <w:t>worry</w:t>
      </w:r>
      <w:r w:rsidR="00891C4A" w:rsidRPr="00FF2E8B">
        <w:rPr>
          <w:rFonts w:ascii="Arial" w:hAnsi="Arial" w:cs="Arial"/>
          <w:i/>
          <w:sz w:val="24"/>
          <w:szCs w:val="24"/>
        </w:rPr>
        <w:t xml:space="preserve"> </w:t>
      </w:r>
      <w:r w:rsidR="00554296" w:rsidRPr="00FF2E8B">
        <w:rPr>
          <w:rFonts w:ascii="Arial" w:hAnsi="Arial" w:cs="Arial"/>
          <w:i/>
          <w:sz w:val="24"/>
          <w:szCs w:val="24"/>
        </w:rPr>
        <w:t>about feeling tired</w:t>
      </w:r>
      <w:r w:rsidR="00681332" w:rsidRPr="00FF2E8B">
        <w:rPr>
          <w:rFonts w:ascii="Arial" w:hAnsi="Arial" w:cs="Arial"/>
          <w:i/>
          <w:sz w:val="24"/>
          <w:szCs w:val="24"/>
        </w:rPr>
        <w:t xml:space="preserve"> [</w:t>
      </w:r>
      <w:r w:rsidRPr="00FF2E8B">
        <w:rPr>
          <w:rFonts w:ascii="Arial" w:hAnsi="Arial" w:cs="Arial"/>
          <w:i/>
          <w:sz w:val="24"/>
          <w:szCs w:val="24"/>
        </w:rPr>
        <w:t>smiling</w:t>
      </w:r>
      <w:r w:rsidR="00681332" w:rsidRPr="00FF2E8B">
        <w:rPr>
          <w:rFonts w:ascii="Arial" w:hAnsi="Arial" w:cs="Arial"/>
          <w:i/>
          <w:sz w:val="24"/>
          <w:szCs w:val="24"/>
        </w:rPr>
        <w:t>]</w:t>
      </w:r>
    </w:p>
    <w:p w14:paraId="6CC1CA39" w14:textId="77777777" w:rsidR="00681332" w:rsidRPr="00FF2E8B" w:rsidRDefault="00664B41"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r>
      <w:r w:rsidR="00681332" w:rsidRPr="00FF2E8B">
        <w:rPr>
          <w:rFonts w:ascii="Arial" w:hAnsi="Arial" w:cs="Arial"/>
          <w:i/>
          <w:sz w:val="24"/>
          <w:szCs w:val="24"/>
        </w:rPr>
        <w:t xml:space="preserve">What made you </w:t>
      </w:r>
      <w:r w:rsidR="00360E74" w:rsidRPr="00FF2E8B">
        <w:rPr>
          <w:rFonts w:ascii="Arial" w:hAnsi="Arial" w:cs="Arial"/>
          <w:i/>
          <w:sz w:val="24"/>
          <w:szCs w:val="24"/>
        </w:rPr>
        <w:t>smile</w:t>
      </w:r>
      <w:r w:rsidR="00681332" w:rsidRPr="00FF2E8B">
        <w:rPr>
          <w:rFonts w:ascii="Arial" w:hAnsi="Arial" w:cs="Arial"/>
          <w:i/>
          <w:sz w:val="24"/>
          <w:szCs w:val="24"/>
        </w:rPr>
        <w:t xml:space="preserve"> just now?</w:t>
      </w:r>
    </w:p>
    <w:p w14:paraId="6177D741" w14:textId="77777777" w:rsidR="005233EF" w:rsidRPr="00FF2E8B" w:rsidRDefault="005233EF" w:rsidP="007F2897">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t xml:space="preserve">It all links together </w:t>
      </w:r>
      <w:r w:rsidR="00A55E2F" w:rsidRPr="00FF2E8B">
        <w:rPr>
          <w:rFonts w:ascii="Arial" w:hAnsi="Arial" w:cs="Arial"/>
          <w:i/>
          <w:sz w:val="24"/>
          <w:szCs w:val="24"/>
        </w:rPr>
        <w:t>[</w:t>
      </w:r>
      <w:r w:rsidRPr="00FF2E8B">
        <w:rPr>
          <w:rFonts w:ascii="Arial" w:hAnsi="Arial" w:cs="Arial"/>
          <w:i/>
          <w:sz w:val="24"/>
          <w:szCs w:val="24"/>
        </w:rPr>
        <w:t>smiling, looking away</w:t>
      </w:r>
      <w:r w:rsidR="00A55E2F" w:rsidRPr="00FF2E8B">
        <w:rPr>
          <w:rFonts w:ascii="Arial" w:hAnsi="Arial" w:cs="Arial"/>
          <w:i/>
          <w:sz w:val="24"/>
          <w:szCs w:val="24"/>
        </w:rPr>
        <w:t>]</w:t>
      </w:r>
    </w:p>
    <w:p w14:paraId="4D89BDD7" w14:textId="77777777" w:rsidR="005233EF" w:rsidRPr="00FF2E8B" w:rsidRDefault="005233EF"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t>Are you able to describe the process of what</w:t>
      </w:r>
      <w:r w:rsidR="0088641B" w:rsidRPr="00FF2E8B">
        <w:rPr>
          <w:rFonts w:ascii="Arial" w:hAnsi="Arial" w:cs="Arial"/>
          <w:i/>
          <w:sz w:val="24"/>
          <w:szCs w:val="24"/>
        </w:rPr>
        <w:t xml:space="preserve"> </w:t>
      </w:r>
      <w:r w:rsidR="00D34806" w:rsidRPr="00FF2E8B">
        <w:rPr>
          <w:rFonts w:ascii="Arial" w:hAnsi="Arial" w:cs="Arial"/>
          <w:i/>
          <w:sz w:val="24"/>
          <w:szCs w:val="24"/>
        </w:rPr>
        <w:t>you are</w:t>
      </w:r>
      <w:r w:rsidRPr="00FF2E8B">
        <w:rPr>
          <w:rFonts w:ascii="Arial" w:hAnsi="Arial" w:cs="Arial"/>
          <w:i/>
          <w:sz w:val="24"/>
          <w:szCs w:val="24"/>
        </w:rPr>
        <w:t xml:space="preserve"> trying to figure out now?</w:t>
      </w:r>
    </w:p>
    <w:p w14:paraId="420C2D55" w14:textId="1E575EDA" w:rsidR="00554296" w:rsidRPr="00FF2E8B" w:rsidRDefault="00360E74" w:rsidP="00A47DB0">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681332" w:rsidRPr="00FF2E8B">
        <w:rPr>
          <w:rFonts w:ascii="Arial" w:hAnsi="Arial" w:cs="Arial"/>
          <w:i/>
          <w:sz w:val="24"/>
          <w:szCs w:val="24"/>
        </w:rPr>
        <w:t>It is like a cycle</w:t>
      </w:r>
      <w:r w:rsidR="00681332" w:rsidRPr="00FF2E8B">
        <w:rPr>
          <w:rFonts w:ascii="Arial" w:hAnsi="Arial" w:cs="Arial"/>
          <w:i/>
          <w:noProof/>
          <w:sz w:val="24"/>
          <w:szCs w:val="24"/>
        </w:rPr>
        <w:t>...</w:t>
      </w:r>
      <w:r w:rsidR="00681332" w:rsidRPr="00FF2E8B">
        <w:rPr>
          <w:rFonts w:ascii="Arial" w:hAnsi="Arial" w:cs="Arial"/>
          <w:i/>
          <w:sz w:val="24"/>
          <w:szCs w:val="24"/>
        </w:rPr>
        <w:t xml:space="preserve"> </w:t>
      </w:r>
      <w:r w:rsidR="0072168A" w:rsidRPr="00FF2E8B">
        <w:rPr>
          <w:rFonts w:ascii="Arial" w:hAnsi="Arial" w:cs="Arial"/>
          <w:i/>
          <w:sz w:val="24"/>
          <w:szCs w:val="24"/>
        </w:rPr>
        <w:t>I worry about not being tired</w:t>
      </w:r>
      <w:r w:rsidR="00554296" w:rsidRPr="00FF2E8B">
        <w:rPr>
          <w:rFonts w:ascii="Arial" w:hAnsi="Arial" w:cs="Arial"/>
          <w:i/>
          <w:sz w:val="24"/>
          <w:szCs w:val="24"/>
        </w:rPr>
        <w:t>…</w:t>
      </w:r>
      <w:r w:rsidR="0072168A" w:rsidRPr="00FF2E8B">
        <w:rPr>
          <w:rFonts w:ascii="Arial" w:hAnsi="Arial" w:cs="Arial"/>
          <w:i/>
          <w:sz w:val="24"/>
          <w:szCs w:val="24"/>
        </w:rPr>
        <w:t xml:space="preserve"> and I cannot sleep</w:t>
      </w:r>
      <w:r w:rsidR="00264092" w:rsidRPr="00FF2E8B">
        <w:rPr>
          <w:rFonts w:ascii="Arial" w:hAnsi="Arial" w:cs="Arial"/>
          <w:i/>
          <w:sz w:val="24"/>
          <w:szCs w:val="24"/>
        </w:rPr>
        <w:t xml:space="preserve"> </w:t>
      </w:r>
      <w:r w:rsidR="0072168A" w:rsidRPr="00FF2E8B">
        <w:rPr>
          <w:rFonts w:ascii="Arial" w:hAnsi="Arial" w:cs="Arial"/>
          <w:i/>
          <w:sz w:val="24"/>
          <w:szCs w:val="24"/>
        </w:rPr>
        <w:t xml:space="preserve">because I </w:t>
      </w:r>
      <w:r w:rsidR="00554296" w:rsidRPr="00FF2E8B">
        <w:rPr>
          <w:rFonts w:ascii="Arial" w:hAnsi="Arial" w:cs="Arial"/>
          <w:i/>
          <w:sz w:val="24"/>
          <w:szCs w:val="24"/>
        </w:rPr>
        <w:t>worry...</w:t>
      </w:r>
      <w:r w:rsidR="00264092" w:rsidRPr="00FF2E8B">
        <w:rPr>
          <w:rFonts w:ascii="Arial" w:hAnsi="Arial" w:cs="Arial"/>
          <w:i/>
          <w:sz w:val="24"/>
          <w:szCs w:val="24"/>
        </w:rPr>
        <w:t xml:space="preserve"> </w:t>
      </w:r>
      <w:r w:rsidR="00554296" w:rsidRPr="00FF2E8B">
        <w:rPr>
          <w:rFonts w:ascii="Arial" w:hAnsi="Arial" w:cs="Arial"/>
          <w:i/>
          <w:sz w:val="24"/>
          <w:szCs w:val="24"/>
        </w:rPr>
        <w:t xml:space="preserve">So </w:t>
      </w:r>
      <w:r w:rsidR="00681332" w:rsidRPr="00FF2E8B">
        <w:rPr>
          <w:rFonts w:ascii="Arial" w:hAnsi="Arial" w:cs="Arial"/>
          <w:i/>
          <w:sz w:val="24"/>
          <w:szCs w:val="24"/>
        </w:rPr>
        <w:t xml:space="preserve">I am tired because I </w:t>
      </w:r>
      <w:r w:rsidR="00476CEE" w:rsidRPr="00FF2E8B">
        <w:rPr>
          <w:rFonts w:ascii="Arial" w:hAnsi="Arial" w:cs="Arial"/>
          <w:i/>
          <w:sz w:val="24"/>
          <w:szCs w:val="24"/>
        </w:rPr>
        <w:t xml:space="preserve">worry </w:t>
      </w:r>
      <w:r w:rsidR="00476CEE" w:rsidRPr="00FF2E8B">
        <w:rPr>
          <w:rFonts w:ascii="Arial" w:hAnsi="Arial" w:cs="Arial"/>
          <w:i/>
          <w:noProof/>
          <w:sz w:val="24"/>
          <w:szCs w:val="24"/>
        </w:rPr>
        <w:t xml:space="preserve">to </w:t>
      </w:r>
      <w:r w:rsidR="00476CEE" w:rsidRPr="00FF2E8B">
        <w:rPr>
          <w:rFonts w:ascii="Arial" w:hAnsi="Arial" w:cs="Arial"/>
          <w:i/>
          <w:noProof/>
          <w:sz w:val="24"/>
          <w:szCs w:val="24"/>
        </w:rPr>
        <w:lastRenderedPageBreak/>
        <w:t>not be</w:t>
      </w:r>
      <w:r w:rsidR="00476CEE" w:rsidRPr="00FF2E8B">
        <w:rPr>
          <w:rFonts w:ascii="Arial" w:hAnsi="Arial" w:cs="Arial"/>
          <w:i/>
          <w:sz w:val="24"/>
          <w:szCs w:val="24"/>
        </w:rPr>
        <w:t xml:space="preserve"> tired</w:t>
      </w:r>
      <w:r w:rsidR="00554296" w:rsidRPr="00FF2E8B">
        <w:rPr>
          <w:rFonts w:ascii="Arial" w:hAnsi="Arial" w:cs="Arial"/>
          <w:i/>
          <w:sz w:val="24"/>
          <w:szCs w:val="24"/>
        </w:rPr>
        <w:t xml:space="preserve">. So without fear of </w:t>
      </w:r>
      <w:r w:rsidR="00554296" w:rsidRPr="00FF2E8B">
        <w:rPr>
          <w:rFonts w:ascii="Arial" w:hAnsi="Arial" w:cs="Arial"/>
          <w:i/>
          <w:noProof/>
          <w:sz w:val="24"/>
          <w:szCs w:val="24"/>
        </w:rPr>
        <w:t>tiredness</w:t>
      </w:r>
      <w:r w:rsidR="00BD67BF" w:rsidRPr="00FF2E8B">
        <w:rPr>
          <w:rFonts w:ascii="Arial" w:hAnsi="Arial" w:cs="Arial"/>
          <w:i/>
          <w:noProof/>
          <w:sz w:val="24"/>
          <w:szCs w:val="24"/>
        </w:rPr>
        <w:t>,</w:t>
      </w:r>
      <w:r w:rsidR="00554296" w:rsidRPr="00FF2E8B">
        <w:rPr>
          <w:rFonts w:ascii="Arial" w:hAnsi="Arial" w:cs="Arial"/>
          <w:i/>
          <w:sz w:val="24"/>
          <w:szCs w:val="24"/>
        </w:rPr>
        <w:t xml:space="preserve"> I wouldn’t</w:t>
      </w:r>
      <w:r w:rsidR="00264092" w:rsidRPr="00FF2E8B">
        <w:rPr>
          <w:rFonts w:ascii="Arial" w:hAnsi="Arial" w:cs="Arial"/>
          <w:i/>
          <w:sz w:val="24"/>
          <w:szCs w:val="24"/>
        </w:rPr>
        <w:t xml:space="preserve"> </w:t>
      </w:r>
      <w:r w:rsidR="00554296" w:rsidRPr="00FF2E8B">
        <w:rPr>
          <w:rFonts w:ascii="Arial" w:hAnsi="Arial" w:cs="Arial"/>
          <w:i/>
          <w:sz w:val="24"/>
          <w:szCs w:val="24"/>
        </w:rPr>
        <w:t>be tired!</w:t>
      </w:r>
      <w:r w:rsidR="00476CEE" w:rsidRPr="00FF2E8B">
        <w:rPr>
          <w:rFonts w:ascii="Arial" w:hAnsi="Arial" w:cs="Arial"/>
          <w:i/>
          <w:sz w:val="24"/>
          <w:szCs w:val="24"/>
        </w:rPr>
        <w:t xml:space="preserve"> [</w:t>
      </w:r>
      <w:r w:rsidR="0072168A" w:rsidRPr="00FF2E8B">
        <w:rPr>
          <w:rFonts w:ascii="Arial" w:hAnsi="Arial" w:cs="Arial"/>
          <w:i/>
          <w:sz w:val="24"/>
          <w:szCs w:val="24"/>
        </w:rPr>
        <w:t>laughs</w:t>
      </w:r>
      <w:r w:rsidR="00681332" w:rsidRPr="00FF2E8B">
        <w:rPr>
          <w:rFonts w:ascii="Arial" w:hAnsi="Arial" w:cs="Arial"/>
          <w:i/>
          <w:sz w:val="24"/>
          <w:szCs w:val="24"/>
        </w:rPr>
        <w:t>]</w:t>
      </w:r>
    </w:p>
    <w:p w14:paraId="2C8B8B7D" w14:textId="37F3FA47" w:rsidR="00554296" w:rsidRPr="00FF2E8B" w:rsidRDefault="00554296" w:rsidP="00A47DB0">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We can observe how therapist </w:t>
      </w:r>
      <w:r w:rsidR="00813C99" w:rsidRPr="00FF2E8B">
        <w:rPr>
          <w:rFonts w:ascii="Arial" w:hAnsi="Arial" w:cs="Arial"/>
          <w:sz w:val="24"/>
          <w:szCs w:val="24"/>
          <w:shd w:val="clear" w:color="auto" w:fill="FFFFFF"/>
        </w:rPr>
        <w:t xml:space="preserve">by </w:t>
      </w:r>
      <w:r w:rsidRPr="00FF2E8B">
        <w:rPr>
          <w:rFonts w:ascii="Arial" w:hAnsi="Arial" w:cs="Arial"/>
          <w:sz w:val="24"/>
          <w:szCs w:val="24"/>
          <w:shd w:val="clear" w:color="auto" w:fill="FFFFFF"/>
        </w:rPr>
        <w:t>asking about the disruptions helped</w:t>
      </w:r>
      <w:r w:rsidR="00995ED4" w:rsidRPr="00FF2E8B">
        <w:rPr>
          <w:rFonts w:ascii="Arial" w:hAnsi="Arial" w:cs="Arial"/>
          <w:sz w:val="24"/>
          <w:szCs w:val="24"/>
          <w:shd w:val="clear" w:color="auto" w:fill="FFFFFF"/>
        </w:rPr>
        <w:t xml:space="preserve"> Mark </w:t>
      </w:r>
      <w:r w:rsidRPr="00FF2E8B">
        <w:rPr>
          <w:rFonts w:ascii="Arial" w:hAnsi="Arial" w:cs="Arial"/>
          <w:sz w:val="24"/>
          <w:szCs w:val="24"/>
          <w:shd w:val="clear" w:color="auto" w:fill="FFFFFF"/>
        </w:rPr>
        <w:t xml:space="preserve">to notice the background thoughts </w:t>
      </w:r>
      <w:r w:rsidR="00813C99" w:rsidRPr="00FF2E8B">
        <w:rPr>
          <w:rFonts w:ascii="Arial" w:hAnsi="Arial" w:cs="Arial"/>
          <w:sz w:val="24"/>
          <w:szCs w:val="24"/>
          <w:shd w:val="clear" w:color="auto" w:fill="FFFFFF"/>
        </w:rPr>
        <w:t xml:space="preserve">regarding </w:t>
      </w:r>
      <w:r w:rsidR="00B349F0" w:rsidRPr="00FF2E8B">
        <w:rPr>
          <w:rFonts w:ascii="Arial" w:hAnsi="Arial" w:cs="Arial"/>
          <w:sz w:val="24"/>
          <w:szCs w:val="24"/>
          <w:shd w:val="clear" w:color="auto" w:fill="FFFFFF"/>
        </w:rPr>
        <w:t>the</w:t>
      </w:r>
      <w:r w:rsidR="00813C99"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cycle of symptoms</w:t>
      </w:r>
      <w:r w:rsidR="00562839" w:rsidRPr="00FF2E8B">
        <w:rPr>
          <w:rFonts w:ascii="Arial" w:hAnsi="Arial" w:cs="Arial"/>
          <w:sz w:val="24"/>
          <w:szCs w:val="24"/>
          <w:shd w:val="clear" w:color="auto" w:fill="FFFFFF"/>
        </w:rPr>
        <w:t xml:space="preserve">. </w:t>
      </w:r>
      <w:r w:rsidR="00995ED4" w:rsidRPr="00FF2E8B">
        <w:rPr>
          <w:rFonts w:ascii="Arial" w:hAnsi="Arial" w:cs="Arial"/>
          <w:sz w:val="24"/>
          <w:szCs w:val="24"/>
          <w:shd w:val="clear" w:color="auto" w:fill="FFFFFF"/>
        </w:rPr>
        <w:t xml:space="preserve">Mark </w:t>
      </w:r>
      <w:r w:rsidR="00360E74" w:rsidRPr="00FF2E8B">
        <w:rPr>
          <w:rFonts w:ascii="Arial" w:hAnsi="Arial" w:cs="Arial"/>
          <w:sz w:val="24"/>
          <w:szCs w:val="24"/>
          <w:shd w:val="clear" w:color="auto" w:fill="FFFFFF"/>
        </w:rPr>
        <w:t>continued to laugh and smile while talking about</w:t>
      </w:r>
      <w:r w:rsidR="00A13B6E" w:rsidRPr="00FF2E8B">
        <w:rPr>
          <w:rFonts w:ascii="Arial" w:hAnsi="Arial" w:cs="Arial"/>
          <w:sz w:val="24"/>
          <w:szCs w:val="24"/>
          <w:shd w:val="clear" w:color="auto" w:fill="FFFFFF"/>
        </w:rPr>
        <w:t xml:space="preserve"> the</w:t>
      </w:r>
      <w:r w:rsidR="00360E74" w:rsidRPr="00FF2E8B">
        <w:rPr>
          <w:rFonts w:ascii="Arial" w:hAnsi="Arial" w:cs="Arial"/>
          <w:sz w:val="24"/>
          <w:szCs w:val="24"/>
          <w:shd w:val="clear" w:color="auto" w:fill="FFFFFF"/>
        </w:rPr>
        <w:t xml:space="preserve"> identified contradic</w:t>
      </w:r>
      <w:r w:rsidR="0088641B" w:rsidRPr="00FF2E8B">
        <w:rPr>
          <w:rFonts w:ascii="Arial" w:hAnsi="Arial" w:cs="Arial"/>
          <w:sz w:val="24"/>
          <w:szCs w:val="24"/>
          <w:shd w:val="clear" w:color="auto" w:fill="FFFFFF"/>
        </w:rPr>
        <w:t>tory</w:t>
      </w:r>
      <w:r w:rsidR="00360E74" w:rsidRPr="00FF2E8B">
        <w:rPr>
          <w:rFonts w:ascii="Arial" w:hAnsi="Arial" w:cs="Arial"/>
          <w:sz w:val="24"/>
          <w:szCs w:val="24"/>
          <w:shd w:val="clear" w:color="auto" w:fill="FFFFFF"/>
        </w:rPr>
        <w:t xml:space="preserve"> ideas which allowed for </w:t>
      </w:r>
      <w:r w:rsidR="0088641B" w:rsidRPr="00FF2E8B">
        <w:rPr>
          <w:rFonts w:ascii="Arial" w:hAnsi="Arial" w:cs="Arial"/>
          <w:sz w:val="24"/>
          <w:szCs w:val="24"/>
          <w:shd w:val="clear" w:color="auto" w:fill="FFFFFF"/>
        </w:rPr>
        <w:t xml:space="preserve">their </w:t>
      </w:r>
      <w:r w:rsidR="00360E74" w:rsidRPr="00FF2E8B">
        <w:rPr>
          <w:rFonts w:ascii="Arial" w:hAnsi="Arial" w:cs="Arial"/>
          <w:sz w:val="24"/>
          <w:szCs w:val="24"/>
          <w:shd w:val="clear" w:color="auto" w:fill="FFFFFF"/>
        </w:rPr>
        <w:t>further exploration</w:t>
      </w:r>
      <w:r w:rsidR="0088641B" w:rsidRPr="00FF2E8B">
        <w:rPr>
          <w:rFonts w:ascii="Arial" w:hAnsi="Arial" w:cs="Arial"/>
          <w:sz w:val="24"/>
          <w:szCs w:val="24"/>
          <w:shd w:val="clear" w:color="auto" w:fill="FFFFFF"/>
        </w:rPr>
        <w:t xml:space="preserve">. </w:t>
      </w:r>
      <w:r w:rsidRPr="00FF2E8B">
        <w:rPr>
          <w:rFonts w:ascii="Arial" w:hAnsi="Arial" w:cs="Arial"/>
          <w:noProof/>
          <w:sz w:val="24"/>
          <w:szCs w:val="24"/>
          <w:shd w:val="clear" w:color="auto" w:fill="FFFFFF"/>
        </w:rPr>
        <w:t>This</w:t>
      </w:r>
      <w:r w:rsidRPr="00FF2E8B">
        <w:rPr>
          <w:rFonts w:ascii="Arial" w:hAnsi="Arial" w:cs="Arial"/>
          <w:sz w:val="24"/>
          <w:szCs w:val="24"/>
          <w:shd w:val="clear" w:color="auto" w:fill="FFFFFF"/>
        </w:rPr>
        <w:t xml:space="preserve"> </w:t>
      </w:r>
      <w:r w:rsidRPr="00FF2E8B">
        <w:rPr>
          <w:rFonts w:ascii="Arial" w:hAnsi="Arial" w:cs="Arial"/>
          <w:noProof/>
          <w:sz w:val="24"/>
          <w:szCs w:val="24"/>
          <w:shd w:val="clear" w:color="auto" w:fill="FFFFFF"/>
        </w:rPr>
        <w:t>was followed</w:t>
      </w:r>
      <w:r w:rsidRPr="00FF2E8B">
        <w:rPr>
          <w:rFonts w:ascii="Arial" w:hAnsi="Arial" w:cs="Arial"/>
          <w:sz w:val="24"/>
          <w:szCs w:val="24"/>
          <w:shd w:val="clear" w:color="auto" w:fill="FFFFFF"/>
        </w:rPr>
        <w:t xml:space="preserve"> by further questio</w:t>
      </w:r>
      <w:r w:rsidR="00891C4A" w:rsidRPr="00FF2E8B">
        <w:rPr>
          <w:rFonts w:ascii="Arial" w:hAnsi="Arial" w:cs="Arial"/>
          <w:sz w:val="24"/>
          <w:szCs w:val="24"/>
          <w:shd w:val="clear" w:color="auto" w:fill="FFFFFF"/>
        </w:rPr>
        <w:t xml:space="preserve">ning and exploration </w:t>
      </w:r>
      <w:r w:rsidR="00813C99" w:rsidRPr="00FF2E8B">
        <w:rPr>
          <w:rFonts w:ascii="Arial" w:hAnsi="Arial" w:cs="Arial"/>
          <w:sz w:val="24"/>
          <w:szCs w:val="24"/>
          <w:shd w:val="clear" w:color="auto" w:fill="FFFFFF"/>
        </w:rPr>
        <w:t>of</w:t>
      </w:r>
      <w:r w:rsidR="00891C4A" w:rsidRPr="00FF2E8B">
        <w:rPr>
          <w:rFonts w:ascii="Arial" w:hAnsi="Arial" w:cs="Arial"/>
          <w:sz w:val="24"/>
          <w:szCs w:val="24"/>
          <w:shd w:val="clear" w:color="auto" w:fill="FFFFFF"/>
        </w:rPr>
        <w:t xml:space="preserve"> the reaso</w:t>
      </w:r>
      <w:r w:rsidR="00360E74" w:rsidRPr="00FF2E8B">
        <w:rPr>
          <w:rFonts w:ascii="Arial" w:hAnsi="Arial" w:cs="Arial"/>
          <w:sz w:val="24"/>
          <w:szCs w:val="24"/>
          <w:shd w:val="clear" w:color="auto" w:fill="FFFFFF"/>
        </w:rPr>
        <w:t>ns behind the fear of tiredness:</w:t>
      </w:r>
    </w:p>
    <w:p w14:paraId="0073142E" w14:textId="77777777" w:rsidR="00681332" w:rsidRPr="00FF2E8B" w:rsidRDefault="00664B41" w:rsidP="007F2897">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681332" w:rsidRPr="00FF2E8B">
        <w:rPr>
          <w:rFonts w:ascii="Arial" w:hAnsi="Arial" w:cs="Arial"/>
          <w:i/>
          <w:sz w:val="24"/>
          <w:szCs w:val="24"/>
        </w:rPr>
        <w:t xml:space="preserve">I </w:t>
      </w:r>
      <w:r w:rsidR="005233EF" w:rsidRPr="00FF2E8B">
        <w:rPr>
          <w:rFonts w:ascii="Arial" w:hAnsi="Arial" w:cs="Arial"/>
          <w:i/>
          <w:sz w:val="24"/>
          <w:szCs w:val="24"/>
        </w:rPr>
        <w:t>don’t want to be too</w:t>
      </w:r>
      <w:r w:rsidR="00173B70" w:rsidRPr="00FF2E8B">
        <w:rPr>
          <w:rFonts w:ascii="Arial" w:hAnsi="Arial" w:cs="Arial"/>
          <w:i/>
          <w:sz w:val="24"/>
          <w:szCs w:val="24"/>
        </w:rPr>
        <w:t xml:space="preserve"> tired</w:t>
      </w:r>
    </w:p>
    <w:p w14:paraId="59D9CD0D" w14:textId="77777777" w:rsidR="00681332" w:rsidRPr="00FF2E8B" w:rsidRDefault="00664B41"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r>
      <w:r w:rsidR="00F81D68" w:rsidRPr="00FF2E8B">
        <w:rPr>
          <w:rFonts w:ascii="Arial" w:hAnsi="Arial" w:cs="Arial"/>
          <w:i/>
          <w:sz w:val="24"/>
          <w:szCs w:val="24"/>
        </w:rPr>
        <w:t>D</w:t>
      </w:r>
      <w:r w:rsidR="00344A71" w:rsidRPr="00FF2E8B">
        <w:rPr>
          <w:rFonts w:ascii="Arial" w:hAnsi="Arial" w:cs="Arial"/>
          <w:i/>
          <w:sz w:val="24"/>
          <w:szCs w:val="24"/>
        </w:rPr>
        <w:t>o you have</w:t>
      </w:r>
      <w:r w:rsidR="00681332" w:rsidRPr="00FF2E8B">
        <w:rPr>
          <w:rFonts w:ascii="Arial" w:hAnsi="Arial" w:cs="Arial"/>
          <w:i/>
          <w:sz w:val="24"/>
          <w:szCs w:val="24"/>
        </w:rPr>
        <w:t xml:space="preserve"> some </w:t>
      </w:r>
      <w:r w:rsidR="00681332" w:rsidRPr="00FF2E8B">
        <w:rPr>
          <w:rFonts w:ascii="Arial" w:hAnsi="Arial" w:cs="Arial"/>
          <w:i/>
          <w:noProof/>
          <w:sz w:val="24"/>
          <w:szCs w:val="24"/>
        </w:rPr>
        <w:t>kind of</w:t>
      </w:r>
      <w:r w:rsidR="00681332" w:rsidRPr="00FF2E8B">
        <w:rPr>
          <w:rFonts w:ascii="Arial" w:hAnsi="Arial" w:cs="Arial"/>
          <w:i/>
          <w:sz w:val="24"/>
          <w:szCs w:val="24"/>
        </w:rPr>
        <w:t xml:space="preserve"> image </w:t>
      </w:r>
      <w:r w:rsidR="00360E74" w:rsidRPr="00FF2E8B">
        <w:rPr>
          <w:rFonts w:ascii="Arial" w:hAnsi="Arial" w:cs="Arial"/>
          <w:i/>
          <w:sz w:val="24"/>
          <w:szCs w:val="24"/>
        </w:rPr>
        <w:t xml:space="preserve">in your mind </w:t>
      </w:r>
      <w:r w:rsidR="00681332" w:rsidRPr="00FF2E8B">
        <w:rPr>
          <w:rFonts w:ascii="Arial" w:hAnsi="Arial" w:cs="Arial"/>
          <w:i/>
          <w:sz w:val="24"/>
          <w:szCs w:val="24"/>
        </w:rPr>
        <w:t>of what would happen?</w:t>
      </w:r>
    </w:p>
    <w:p w14:paraId="139C493D" w14:textId="77777777" w:rsidR="00681332" w:rsidRPr="00FF2E8B" w:rsidRDefault="00664B41" w:rsidP="007F2897">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681332" w:rsidRPr="00FF2E8B">
        <w:rPr>
          <w:rFonts w:ascii="Arial" w:hAnsi="Arial" w:cs="Arial"/>
          <w:i/>
          <w:sz w:val="24"/>
          <w:szCs w:val="24"/>
        </w:rPr>
        <w:t xml:space="preserve">I just don't like </w:t>
      </w:r>
      <w:r w:rsidR="00ED661B" w:rsidRPr="00FF2E8B">
        <w:rPr>
          <w:rFonts w:ascii="Arial" w:hAnsi="Arial" w:cs="Arial"/>
          <w:i/>
          <w:sz w:val="24"/>
          <w:szCs w:val="24"/>
        </w:rPr>
        <w:t>it</w:t>
      </w:r>
      <w:r w:rsidR="00681332" w:rsidRPr="00FF2E8B">
        <w:rPr>
          <w:rFonts w:ascii="Arial" w:hAnsi="Arial" w:cs="Arial"/>
          <w:i/>
          <w:sz w:val="24"/>
          <w:szCs w:val="24"/>
        </w:rPr>
        <w:t xml:space="preserve">, you are all </w:t>
      </w:r>
      <w:r w:rsidR="00ED661B" w:rsidRPr="00FF2E8B">
        <w:rPr>
          <w:rFonts w:ascii="Arial" w:hAnsi="Arial" w:cs="Arial"/>
          <w:i/>
          <w:sz w:val="24"/>
          <w:szCs w:val="24"/>
        </w:rPr>
        <w:t xml:space="preserve">irritable and... [looking away and </w:t>
      </w:r>
      <w:r w:rsidR="00945AED" w:rsidRPr="00FF2E8B">
        <w:rPr>
          <w:rFonts w:ascii="Arial" w:hAnsi="Arial" w:cs="Arial"/>
          <w:i/>
          <w:sz w:val="24"/>
          <w:szCs w:val="24"/>
        </w:rPr>
        <w:t>fidgeting</w:t>
      </w:r>
      <w:r w:rsidR="00681332" w:rsidRPr="00FF2E8B">
        <w:rPr>
          <w:rFonts w:ascii="Arial" w:hAnsi="Arial" w:cs="Arial"/>
          <w:i/>
          <w:sz w:val="24"/>
          <w:szCs w:val="24"/>
        </w:rPr>
        <w:t>]</w:t>
      </w:r>
    </w:p>
    <w:p w14:paraId="6DB25C1C" w14:textId="77777777" w:rsidR="00FF1537" w:rsidRPr="00FF2E8B" w:rsidRDefault="00664B41"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t>W</w:t>
      </w:r>
      <w:r w:rsidR="00FF1537" w:rsidRPr="00FF2E8B">
        <w:rPr>
          <w:rFonts w:ascii="Arial" w:hAnsi="Arial" w:cs="Arial"/>
          <w:i/>
          <w:sz w:val="24"/>
          <w:szCs w:val="24"/>
        </w:rPr>
        <w:t>hat</w:t>
      </w:r>
      <w:r w:rsidR="005233EF" w:rsidRPr="00FF2E8B">
        <w:rPr>
          <w:rFonts w:ascii="Arial" w:hAnsi="Arial" w:cs="Arial"/>
          <w:i/>
          <w:sz w:val="24"/>
          <w:szCs w:val="24"/>
        </w:rPr>
        <w:t>’s</w:t>
      </w:r>
      <w:r w:rsidR="00FF1537" w:rsidRPr="00FF2E8B">
        <w:rPr>
          <w:rFonts w:ascii="Arial" w:hAnsi="Arial" w:cs="Arial"/>
          <w:i/>
          <w:sz w:val="24"/>
          <w:szCs w:val="24"/>
        </w:rPr>
        <w:t xml:space="preserve"> </w:t>
      </w:r>
      <w:r w:rsidR="00173B70" w:rsidRPr="00FF2E8B">
        <w:rPr>
          <w:rFonts w:ascii="Arial" w:hAnsi="Arial" w:cs="Arial"/>
          <w:i/>
          <w:sz w:val="24"/>
          <w:szCs w:val="24"/>
        </w:rPr>
        <w:t>popped into your mind just now</w:t>
      </w:r>
      <w:r w:rsidR="00FF1537" w:rsidRPr="00FF2E8B">
        <w:rPr>
          <w:rFonts w:ascii="Arial" w:hAnsi="Arial" w:cs="Arial"/>
          <w:i/>
          <w:sz w:val="24"/>
          <w:szCs w:val="24"/>
        </w:rPr>
        <w:t>?</w:t>
      </w:r>
    </w:p>
    <w:p w14:paraId="6DF3BAB1" w14:textId="31223803" w:rsidR="00173B70" w:rsidRPr="00FF2E8B" w:rsidRDefault="00664B41" w:rsidP="00A47DB0">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FF1537" w:rsidRPr="00FF2E8B">
        <w:rPr>
          <w:rFonts w:ascii="Arial" w:hAnsi="Arial" w:cs="Arial"/>
          <w:i/>
          <w:sz w:val="24"/>
          <w:szCs w:val="24"/>
        </w:rPr>
        <w:t xml:space="preserve">I </w:t>
      </w:r>
      <w:r w:rsidR="00ED661B" w:rsidRPr="00FF2E8B">
        <w:rPr>
          <w:rFonts w:ascii="Arial" w:hAnsi="Arial" w:cs="Arial"/>
          <w:i/>
          <w:sz w:val="24"/>
          <w:szCs w:val="24"/>
        </w:rPr>
        <w:t>was thinking of</w:t>
      </w:r>
      <w:r w:rsidR="00FF1537" w:rsidRPr="00FF2E8B">
        <w:rPr>
          <w:rFonts w:ascii="Arial" w:hAnsi="Arial" w:cs="Arial"/>
          <w:i/>
          <w:sz w:val="24"/>
          <w:szCs w:val="24"/>
        </w:rPr>
        <w:t xml:space="preserve"> co</w:t>
      </w:r>
      <w:r w:rsidR="00ED661B" w:rsidRPr="00FF2E8B">
        <w:rPr>
          <w:rFonts w:ascii="Arial" w:hAnsi="Arial" w:cs="Arial"/>
          <w:i/>
          <w:sz w:val="24"/>
          <w:szCs w:val="24"/>
        </w:rPr>
        <w:t xml:space="preserve">nfronting people. I </w:t>
      </w:r>
      <w:r w:rsidR="00945AED" w:rsidRPr="00FF2E8B">
        <w:rPr>
          <w:rFonts w:ascii="Arial" w:hAnsi="Arial" w:cs="Arial"/>
          <w:i/>
          <w:noProof/>
          <w:sz w:val="24"/>
          <w:szCs w:val="24"/>
        </w:rPr>
        <w:t>really</w:t>
      </w:r>
      <w:r w:rsidR="00945AED" w:rsidRPr="00FF2E8B">
        <w:rPr>
          <w:rFonts w:ascii="Arial" w:hAnsi="Arial" w:cs="Arial"/>
          <w:i/>
          <w:sz w:val="24"/>
          <w:szCs w:val="24"/>
        </w:rPr>
        <w:t xml:space="preserve"> don't like </w:t>
      </w:r>
      <w:r w:rsidR="00ED661B" w:rsidRPr="00FF2E8B">
        <w:rPr>
          <w:rFonts w:ascii="Arial" w:hAnsi="Arial" w:cs="Arial"/>
          <w:i/>
          <w:sz w:val="24"/>
          <w:szCs w:val="24"/>
        </w:rPr>
        <w:t>it… it makes me feel</w:t>
      </w:r>
      <w:r w:rsidRPr="00FF2E8B">
        <w:rPr>
          <w:rFonts w:ascii="Arial" w:hAnsi="Arial" w:cs="Arial"/>
          <w:i/>
          <w:sz w:val="24"/>
          <w:szCs w:val="24"/>
        </w:rPr>
        <w:t xml:space="preserve"> down</w:t>
      </w:r>
      <w:r w:rsidR="00264092" w:rsidRPr="00FF2E8B">
        <w:rPr>
          <w:rFonts w:ascii="Arial" w:hAnsi="Arial" w:cs="Arial"/>
          <w:i/>
          <w:sz w:val="24"/>
          <w:szCs w:val="24"/>
        </w:rPr>
        <w:t xml:space="preserve"> </w:t>
      </w:r>
      <w:r w:rsidR="000E6E90" w:rsidRPr="00FF2E8B">
        <w:rPr>
          <w:rFonts w:ascii="Arial" w:hAnsi="Arial" w:cs="Arial"/>
          <w:i/>
          <w:sz w:val="24"/>
          <w:szCs w:val="24"/>
        </w:rPr>
        <w:t>about myself</w:t>
      </w:r>
      <w:r w:rsidR="00813C99" w:rsidRPr="00FF2E8B">
        <w:rPr>
          <w:rFonts w:ascii="Arial" w:hAnsi="Arial" w:cs="Arial"/>
          <w:i/>
          <w:sz w:val="24"/>
          <w:szCs w:val="24"/>
        </w:rPr>
        <w:t>.</w:t>
      </w:r>
    </w:p>
    <w:p w14:paraId="3A4E1150" w14:textId="29288C12" w:rsidR="008960A5" w:rsidRPr="00FF2E8B" w:rsidRDefault="00657EEE"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MOL therapy allows people to talk about things they usually do not talk </w:t>
      </w:r>
      <w:r w:rsidRPr="00FF2E8B">
        <w:rPr>
          <w:rFonts w:ascii="Arial" w:hAnsi="Arial" w:cs="Arial"/>
          <w:noProof/>
          <w:sz w:val="24"/>
          <w:szCs w:val="24"/>
          <w:shd w:val="clear" w:color="auto" w:fill="FFFFFF"/>
        </w:rPr>
        <w:t>about</w:t>
      </w:r>
      <w:r w:rsidR="005233EF" w:rsidRPr="00FF2E8B">
        <w:rPr>
          <w:rFonts w:ascii="Arial" w:hAnsi="Arial" w:cs="Arial"/>
          <w:sz w:val="24"/>
          <w:szCs w:val="24"/>
          <w:shd w:val="clear" w:color="auto" w:fill="FFFFFF"/>
        </w:rPr>
        <w:t>. In this case</w:t>
      </w:r>
      <w:r w:rsidR="00813C99" w:rsidRPr="00FF2E8B">
        <w:rPr>
          <w:rFonts w:ascii="Arial" w:hAnsi="Arial" w:cs="Arial"/>
          <w:sz w:val="24"/>
          <w:szCs w:val="24"/>
          <w:shd w:val="clear" w:color="auto" w:fill="FFFFFF"/>
        </w:rPr>
        <w:t>,</w:t>
      </w:r>
      <w:r w:rsidR="005233EF" w:rsidRPr="00FF2E8B">
        <w:rPr>
          <w:rFonts w:ascii="Arial" w:hAnsi="Arial" w:cs="Arial"/>
          <w:sz w:val="24"/>
          <w:szCs w:val="24"/>
          <w:shd w:val="clear" w:color="auto" w:fill="FFFFFF"/>
        </w:rPr>
        <w:t xml:space="preserve"> Mark was able to describe </w:t>
      </w:r>
      <w:r w:rsidR="0088641B" w:rsidRPr="00FF2E8B">
        <w:rPr>
          <w:rFonts w:ascii="Arial" w:hAnsi="Arial" w:cs="Arial"/>
          <w:sz w:val="24"/>
          <w:szCs w:val="24"/>
          <w:shd w:val="clear" w:color="auto" w:fill="FFFFFF"/>
        </w:rPr>
        <w:t>his</w:t>
      </w:r>
      <w:r w:rsidR="005233EF" w:rsidRPr="00FF2E8B">
        <w:rPr>
          <w:rFonts w:ascii="Arial" w:hAnsi="Arial" w:cs="Arial"/>
          <w:sz w:val="24"/>
          <w:szCs w:val="24"/>
          <w:shd w:val="clear" w:color="auto" w:fill="FFFFFF"/>
        </w:rPr>
        <w:t xml:space="preserve"> fear </w:t>
      </w:r>
      <w:r w:rsidR="0088641B" w:rsidRPr="00FF2E8B">
        <w:rPr>
          <w:rFonts w:ascii="Arial" w:hAnsi="Arial" w:cs="Arial"/>
          <w:sz w:val="24"/>
          <w:szCs w:val="24"/>
          <w:shd w:val="clear" w:color="auto" w:fill="FFFFFF"/>
        </w:rPr>
        <w:t>of</w:t>
      </w:r>
      <w:r w:rsidR="005233EF" w:rsidRPr="00FF2E8B">
        <w:rPr>
          <w:rFonts w:ascii="Arial" w:hAnsi="Arial" w:cs="Arial"/>
          <w:sz w:val="24"/>
          <w:szCs w:val="24"/>
          <w:shd w:val="clear" w:color="auto" w:fill="FFFFFF"/>
        </w:rPr>
        <w:t xml:space="preserve"> tiredness</w:t>
      </w:r>
      <w:r w:rsidR="0088641B" w:rsidRPr="00FF2E8B">
        <w:rPr>
          <w:rFonts w:ascii="Arial" w:hAnsi="Arial" w:cs="Arial"/>
          <w:sz w:val="24"/>
          <w:szCs w:val="24"/>
          <w:shd w:val="clear" w:color="auto" w:fill="FFFFFF"/>
        </w:rPr>
        <w:t xml:space="preserve">, which </w:t>
      </w:r>
      <w:r w:rsidR="005233EF" w:rsidRPr="00FF2E8B">
        <w:rPr>
          <w:rFonts w:ascii="Arial" w:hAnsi="Arial" w:cs="Arial"/>
          <w:sz w:val="24"/>
          <w:szCs w:val="24"/>
          <w:shd w:val="clear" w:color="auto" w:fill="FFFFFF"/>
        </w:rPr>
        <w:t>resulted in many background thoughts.</w:t>
      </w:r>
      <w:r w:rsidR="00813C99" w:rsidRPr="00FF2E8B">
        <w:rPr>
          <w:rFonts w:ascii="Arial" w:hAnsi="Arial" w:cs="Arial"/>
          <w:sz w:val="24"/>
          <w:szCs w:val="24"/>
          <w:shd w:val="clear" w:color="auto" w:fill="FFFFFF"/>
        </w:rPr>
        <w:t xml:space="preserve"> Directing the attention </w:t>
      </w:r>
      <w:r w:rsidR="00A13B6E" w:rsidRPr="00FF2E8B">
        <w:rPr>
          <w:rFonts w:ascii="Arial" w:hAnsi="Arial" w:cs="Arial"/>
          <w:sz w:val="24"/>
          <w:szCs w:val="24"/>
          <w:shd w:val="clear" w:color="auto" w:fill="FFFFFF"/>
        </w:rPr>
        <w:t>on</w:t>
      </w:r>
      <w:r w:rsidR="00813C99" w:rsidRPr="00FF2E8B">
        <w:rPr>
          <w:rFonts w:ascii="Arial" w:hAnsi="Arial" w:cs="Arial"/>
          <w:sz w:val="24"/>
          <w:szCs w:val="24"/>
          <w:shd w:val="clear" w:color="auto" w:fill="FFFFFF"/>
        </w:rPr>
        <w:t xml:space="preserve">to the </w:t>
      </w:r>
      <w:r w:rsidR="005233EF" w:rsidRPr="00FF2E8B">
        <w:rPr>
          <w:rFonts w:ascii="Arial" w:hAnsi="Arial" w:cs="Arial"/>
          <w:sz w:val="24"/>
          <w:szCs w:val="24"/>
          <w:shd w:val="clear" w:color="auto" w:fill="FFFFFF"/>
        </w:rPr>
        <w:t>relevant thought</w:t>
      </w:r>
      <w:r w:rsidR="00813C99" w:rsidRPr="00FF2E8B">
        <w:rPr>
          <w:rFonts w:ascii="Arial" w:hAnsi="Arial" w:cs="Arial"/>
          <w:sz w:val="24"/>
          <w:szCs w:val="24"/>
          <w:shd w:val="clear" w:color="auto" w:fill="FFFFFF"/>
        </w:rPr>
        <w:t>s</w:t>
      </w:r>
      <w:r w:rsidR="005233EF" w:rsidRPr="00FF2E8B">
        <w:rPr>
          <w:rFonts w:ascii="Arial" w:hAnsi="Arial" w:cs="Arial"/>
          <w:sz w:val="24"/>
          <w:szCs w:val="24"/>
          <w:shd w:val="clear" w:color="auto" w:fill="FFFFFF"/>
        </w:rPr>
        <w:t xml:space="preserve"> led to </w:t>
      </w:r>
      <w:r w:rsidR="00B3182F" w:rsidRPr="00FF2E8B">
        <w:rPr>
          <w:rFonts w:ascii="Arial" w:hAnsi="Arial" w:cs="Arial"/>
          <w:sz w:val="24"/>
          <w:szCs w:val="24"/>
          <w:shd w:val="clear" w:color="auto" w:fill="FFFFFF"/>
        </w:rPr>
        <w:t xml:space="preserve">a </w:t>
      </w:r>
      <w:r w:rsidR="005233EF" w:rsidRPr="00FF2E8B">
        <w:rPr>
          <w:rFonts w:ascii="Arial" w:hAnsi="Arial" w:cs="Arial"/>
          <w:sz w:val="24"/>
          <w:szCs w:val="24"/>
          <w:shd w:val="clear" w:color="auto" w:fill="FFFFFF"/>
        </w:rPr>
        <w:t xml:space="preserve">higher level of understanding and </w:t>
      </w:r>
      <w:r w:rsidRPr="00FF2E8B">
        <w:rPr>
          <w:rFonts w:ascii="Arial" w:hAnsi="Arial" w:cs="Arial"/>
          <w:sz w:val="24"/>
          <w:szCs w:val="24"/>
          <w:shd w:val="clear" w:color="auto" w:fill="FFFFFF"/>
        </w:rPr>
        <w:t xml:space="preserve">resulted in Mark logically </w:t>
      </w:r>
      <w:r w:rsidR="005233EF" w:rsidRPr="00FF2E8B">
        <w:rPr>
          <w:rFonts w:ascii="Arial" w:hAnsi="Arial" w:cs="Arial"/>
          <w:sz w:val="24"/>
          <w:szCs w:val="24"/>
          <w:shd w:val="clear" w:color="auto" w:fill="FFFFFF"/>
        </w:rPr>
        <w:t xml:space="preserve">starting to </w:t>
      </w:r>
      <w:r w:rsidRPr="00FF2E8B">
        <w:rPr>
          <w:rFonts w:ascii="Arial" w:hAnsi="Arial" w:cs="Arial"/>
          <w:sz w:val="24"/>
          <w:szCs w:val="24"/>
          <w:shd w:val="clear" w:color="auto" w:fill="FFFFFF"/>
        </w:rPr>
        <w:t>make sense of them</w:t>
      </w:r>
      <w:r w:rsidR="00F81D68" w:rsidRPr="00FF2E8B">
        <w:rPr>
          <w:rFonts w:ascii="Arial" w:hAnsi="Arial" w:cs="Arial"/>
          <w:sz w:val="24"/>
          <w:szCs w:val="24"/>
          <w:shd w:val="clear" w:color="auto" w:fill="FFFFFF"/>
        </w:rPr>
        <w:t>. The</w:t>
      </w:r>
      <w:r w:rsidR="005233EF" w:rsidRPr="00FF2E8B">
        <w:rPr>
          <w:rFonts w:ascii="Arial" w:hAnsi="Arial" w:cs="Arial"/>
          <w:sz w:val="24"/>
          <w:szCs w:val="24"/>
          <w:shd w:val="clear" w:color="auto" w:fill="FFFFFF"/>
        </w:rPr>
        <w:t xml:space="preserve"> further</w:t>
      </w:r>
      <w:r w:rsidR="00F81D68" w:rsidRPr="00FF2E8B">
        <w:rPr>
          <w:rFonts w:ascii="Arial" w:hAnsi="Arial" w:cs="Arial"/>
          <w:sz w:val="24"/>
          <w:szCs w:val="24"/>
          <w:shd w:val="clear" w:color="auto" w:fill="FFFFFF"/>
        </w:rPr>
        <w:t xml:space="preserve"> identified fear</w:t>
      </w:r>
      <w:r w:rsidR="005233EF" w:rsidRPr="00FF2E8B">
        <w:rPr>
          <w:rFonts w:ascii="Arial" w:hAnsi="Arial" w:cs="Arial"/>
          <w:sz w:val="24"/>
          <w:szCs w:val="24"/>
          <w:shd w:val="clear" w:color="auto" w:fill="FFFFFF"/>
        </w:rPr>
        <w:t xml:space="preserve"> </w:t>
      </w:r>
      <w:r w:rsidR="00B2252D" w:rsidRPr="00FF2E8B">
        <w:rPr>
          <w:rFonts w:ascii="Arial" w:hAnsi="Arial" w:cs="Arial"/>
          <w:sz w:val="24"/>
          <w:szCs w:val="24"/>
          <w:shd w:val="clear" w:color="auto" w:fill="FFFFFF"/>
        </w:rPr>
        <w:t>o</w:t>
      </w:r>
      <w:r w:rsidR="005233EF" w:rsidRPr="00FF2E8B">
        <w:rPr>
          <w:rFonts w:ascii="Arial" w:hAnsi="Arial" w:cs="Arial"/>
          <w:sz w:val="24"/>
          <w:szCs w:val="24"/>
          <w:shd w:val="clear" w:color="auto" w:fill="FFFFFF"/>
        </w:rPr>
        <w:t xml:space="preserve">f confrontation </w:t>
      </w:r>
      <w:r w:rsidR="005233EF" w:rsidRPr="00FF2E8B">
        <w:rPr>
          <w:rFonts w:ascii="Arial" w:hAnsi="Arial" w:cs="Arial"/>
          <w:noProof/>
          <w:sz w:val="24"/>
          <w:szCs w:val="24"/>
          <w:shd w:val="clear" w:color="auto" w:fill="FFFFFF"/>
        </w:rPr>
        <w:t xml:space="preserve">was </w:t>
      </w:r>
      <w:r w:rsidR="00F81D68" w:rsidRPr="00FF2E8B">
        <w:rPr>
          <w:rFonts w:ascii="Arial" w:hAnsi="Arial" w:cs="Arial"/>
          <w:noProof/>
          <w:sz w:val="24"/>
          <w:szCs w:val="24"/>
          <w:shd w:val="clear" w:color="auto" w:fill="FFFFFF"/>
        </w:rPr>
        <w:t>explored</w:t>
      </w:r>
      <w:r w:rsidR="00F81D68" w:rsidRPr="00FF2E8B">
        <w:rPr>
          <w:rFonts w:ascii="Arial" w:hAnsi="Arial" w:cs="Arial"/>
          <w:sz w:val="24"/>
          <w:szCs w:val="24"/>
          <w:shd w:val="clear" w:color="auto" w:fill="FFFFFF"/>
        </w:rPr>
        <w:t xml:space="preserve"> from different angles. </w:t>
      </w:r>
      <w:r w:rsidR="00664B41" w:rsidRPr="00FF2E8B">
        <w:rPr>
          <w:rFonts w:ascii="Arial" w:hAnsi="Arial" w:cs="Arial"/>
          <w:sz w:val="24"/>
          <w:szCs w:val="24"/>
          <w:shd w:val="clear" w:color="auto" w:fill="FFFFFF"/>
        </w:rPr>
        <w:t>Following such discussion</w:t>
      </w:r>
      <w:r w:rsidR="00A13B6E" w:rsidRPr="00FF2E8B">
        <w:rPr>
          <w:rFonts w:ascii="Arial" w:hAnsi="Arial" w:cs="Arial"/>
          <w:sz w:val="24"/>
          <w:szCs w:val="24"/>
          <w:shd w:val="clear" w:color="auto" w:fill="FFFFFF"/>
        </w:rPr>
        <w:t>,</w:t>
      </w:r>
      <w:r w:rsidR="00664B41" w:rsidRPr="00FF2E8B">
        <w:rPr>
          <w:rFonts w:ascii="Arial" w:hAnsi="Arial" w:cs="Arial"/>
          <w:sz w:val="24"/>
          <w:szCs w:val="24"/>
          <w:shd w:val="clear" w:color="auto" w:fill="FFFFFF"/>
        </w:rPr>
        <w:t xml:space="preserve"> </w:t>
      </w:r>
      <w:r w:rsidR="00891C4A" w:rsidRPr="00FF2E8B">
        <w:rPr>
          <w:rFonts w:ascii="Arial" w:hAnsi="Arial" w:cs="Arial"/>
          <w:sz w:val="24"/>
          <w:szCs w:val="24"/>
          <w:shd w:val="clear" w:color="auto" w:fill="FFFFFF"/>
        </w:rPr>
        <w:t xml:space="preserve">Mark </w:t>
      </w:r>
      <w:r w:rsidR="00DD72D4" w:rsidRPr="00FF2E8B">
        <w:rPr>
          <w:rFonts w:ascii="Arial" w:hAnsi="Arial" w:cs="Arial"/>
          <w:sz w:val="24"/>
          <w:szCs w:val="24"/>
          <w:shd w:val="clear" w:color="auto" w:fill="FFFFFF"/>
        </w:rPr>
        <w:t>start</w:t>
      </w:r>
      <w:r w:rsidR="00B3182F" w:rsidRPr="00FF2E8B">
        <w:rPr>
          <w:rFonts w:ascii="Arial" w:hAnsi="Arial" w:cs="Arial"/>
          <w:sz w:val="24"/>
          <w:szCs w:val="24"/>
          <w:shd w:val="clear" w:color="auto" w:fill="FFFFFF"/>
        </w:rPr>
        <w:t>ed</w:t>
      </w:r>
      <w:r w:rsidR="00DD72D4" w:rsidRPr="00FF2E8B">
        <w:rPr>
          <w:rFonts w:ascii="Arial" w:hAnsi="Arial" w:cs="Arial"/>
          <w:sz w:val="24"/>
          <w:szCs w:val="24"/>
          <w:shd w:val="clear" w:color="auto" w:fill="FFFFFF"/>
        </w:rPr>
        <w:t xml:space="preserve"> to reflect</w:t>
      </w:r>
      <w:r w:rsidR="00891C4A" w:rsidRPr="00FF2E8B">
        <w:rPr>
          <w:rFonts w:ascii="Arial" w:hAnsi="Arial" w:cs="Arial"/>
          <w:sz w:val="24"/>
          <w:szCs w:val="24"/>
          <w:shd w:val="clear" w:color="auto" w:fill="FFFFFF"/>
        </w:rPr>
        <w:t xml:space="preserve"> on whether </w:t>
      </w:r>
      <w:r w:rsidR="00803AB7" w:rsidRPr="00FF2E8B">
        <w:rPr>
          <w:rFonts w:ascii="Arial" w:hAnsi="Arial" w:cs="Arial"/>
          <w:sz w:val="24"/>
          <w:szCs w:val="24"/>
          <w:shd w:val="clear" w:color="auto" w:fill="FFFFFF"/>
        </w:rPr>
        <w:t xml:space="preserve">or not </w:t>
      </w:r>
      <w:r w:rsidR="00891C4A" w:rsidRPr="00FF2E8B">
        <w:rPr>
          <w:rFonts w:ascii="Arial" w:hAnsi="Arial" w:cs="Arial"/>
          <w:sz w:val="24"/>
          <w:szCs w:val="24"/>
          <w:shd w:val="clear" w:color="auto" w:fill="FFFFFF"/>
        </w:rPr>
        <w:t>he wou</w:t>
      </w:r>
      <w:r w:rsidR="00664B41" w:rsidRPr="00FF2E8B">
        <w:rPr>
          <w:rFonts w:ascii="Arial" w:hAnsi="Arial" w:cs="Arial"/>
          <w:sz w:val="24"/>
          <w:szCs w:val="24"/>
          <w:shd w:val="clear" w:color="auto" w:fill="FFFFFF"/>
        </w:rPr>
        <w:t>ld like to confront people more:</w:t>
      </w:r>
    </w:p>
    <w:p w14:paraId="5FFAEB06" w14:textId="5DCAB57B" w:rsidR="00681332" w:rsidRPr="00FF2E8B" w:rsidRDefault="00664B41" w:rsidP="007F2897">
      <w:pPr>
        <w:spacing w:after="0" w:line="480" w:lineRule="auto"/>
        <w:ind w:left="2160" w:hanging="720"/>
        <w:rPr>
          <w:rFonts w:ascii="Arial" w:hAnsi="Arial" w:cs="Arial"/>
          <w:i/>
          <w:sz w:val="24"/>
          <w:szCs w:val="24"/>
        </w:rPr>
      </w:pPr>
      <w:r w:rsidRPr="00FF2E8B">
        <w:rPr>
          <w:rFonts w:ascii="Arial" w:hAnsi="Arial" w:cs="Arial"/>
          <w:i/>
          <w:sz w:val="24"/>
          <w:szCs w:val="24"/>
        </w:rPr>
        <w:lastRenderedPageBreak/>
        <w:t>Mark:</w:t>
      </w:r>
      <w:r w:rsidR="00681332" w:rsidRPr="00FF2E8B">
        <w:rPr>
          <w:rFonts w:ascii="Arial" w:hAnsi="Arial" w:cs="Arial"/>
          <w:i/>
          <w:sz w:val="24"/>
          <w:szCs w:val="24"/>
        </w:rPr>
        <w:t xml:space="preserve"> </w:t>
      </w:r>
      <w:r w:rsidRPr="00FF2E8B">
        <w:rPr>
          <w:rFonts w:ascii="Arial" w:hAnsi="Arial" w:cs="Arial"/>
          <w:i/>
          <w:sz w:val="24"/>
          <w:szCs w:val="24"/>
        </w:rPr>
        <w:tab/>
      </w:r>
      <w:r w:rsidR="00681332" w:rsidRPr="00FF2E8B">
        <w:rPr>
          <w:rFonts w:ascii="Arial" w:hAnsi="Arial" w:cs="Arial"/>
          <w:i/>
          <w:sz w:val="24"/>
          <w:szCs w:val="24"/>
        </w:rPr>
        <w:t xml:space="preserve">I wish </w:t>
      </w:r>
      <w:r w:rsidR="00945AED" w:rsidRPr="00FF2E8B">
        <w:rPr>
          <w:rFonts w:ascii="Arial" w:hAnsi="Arial" w:cs="Arial"/>
          <w:i/>
          <w:sz w:val="24"/>
          <w:szCs w:val="24"/>
        </w:rPr>
        <w:t xml:space="preserve">I </w:t>
      </w:r>
      <w:r w:rsidR="00945AED" w:rsidRPr="00FF2E8B">
        <w:rPr>
          <w:rFonts w:ascii="Arial" w:hAnsi="Arial" w:cs="Arial"/>
          <w:i/>
          <w:noProof/>
          <w:sz w:val="24"/>
          <w:szCs w:val="24"/>
        </w:rPr>
        <w:t>w</w:t>
      </w:r>
      <w:r w:rsidR="00BD67BF" w:rsidRPr="00FF2E8B">
        <w:rPr>
          <w:rFonts w:ascii="Arial" w:hAnsi="Arial" w:cs="Arial"/>
          <w:i/>
          <w:noProof/>
          <w:sz w:val="24"/>
          <w:szCs w:val="24"/>
        </w:rPr>
        <w:t>as</w:t>
      </w:r>
      <w:r w:rsidR="00945AED" w:rsidRPr="00FF2E8B">
        <w:rPr>
          <w:rFonts w:ascii="Arial" w:hAnsi="Arial" w:cs="Arial"/>
          <w:i/>
          <w:sz w:val="24"/>
          <w:szCs w:val="24"/>
        </w:rPr>
        <w:t xml:space="preserve"> confronting people more</w:t>
      </w:r>
      <w:r w:rsidR="00891C4A" w:rsidRPr="00FF2E8B">
        <w:rPr>
          <w:rFonts w:ascii="Arial" w:hAnsi="Arial" w:cs="Arial"/>
          <w:i/>
          <w:sz w:val="24"/>
          <w:szCs w:val="24"/>
        </w:rPr>
        <w:t>... like my manager</w:t>
      </w:r>
      <w:r w:rsidR="00891C4A" w:rsidRPr="00FF2E8B">
        <w:rPr>
          <w:rFonts w:ascii="Arial" w:hAnsi="Arial" w:cs="Arial"/>
          <w:i/>
          <w:noProof/>
          <w:sz w:val="24"/>
          <w:szCs w:val="24"/>
        </w:rPr>
        <w:t>…</w:t>
      </w:r>
      <w:r w:rsidR="00891C4A" w:rsidRPr="00FF2E8B">
        <w:rPr>
          <w:rFonts w:ascii="Arial" w:hAnsi="Arial" w:cs="Arial"/>
          <w:i/>
          <w:sz w:val="24"/>
          <w:szCs w:val="24"/>
        </w:rPr>
        <w:t xml:space="preserve"> She can</w:t>
      </w:r>
      <w:r w:rsidR="00945AED" w:rsidRPr="00FF2E8B">
        <w:rPr>
          <w:rFonts w:ascii="Arial" w:hAnsi="Arial" w:cs="Arial"/>
          <w:i/>
          <w:sz w:val="24"/>
          <w:szCs w:val="24"/>
        </w:rPr>
        <w:t xml:space="preserve"> say</w:t>
      </w:r>
      <w:r w:rsidR="00681332" w:rsidRPr="00FF2E8B">
        <w:rPr>
          <w:rFonts w:ascii="Arial" w:hAnsi="Arial" w:cs="Arial"/>
          <w:i/>
          <w:sz w:val="24"/>
          <w:szCs w:val="24"/>
        </w:rPr>
        <w:t xml:space="preserve"> anything </w:t>
      </w:r>
      <w:r w:rsidR="005233EF" w:rsidRPr="00FF2E8B">
        <w:rPr>
          <w:rFonts w:ascii="Arial" w:hAnsi="Arial" w:cs="Arial"/>
          <w:i/>
          <w:sz w:val="24"/>
          <w:szCs w:val="24"/>
        </w:rPr>
        <w:t>and</w:t>
      </w:r>
      <w:r w:rsidRPr="00FF2E8B">
        <w:rPr>
          <w:rFonts w:ascii="Arial" w:hAnsi="Arial" w:cs="Arial"/>
          <w:i/>
          <w:sz w:val="24"/>
          <w:szCs w:val="24"/>
        </w:rPr>
        <w:t xml:space="preserve"> </w:t>
      </w:r>
      <w:r w:rsidR="00A37748" w:rsidRPr="00FF2E8B">
        <w:rPr>
          <w:rFonts w:ascii="Arial" w:hAnsi="Arial" w:cs="Arial"/>
          <w:i/>
          <w:sz w:val="24"/>
          <w:szCs w:val="24"/>
        </w:rPr>
        <w:t>not feel guilty. She</w:t>
      </w:r>
      <w:r w:rsidR="00681332" w:rsidRPr="00FF2E8B">
        <w:rPr>
          <w:rFonts w:ascii="Arial" w:hAnsi="Arial" w:cs="Arial"/>
          <w:i/>
          <w:sz w:val="24"/>
          <w:szCs w:val="24"/>
        </w:rPr>
        <w:t xml:space="preserve"> will come and shout </w:t>
      </w:r>
      <w:r w:rsidR="00891C4A" w:rsidRPr="00FF2E8B">
        <w:rPr>
          <w:rFonts w:ascii="Arial" w:hAnsi="Arial" w:cs="Arial"/>
          <w:i/>
          <w:sz w:val="24"/>
          <w:szCs w:val="24"/>
        </w:rPr>
        <w:t xml:space="preserve">at </w:t>
      </w:r>
      <w:r w:rsidR="00891C4A" w:rsidRPr="00FF2E8B">
        <w:rPr>
          <w:rFonts w:ascii="Arial" w:hAnsi="Arial" w:cs="Arial"/>
          <w:i/>
          <w:noProof/>
          <w:sz w:val="24"/>
          <w:szCs w:val="24"/>
        </w:rPr>
        <w:t>me and my colleagues</w:t>
      </w:r>
      <w:r w:rsidR="00A37748" w:rsidRPr="00FF2E8B">
        <w:rPr>
          <w:rFonts w:ascii="Arial" w:hAnsi="Arial" w:cs="Arial"/>
          <w:i/>
          <w:sz w:val="24"/>
          <w:szCs w:val="24"/>
        </w:rPr>
        <w:t xml:space="preserve"> and make me feel down</w:t>
      </w:r>
      <w:r w:rsidR="00891C4A" w:rsidRPr="00FF2E8B">
        <w:rPr>
          <w:rFonts w:ascii="Arial" w:hAnsi="Arial" w:cs="Arial"/>
          <w:i/>
          <w:sz w:val="24"/>
          <w:szCs w:val="24"/>
        </w:rPr>
        <w:t>.</w:t>
      </w:r>
    </w:p>
    <w:p w14:paraId="38173187" w14:textId="545EB510" w:rsidR="00681332" w:rsidRPr="00FF2E8B" w:rsidRDefault="00664B41"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r>
      <w:r w:rsidR="00387C37" w:rsidRPr="00FF2E8B">
        <w:rPr>
          <w:rFonts w:ascii="Arial" w:hAnsi="Arial" w:cs="Arial"/>
          <w:i/>
          <w:sz w:val="24"/>
          <w:szCs w:val="24"/>
        </w:rPr>
        <w:t>And you say</w:t>
      </w:r>
      <w:r w:rsidR="00681332" w:rsidRPr="00FF2E8B">
        <w:rPr>
          <w:rFonts w:ascii="Arial" w:hAnsi="Arial" w:cs="Arial"/>
          <w:i/>
          <w:sz w:val="24"/>
          <w:szCs w:val="24"/>
        </w:rPr>
        <w:t xml:space="preserve"> you wish you could confront people </w:t>
      </w:r>
      <w:r w:rsidR="00BD67BF" w:rsidRPr="00FF2E8B">
        <w:rPr>
          <w:rFonts w:ascii="Arial" w:hAnsi="Arial" w:cs="Arial"/>
          <w:i/>
          <w:sz w:val="24"/>
          <w:szCs w:val="24"/>
        </w:rPr>
        <w:t xml:space="preserve">the same way </w:t>
      </w:r>
      <w:r w:rsidR="00BD67BF" w:rsidRPr="00FF2E8B">
        <w:rPr>
          <w:rFonts w:ascii="Arial" w:hAnsi="Arial" w:cs="Arial"/>
          <w:i/>
          <w:noProof/>
          <w:sz w:val="24"/>
          <w:szCs w:val="24"/>
        </w:rPr>
        <w:t>as</w:t>
      </w:r>
      <w:r w:rsidR="00681332" w:rsidRPr="00FF2E8B">
        <w:rPr>
          <w:rFonts w:ascii="Arial" w:hAnsi="Arial" w:cs="Arial"/>
          <w:i/>
          <w:sz w:val="24"/>
          <w:szCs w:val="24"/>
        </w:rPr>
        <w:t xml:space="preserve"> she does?</w:t>
      </w:r>
    </w:p>
    <w:p w14:paraId="6CD3D48B" w14:textId="77777777" w:rsidR="00681332" w:rsidRPr="00FF2E8B" w:rsidRDefault="00664B41" w:rsidP="007F2897">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F81D68" w:rsidRPr="00FF2E8B">
        <w:rPr>
          <w:rFonts w:ascii="Arial" w:hAnsi="Arial" w:cs="Arial"/>
          <w:i/>
          <w:sz w:val="24"/>
          <w:szCs w:val="24"/>
        </w:rPr>
        <w:t>Y</w:t>
      </w:r>
      <w:r w:rsidR="00681332" w:rsidRPr="00FF2E8B">
        <w:rPr>
          <w:rFonts w:ascii="Arial" w:hAnsi="Arial" w:cs="Arial"/>
          <w:i/>
          <w:sz w:val="24"/>
          <w:szCs w:val="24"/>
        </w:rPr>
        <w:t>es</w:t>
      </w:r>
      <w:r w:rsidR="00681332" w:rsidRPr="00FF2E8B">
        <w:rPr>
          <w:rFonts w:ascii="Arial" w:hAnsi="Arial" w:cs="Arial"/>
          <w:i/>
          <w:noProof/>
          <w:sz w:val="24"/>
          <w:szCs w:val="24"/>
        </w:rPr>
        <w:t>...</w:t>
      </w:r>
      <w:r w:rsidR="00681332" w:rsidRPr="00FF2E8B">
        <w:rPr>
          <w:rFonts w:ascii="Arial" w:hAnsi="Arial" w:cs="Arial"/>
          <w:i/>
          <w:sz w:val="24"/>
          <w:szCs w:val="24"/>
        </w:rPr>
        <w:t xml:space="preserve"> </w:t>
      </w:r>
      <w:r w:rsidR="00891C4A" w:rsidRPr="00FF2E8B">
        <w:rPr>
          <w:rFonts w:ascii="Arial" w:hAnsi="Arial" w:cs="Arial"/>
          <w:i/>
          <w:sz w:val="24"/>
          <w:szCs w:val="24"/>
        </w:rPr>
        <w:t>[frowning] no...</w:t>
      </w:r>
    </w:p>
    <w:p w14:paraId="158DC3CC" w14:textId="77777777" w:rsidR="00681332" w:rsidRPr="00FF2E8B" w:rsidRDefault="00664B41"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t>W</w:t>
      </w:r>
      <w:r w:rsidR="00344A71" w:rsidRPr="00FF2E8B">
        <w:rPr>
          <w:rFonts w:ascii="Arial" w:hAnsi="Arial" w:cs="Arial"/>
          <w:i/>
          <w:sz w:val="24"/>
          <w:szCs w:val="24"/>
        </w:rPr>
        <w:t xml:space="preserve">hat </w:t>
      </w:r>
      <w:r w:rsidR="00891C4A" w:rsidRPr="00FF2E8B">
        <w:rPr>
          <w:rFonts w:ascii="Arial" w:hAnsi="Arial" w:cs="Arial"/>
          <w:i/>
          <w:sz w:val="24"/>
          <w:szCs w:val="24"/>
        </w:rPr>
        <w:t>made you change to no</w:t>
      </w:r>
      <w:r w:rsidR="00681332" w:rsidRPr="00FF2E8B">
        <w:rPr>
          <w:rFonts w:ascii="Arial" w:hAnsi="Arial" w:cs="Arial"/>
          <w:i/>
          <w:sz w:val="24"/>
          <w:szCs w:val="24"/>
        </w:rPr>
        <w:t>?</w:t>
      </w:r>
    </w:p>
    <w:p w14:paraId="78FF70EB" w14:textId="547BEB5D" w:rsidR="00891C4A" w:rsidRPr="00FF2E8B" w:rsidRDefault="00F81D68" w:rsidP="00A47DB0">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891C4A" w:rsidRPr="00FF2E8B">
        <w:rPr>
          <w:rFonts w:ascii="Arial" w:hAnsi="Arial" w:cs="Arial"/>
          <w:i/>
          <w:sz w:val="24"/>
          <w:szCs w:val="24"/>
        </w:rPr>
        <w:t>She doesn’t care about people. I do.</w:t>
      </w:r>
      <w:r w:rsidR="00574861" w:rsidRPr="00FF2E8B">
        <w:rPr>
          <w:rFonts w:ascii="Arial" w:hAnsi="Arial" w:cs="Arial"/>
          <w:i/>
          <w:sz w:val="24"/>
          <w:szCs w:val="24"/>
        </w:rPr>
        <w:t xml:space="preserve"> I would</w:t>
      </w:r>
      <w:r w:rsidR="000E6E90" w:rsidRPr="00FF2E8B">
        <w:rPr>
          <w:rFonts w:ascii="Arial" w:hAnsi="Arial" w:cs="Arial"/>
          <w:i/>
          <w:sz w:val="24"/>
          <w:szCs w:val="24"/>
        </w:rPr>
        <w:t xml:space="preserve"> feel guilty to hurt </w:t>
      </w:r>
      <w:r w:rsidR="00574861" w:rsidRPr="00FF2E8B">
        <w:rPr>
          <w:rFonts w:ascii="Arial" w:hAnsi="Arial" w:cs="Arial"/>
          <w:i/>
          <w:sz w:val="24"/>
          <w:szCs w:val="24"/>
        </w:rPr>
        <w:t>people</w:t>
      </w:r>
      <w:r w:rsidR="00891C4A" w:rsidRPr="00FF2E8B">
        <w:rPr>
          <w:rFonts w:ascii="Arial" w:hAnsi="Arial" w:cs="Arial"/>
          <w:i/>
          <w:sz w:val="24"/>
          <w:szCs w:val="24"/>
        </w:rPr>
        <w:t xml:space="preserve">. It’s not me. </w:t>
      </w:r>
    </w:p>
    <w:p w14:paraId="7A9BE6AC" w14:textId="77777777" w:rsidR="00813C99" w:rsidRPr="00FF2E8B" w:rsidRDefault="00813C99"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The therapist checking back on what </w:t>
      </w:r>
      <w:r w:rsidR="00995ED4" w:rsidRPr="00FF2E8B">
        <w:rPr>
          <w:rFonts w:ascii="Arial" w:hAnsi="Arial" w:cs="Arial"/>
          <w:sz w:val="24"/>
          <w:szCs w:val="24"/>
          <w:shd w:val="clear" w:color="auto" w:fill="FFFFFF"/>
        </w:rPr>
        <w:t xml:space="preserve">Mark </w:t>
      </w:r>
      <w:r w:rsidRPr="00FF2E8B">
        <w:rPr>
          <w:rFonts w:ascii="Arial" w:hAnsi="Arial" w:cs="Arial"/>
          <w:sz w:val="24"/>
          <w:szCs w:val="24"/>
          <w:shd w:val="clear" w:color="auto" w:fill="FFFFFF"/>
        </w:rPr>
        <w:t xml:space="preserve">said </w:t>
      </w:r>
      <w:r w:rsidR="00803AB7" w:rsidRPr="00FF2E8B">
        <w:rPr>
          <w:rFonts w:ascii="Arial" w:hAnsi="Arial" w:cs="Arial"/>
          <w:sz w:val="24"/>
          <w:szCs w:val="24"/>
          <w:shd w:val="clear" w:color="auto" w:fill="FFFFFF"/>
        </w:rPr>
        <w:t>before and</w:t>
      </w:r>
      <w:r w:rsidRPr="00FF2E8B">
        <w:rPr>
          <w:rFonts w:ascii="Arial" w:hAnsi="Arial" w:cs="Arial"/>
          <w:sz w:val="24"/>
          <w:szCs w:val="24"/>
          <w:shd w:val="clear" w:color="auto" w:fill="FFFFFF"/>
        </w:rPr>
        <w:t xml:space="preserve"> enquiring about the process of change as it was happening helped Mark to realise that</w:t>
      </w:r>
      <w:r w:rsidR="00803AB7"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 xml:space="preserve">the vision he had about confronting people was not compatible with his </w:t>
      </w:r>
      <w:r w:rsidR="003E357F" w:rsidRPr="00FF2E8B">
        <w:rPr>
          <w:rFonts w:ascii="Arial" w:hAnsi="Arial" w:cs="Arial"/>
          <w:sz w:val="24"/>
          <w:szCs w:val="24"/>
          <w:shd w:val="clear" w:color="auto" w:fill="FFFFFF"/>
        </w:rPr>
        <w:t>internal goals</w:t>
      </w:r>
      <w:r w:rsidRPr="00FF2E8B">
        <w:rPr>
          <w:rFonts w:ascii="Arial" w:hAnsi="Arial" w:cs="Arial"/>
          <w:sz w:val="24"/>
          <w:szCs w:val="24"/>
          <w:shd w:val="clear" w:color="auto" w:fill="FFFFFF"/>
        </w:rPr>
        <w:t xml:space="preserve">. </w:t>
      </w:r>
      <w:r w:rsidRPr="00FF2E8B">
        <w:rPr>
          <w:rFonts w:ascii="Arial" w:hAnsi="Arial" w:cs="Arial"/>
          <w:noProof/>
          <w:sz w:val="24"/>
          <w:szCs w:val="24"/>
          <w:shd w:val="clear" w:color="auto" w:fill="FFFFFF"/>
        </w:rPr>
        <w:t>This</w:t>
      </w:r>
      <w:r w:rsidRPr="00FF2E8B">
        <w:rPr>
          <w:rFonts w:ascii="Arial" w:hAnsi="Arial" w:cs="Arial"/>
          <w:sz w:val="24"/>
          <w:szCs w:val="24"/>
          <w:shd w:val="clear" w:color="auto" w:fill="FFFFFF"/>
        </w:rPr>
        <w:t xml:space="preserve"> is an important part of MOL therapy, where the </w:t>
      </w:r>
      <w:r w:rsidR="00995ED4" w:rsidRPr="00FF2E8B">
        <w:rPr>
          <w:rFonts w:ascii="Arial" w:hAnsi="Arial" w:cs="Arial"/>
          <w:sz w:val="24"/>
          <w:szCs w:val="24"/>
          <w:shd w:val="clear" w:color="auto" w:fill="FFFFFF"/>
        </w:rPr>
        <w:t>client</w:t>
      </w:r>
      <w:r w:rsidRPr="00FF2E8B">
        <w:rPr>
          <w:rFonts w:ascii="Arial" w:hAnsi="Arial" w:cs="Arial"/>
          <w:sz w:val="24"/>
          <w:szCs w:val="24"/>
          <w:shd w:val="clear" w:color="auto" w:fill="FFFFFF"/>
        </w:rPr>
        <w:t xml:space="preserve"> talks about how important </w:t>
      </w:r>
      <w:r w:rsidR="00803AB7" w:rsidRPr="00FF2E8B">
        <w:rPr>
          <w:rFonts w:ascii="Arial" w:hAnsi="Arial" w:cs="Arial"/>
          <w:sz w:val="24"/>
          <w:szCs w:val="24"/>
          <w:shd w:val="clear" w:color="auto" w:fill="FFFFFF"/>
        </w:rPr>
        <w:t>their</w:t>
      </w:r>
      <w:r w:rsidRPr="00FF2E8B">
        <w:rPr>
          <w:rFonts w:ascii="Arial" w:hAnsi="Arial" w:cs="Arial"/>
          <w:sz w:val="24"/>
          <w:szCs w:val="24"/>
          <w:shd w:val="clear" w:color="auto" w:fill="FFFFFF"/>
        </w:rPr>
        <w:t xml:space="preserve"> goals are </w:t>
      </w:r>
      <w:r w:rsidRPr="00FF2E8B">
        <w:rPr>
          <w:rFonts w:ascii="Arial" w:hAnsi="Arial" w:cs="Arial"/>
          <w:noProof/>
          <w:sz w:val="24"/>
          <w:szCs w:val="24"/>
          <w:shd w:val="clear" w:color="auto" w:fill="FFFFFF"/>
        </w:rPr>
        <w:t>in relation to</w:t>
      </w:r>
      <w:r w:rsidRPr="00FF2E8B">
        <w:rPr>
          <w:rFonts w:ascii="Arial" w:hAnsi="Arial" w:cs="Arial"/>
          <w:sz w:val="24"/>
          <w:szCs w:val="24"/>
          <w:shd w:val="clear" w:color="auto" w:fill="FFFFFF"/>
        </w:rPr>
        <w:t xml:space="preserve"> one another. The therapist helped Mark to expand on</w:t>
      </w:r>
      <w:r w:rsidR="003E357F" w:rsidRPr="00FF2E8B">
        <w:rPr>
          <w:rFonts w:ascii="Arial" w:hAnsi="Arial" w:cs="Arial"/>
          <w:sz w:val="24"/>
          <w:szCs w:val="24"/>
          <w:shd w:val="clear" w:color="auto" w:fill="FFFFFF"/>
        </w:rPr>
        <w:t xml:space="preserve"> his goals and </w:t>
      </w:r>
      <w:r w:rsidRPr="00FF2E8B">
        <w:rPr>
          <w:rFonts w:ascii="Arial" w:hAnsi="Arial" w:cs="Arial"/>
          <w:sz w:val="24"/>
          <w:szCs w:val="24"/>
          <w:shd w:val="clear" w:color="auto" w:fill="FFFFFF"/>
        </w:rPr>
        <w:t xml:space="preserve">reflect on them. </w:t>
      </w:r>
      <w:r w:rsidR="00301995" w:rsidRPr="00FF2E8B">
        <w:rPr>
          <w:rFonts w:ascii="Arial" w:hAnsi="Arial" w:cs="Arial"/>
          <w:sz w:val="24"/>
          <w:szCs w:val="24"/>
          <w:shd w:val="clear" w:color="auto" w:fill="FFFFFF"/>
        </w:rPr>
        <w:t xml:space="preserve">Sustained awareness </w:t>
      </w:r>
      <w:r w:rsidR="00301995" w:rsidRPr="00FF2E8B">
        <w:rPr>
          <w:rFonts w:ascii="Arial" w:hAnsi="Arial" w:cs="Arial"/>
          <w:noProof/>
          <w:sz w:val="24"/>
          <w:szCs w:val="24"/>
          <w:shd w:val="clear" w:color="auto" w:fill="FFFFFF"/>
        </w:rPr>
        <w:t>on</w:t>
      </w:r>
      <w:r w:rsidR="00301995" w:rsidRPr="00FF2E8B">
        <w:rPr>
          <w:rFonts w:ascii="Arial" w:hAnsi="Arial" w:cs="Arial"/>
          <w:sz w:val="24"/>
          <w:szCs w:val="24"/>
          <w:shd w:val="clear" w:color="auto" w:fill="FFFFFF"/>
        </w:rPr>
        <w:t xml:space="preserve"> these goals</w:t>
      </w:r>
      <w:r w:rsidRPr="00FF2E8B">
        <w:rPr>
          <w:rFonts w:ascii="Arial" w:hAnsi="Arial" w:cs="Arial"/>
          <w:sz w:val="24"/>
          <w:szCs w:val="24"/>
          <w:shd w:val="clear" w:color="auto" w:fill="FFFFFF"/>
        </w:rPr>
        <w:t xml:space="preserve"> </w:t>
      </w:r>
      <w:r w:rsidR="00301995" w:rsidRPr="00FF2E8B">
        <w:rPr>
          <w:rFonts w:ascii="Arial" w:hAnsi="Arial" w:cs="Arial"/>
          <w:sz w:val="24"/>
          <w:szCs w:val="24"/>
          <w:shd w:val="clear" w:color="auto" w:fill="FFFFFF"/>
        </w:rPr>
        <w:t>allowed</w:t>
      </w:r>
      <w:r w:rsidRPr="00FF2E8B">
        <w:rPr>
          <w:rFonts w:ascii="Arial" w:hAnsi="Arial" w:cs="Arial"/>
          <w:sz w:val="24"/>
          <w:szCs w:val="24"/>
          <w:shd w:val="clear" w:color="auto" w:fill="FFFFFF"/>
        </w:rPr>
        <w:t xml:space="preserve"> for changes to happen later </w:t>
      </w:r>
      <w:r w:rsidR="00A55E2F" w:rsidRPr="00FF2E8B">
        <w:rPr>
          <w:rFonts w:ascii="Arial" w:hAnsi="Arial" w:cs="Arial"/>
          <w:sz w:val="24"/>
          <w:szCs w:val="24"/>
          <w:shd w:val="clear" w:color="auto" w:fill="FFFFFF"/>
        </w:rPr>
        <w:t>i</w:t>
      </w:r>
      <w:r w:rsidR="00301995" w:rsidRPr="00FF2E8B">
        <w:rPr>
          <w:rFonts w:ascii="Arial" w:hAnsi="Arial" w:cs="Arial"/>
          <w:sz w:val="24"/>
          <w:szCs w:val="24"/>
          <w:shd w:val="clear" w:color="auto" w:fill="FFFFFF"/>
        </w:rPr>
        <w:t>n the session:</w:t>
      </w:r>
    </w:p>
    <w:p w14:paraId="49ED45B3" w14:textId="77777777" w:rsidR="00A37748" w:rsidRPr="00FF2E8B" w:rsidRDefault="00CF7269"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r>
      <w:r w:rsidR="00A37748" w:rsidRPr="00FF2E8B">
        <w:rPr>
          <w:rFonts w:ascii="Arial" w:hAnsi="Arial" w:cs="Arial"/>
          <w:i/>
          <w:sz w:val="24"/>
          <w:szCs w:val="24"/>
        </w:rPr>
        <w:t>Is there something at the back of your mind as you talk about all of this?</w:t>
      </w:r>
    </w:p>
    <w:p w14:paraId="2E97CF8D" w14:textId="77777777" w:rsidR="00681332" w:rsidRPr="00FF2E8B" w:rsidRDefault="00CF7269" w:rsidP="007F2897">
      <w:pPr>
        <w:spacing w:after="0" w:line="480" w:lineRule="auto"/>
        <w:ind w:left="144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574861" w:rsidRPr="00FF2E8B">
        <w:rPr>
          <w:rFonts w:ascii="Arial" w:hAnsi="Arial" w:cs="Arial"/>
          <w:i/>
          <w:sz w:val="24"/>
          <w:szCs w:val="24"/>
        </w:rPr>
        <w:t>I</w:t>
      </w:r>
      <w:r w:rsidR="00681332" w:rsidRPr="00FF2E8B">
        <w:rPr>
          <w:rFonts w:ascii="Arial" w:hAnsi="Arial" w:cs="Arial"/>
          <w:i/>
          <w:sz w:val="24"/>
          <w:szCs w:val="24"/>
        </w:rPr>
        <w:t xml:space="preserve"> keep thinking I would rather not confront people</w:t>
      </w:r>
    </w:p>
    <w:p w14:paraId="110220CD" w14:textId="77777777" w:rsidR="00681332" w:rsidRPr="00FF2E8B" w:rsidRDefault="00CF7269"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r>
      <w:r w:rsidR="00681332" w:rsidRPr="00FF2E8B">
        <w:rPr>
          <w:rFonts w:ascii="Arial" w:hAnsi="Arial" w:cs="Arial"/>
          <w:i/>
          <w:sz w:val="24"/>
          <w:szCs w:val="24"/>
        </w:rPr>
        <w:t xml:space="preserve">What makes you say </w:t>
      </w:r>
      <w:r w:rsidR="00574861" w:rsidRPr="00FF2E8B">
        <w:rPr>
          <w:rFonts w:ascii="Arial" w:hAnsi="Arial" w:cs="Arial"/>
          <w:i/>
          <w:sz w:val="24"/>
          <w:szCs w:val="24"/>
        </w:rPr>
        <w:t>so</w:t>
      </w:r>
      <w:r w:rsidR="00681332" w:rsidRPr="00FF2E8B">
        <w:rPr>
          <w:rFonts w:ascii="Arial" w:hAnsi="Arial" w:cs="Arial"/>
          <w:i/>
          <w:sz w:val="24"/>
          <w:szCs w:val="24"/>
        </w:rPr>
        <w:t>?</w:t>
      </w:r>
    </w:p>
    <w:p w14:paraId="19B12461" w14:textId="77777777" w:rsidR="00681332" w:rsidRPr="00FF2E8B" w:rsidRDefault="00CF7269" w:rsidP="007F2897">
      <w:pPr>
        <w:spacing w:after="0" w:line="480" w:lineRule="auto"/>
        <w:ind w:left="2160" w:hanging="72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387C37" w:rsidRPr="00FF2E8B">
        <w:rPr>
          <w:rFonts w:ascii="Arial" w:hAnsi="Arial" w:cs="Arial"/>
          <w:i/>
          <w:sz w:val="24"/>
          <w:szCs w:val="24"/>
        </w:rPr>
        <w:t>T</w:t>
      </w:r>
      <w:r w:rsidR="00FA2907" w:rsidRPr="00FF2E8B">
        <w:rPr>
          <w:rFonts w:ascii="Arial" w:hAnsi="Arial" w:cs="Arial"/>
          <w:i/>
          <w:sz w:val="24"/>
          <w:szCs w:val="24"/>
        </w:rPr>
        <w:t>his</w:t>
      </w:r>
      <w:r w:rsidR="00387C37" w:rsidRPr="00FF2E8B">
        <w:rPr>
          <w:rFonts w:ascii="Arial" w:hAnsi="Arial" w:cs="Arial"/>
          <w:i/>
          <w:sz w:val="24"/>
          <w:szCs w:val="24"/>
        </w:rPr>
        <w:t xml:space="preserve"> is who I am. </w:t>
      </w:r>
      <w:r w:rsidR="00681332" w:rsidRPr="00FF2E8B">
        <w:rPr>
          <w:rFonts w:ascii="Arial" w:hAnsi="Arial" w:cs="Arial"/>
          <w:i/>
          <w:sz w:val="24"/>
          <w:szCs w:val="24"/>
        </w:rPr>
        <w:t>A shy guy, minding my own business</w:t>
      </w:r>
      <w:r w:rsidR="00A37748" w:rsidRPr="00FF2E8B">
        <w:rPr>
          <w:rFonts w:ascii="Arial" w:hAnsi="Arial" w:cs="Arial"/>
          <w:i/>
          <w:sz w:val="24"/>
          <w:szCs w:val="24"/>
        </w:rPr>
        <w:t xml:space="preserve">… </w:t>
      </w:r>
      <w:r w:rsidR="00681332" w:rsidRPr="00FF2E8B">
        <w:rPr>
          <w:rFonts w:ascii="Arial" w:hAnsi="Arial" w:cs="Arial"/>
          <w:i/>
          <w:sz w:val="24"/>
          <w:szCs w:val="24"/>
        </w:rPr>
        <w:t>I would rather walk away</w:t>
      </w:r>
      <w:r w:rsidR="00A37748" w:rsidRPr="00FF2E8B">
        <w:rPr>
          <w:rFonts w:ascii="Arial" w:hAnsi="Arial" w:cs="Arial"/>
          <w:i/>
          <w:sz w:val="24"/>
          <w:szCs w:val="24"/>
        </w:rPr>
        <w:t>.</w:t>
      </w:r>
      <w:r w:rsidR="00681332" w:rsidRPr="00FF2E8B">
        <w:rPr>
          <w:rFonts w:ascii="Arial" w:hAnsi="Arial" w:cs="Arial"/>
          <w:i/>
          <w:sz w:val="24"/>
          <w:szCs w:val="24"/>
        </w:rPr>
        <w:t>..</w:t>
      </w:r>
    </w:p>
    <w:p w14:paraId="3BCD50CA" w14:textId="77777777" w:rsidR="00681332" w:rsidRPr="00FF2E8B" w:rsidRDefault="00CF7269"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r>
      <w:r w:rsidR="00B860F3" w:rsidRPr="00FF2E8B">
        <w:rPr>
          <w:rFonts w:ascii="Arial" w:hAnsi="Arial" w:cs="Arial"/>
          <w:i/>
          <w:sz w:val="24"/>
          <w:szCs w:val="24"/>
        </w:rPr>
        <w:t>Are you able to describe what happened as you kind of</w:t>
      </w:r>
      <w:r w:rsidR="00681332" w:rsidRPr="00FF2E8B">
        <w:rPr>
          <w:rFonts w:ascii="Arial" w:hAnsi="Arial" w:cs="Arial"/>
          <w:i/>
          <w:sz w:val="24"/>
          <w:szCs w:val="24"/>
        </w:rPr>
        <w:t xml:space="preserve"> changed your mind?</w:t>
      </w:r>
    </w:p>
    <w:p w14:paraId="4EA12E06" w14:textId="77777777" w:rsidR="00681332" w:rsidRPr="00FF2E8B" w:rsidRDefault="00CF7269" w:rsidP="007F2897">
      <w:pPr>
        <w:spacing w:after="0" w:line="480" w:lineRule="auto"/>
        <w:ind w:left="2160" w:hanging="720"/>
        <w:rPr>
          <w:rFonts w:ascii="Arial" w:hAnsi="Arial" w:cs="Arial"/>
          <w:i/>
          <w:sz w:val="24"/>
          <w:szCs w:val="24"/>
        </w:rPr>
      </w:pPr>
      <w:r w:rsidRPr="00FF2E8B">
        <w:rPr>
          <w:rFonts w:ascii="Arial" w:hAnsi="Arial" w:cs="Arial"/>
          <w:i/>
          <w:sz w:val="24"/>
          <w:szCs w:val="24"/>
        </w:rPr>
        <w:lastRenderedPageBreak/>
        <w:t>Mark:</w:t>
      </w:r>
      <w:r w:rsidRPr="00FF2E8B">
        <w:rPr>
          <w:rFonts w:ascii="Arial" w:hAnsi="Arial" w:cs="Arial"/>
          <w:i/>
          <w:sz w:val="24"/>
          <w:szCs w:val="24"/>
        </w:rPr>
        <w:tab/>
      </w:r>
      <w:r w:rsidR="00681332" w:rsidRPr="00FF2E8B">
        <w:rPr>
          <w:rFonts w:ascii="Arial" w:hAnsi="Arial" w:cs="Arial"/>
          <w:i/>
          <w:sz w:val="24"/>
          <w:szCs w:val="24"/>
        </w:rPr>
        <w:t>I think confronting people is not something I was ever doing</w:t>
      </w:r>
      <w:r w:rsidR="00E4087C" w:rsidRPr="00FF2E8B">
        <w:rPr>
          <w:rFonts w:ascii="Arial" w:hAnsi="Arial" w:cs="Arial"/>
          <w:i/>
          <w:sz w:val="24"/>
          <w:szCs w:val="24"/>
        </w:rPr>
        <w:t>.</w:t>
      </w:r>
      <w:r w:rsidR="00681332" w:rsidRPr="00FF2E8B">
        <w:rPr>
          <w:rFonts w:ascii="Arial" w:hAnsi="Arial" w:cs="Arial"/>
          <w:i/>
          <w:sz w:val="24"/>
          <w:szCs w:val="24"/>
        </w:rPr>
        <w:t xml:space="preserve">.. I am </w:t>
      </w:r>
      <w:r w:rsidR="00BD20FE" w:rsidRPr="00FF2E8B">
        <w:rPr>
          <w:rFonts w:ascii="Arial" w:hAnsi="Arial" w:cs="Arial"/>
          <w:i/>
          <w:sz w:val="24"/>
          <w:szCs w:val="24"/>
        </w:rPr>
        <w:t>old now and</w:t>
      </w:r>
      <w:r w:rsidR="000E6E90" w:rsidRPr="00FF2E8B">
        <w:rPr>
          <w:rFonts w:ascii="Arial" w:hAnsi="Arial" w:cs="Arial"/>
          <w:i/>
          <w:sz w:val="24"/>
          <w:szCs w:val="24"/>
        </w:rPr>
        <w:t xml:space="preserve"> </w:t>
      </w:r>
      <w:r w:rsidR="00681332" w:rsidRPr="00FF2E8B">
        <w:rPr>
          <w:rFonts w:ascii="Arial" w:hAnsi="Arial" w:cs="Arial"/>
          <w:i/>
          <w:sz w:val="24"/>
          <w:szCs w:val="24"/>
        </w:rPr>
        <w:t xml:space="preserve">can't </w:t>
      </w:r>
      <w:r w:rsidR="00640281" w:rsidRPr="00FF2E8B">
        <w:rPr>
          <w:rFonts w:ascii="Arial" w:hAnsi="Arial" w:cs="Arial"/>
          <w:i/>
          <w:sz w:val="24"/>
          <w:szCs w:val="24"/>
        </w:rPr>
        <w:t>suddenly change myself... </w:t>
      </w:r>
    </w:p>
    <w:p w14:paraId="186F7173" w14:textId="26B84B24" w:rsidR="00BD20FE" w:rsidRPr="00FF2E8B" w:rsidRDefault="00CF7269"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Following a question </w:t>
      </w:r>
      <w:r w:rsidR="00B15783" w:rsidRPr="00FF2E8B">
        <w:rPr>
          <w:rFonts w:ascii="Arial" w:hAnsi="Arial" w:cs="Arial"/>
          <w:sz w:val="24"/>
          <w:szCs w:val="24"/>
          <w:shd w:val="clear" w:color="auto" w:fill="FFFFFF"/>
        </w:rPr>
        <w:t xml:space="preserve">commonly used in MOL </w:t>
      </w:r>
      <w:r w:rsidRPr="00FF2E8B">
        <w:rPr>
          <w:rFonts w:ascii="Arial" w:hAnsi="Arial" w:cs="Arial"/>
          <w:sz w:val="24"/>
          <w:szCs w:val="24"/>
          <w:shd w:val="clear" w:color="auto" w:fill="FFFFFF"/>
        </w:rPr>
        <w:t>about the ment</w:t>
      </w:r>
      <w:r w:rsidR="00562839" w:rsidRPr="00FF2E8B">
        <w:rPr>
          <w:rFonts w:ascii="Arial" w:hAnsi="Arial" w:cs="Arial"/>
          <w:sz w:val="24"/>
          <w:szCs w:val="24"/>
          <w:shd w:val="clear" w:color="auto" w:fill="FFFFFF"/>
        </w:rPr>
        <w:t>al process happening ‘right now,’</w:t>
      </w:r>
      <w:r w:rsidRPr="00FF2E8B">
        <w:rPr>
          <w:rFonts w:ascii="Arial" w:hAnsi="Arial" w:cs="Arial"/>
          <w:sz w:val="24"/>
          <w:szCs w:val="24"/>
          <w:shd w:val="clear" w:color="auto" w:fill="FFFFFF"/>
        </w:rPr>
        <w:t xml:space="preserve"> Mark presented a different view on the topic of distress</w:t>
      </w:r>
      <w:r w:rsidR="00803AB7" w:rsidRPr="00FF2E8B">
        <w:rPr>
          <w:rFonts w:ascii="Arial" w:hAnsi="Arial" w:cs="Arial"/>
          <w:sz w:val="24"/>
          <w:szCs w:val="24"/>
          <w:shd w:val="clear" w:color="auto" w:fill="FFFFFF"/>
        </w:rPr>
        <w:t xml:space="preserve"> and </w:t>
      </w:r>
      <w:r w:rsidR="00BD20FE" w:rsidRPr="00FF2E8B">
        <w:rPr>
          <w:rFonts w:ascii="Arial" w:hAnsi="Arial" w:cs="Arial"/>
          <w:sz w:val="24"/>
          <w:szCs w:val="24"/>
          <w:shd w:val="clear" w:color="auto" w:fill="FFFFFF"/>
        </w:rPr>
        <w:t xml:space="preserve">started questioning </w:t>
      </w:r>
      <w:r w:rsidR="00A061D6" w:rsidRPr="00FF2E8B">
        <w:rPr>
          <w:rFonts w:ascii="Arial" w:hAnsi="Arial" w:cs="Arial"/>
          <w:sz w:val="24"/>
          <w:szCs w:val="24"/>
          <w:shd w:val="clear" w:color="auto" w:fill="FFFFFF"/>
        </w:rPr>
        <w:t xml:space="preserve">one </w:t>
      </w:r>
      <w:r w:rsidR="00E27596" w:rsidRPr="00FF2E8B">
        <w:rPr>
          <w:rFonts w:ascii="Arial" w:hAnsi="Arial" w:cs="Arial"/>
          <w:sz w:val="24"/>
          <w:szCs w:val="24"/>
          <w:shd w:val="clear" w:color="auto" w:fill="FFFFFF"/>
        </w:rPr>
        <w:t xml:space="preserve">of the </w:t>
      </w:r>
      <w:r w:rsidR="00813C99" w:rsidRPr="00FF2E8B">
        <w:rPr>
          <w:rFonts w:ascii="Arial" w:hAnsi="Arial" w:cs="Arial"/>
          <w:sz w:val="24"/>
          <w:szCs w:val="24"/>
          <w:shd w:val="clear" w:color="auto" w:fill="FFFFFF"/>
        </w:rPr>
        <w:t>conflicting</w:t>
      </w:r>
      <w:r w:rsidR="00E27596" w:rsidRPr="00FF2E8B">
        <w:rPr>
          <w:rFonts w:ascii="Arial" w:hAnsi="Arial" w:cs="Arial"/>
          <w:sz w:val="24"/>
          <w:szCs w:val="24"/>
          <w:shd w:val="clear" w:color="auto" w:fill="FFFFFF"/>
        </w:rPr>
        <w:t xml:space="preserve"> </w:t>
      </w:r>
      <w:r w:rsidR="00D5065F" w:rsidRPr="00FF2E8B">
        <w:rPr>
          <w:rFonts w:ascii="Arial" w:hAnsi="Arial" w:cs="Arial"/>
          <w:sz w:val="24"/>
          <w:szCs w:val="24"/>
          <w:shd w:val="clear" w:color="auto" w:fill="FFFFFF"/>
        </w:rPr>
        <w:t>goals</w:t>
      </w:r>
      <w:r w:rsidR="00E27596" w:rsidRPr="00FF2E8B">
        <w:rPr>
          <w:rFonts w:ascii="Arial" w:hAnsi="Arial" w:cs="Arial"/>
          <w:sz w:val="24"/>
          <w:szCs w:val="24"/>
          <w:shd w:val="clear" w:color="auto" w:fill="FFFFFF"/>
        </w:rPr>
        <w:t>, suggesting</w:t>
      </w:r>
      <w:r w:rsidR="00562839" w:rsidRPr="00FF2E8B">
        <w:rPr>
          <w:rFonts w:ascii="Arial" w:hAnsi="Arial" w:cs="Arial"/>
          <w:sz w:val="24"/>
          <w:szCs w:val="24"/>
          <w:shd w:val="clear" w:color="auto" w:fill="FFFFFF"/>
        </w:rPr>
        <w:t xml:space="preserve"> </w:t>
      </w:r>
      <w:r w:rsidR="00803AB7" w:rsidRPr="00FF2E8B">
        <w:rPr>
          <w:rFonts w:ascii="Arial" w:hAnsi="Arial" w:cs="Arial"/>
          <w:sz w:val="24"/>
          <w:szCs w:val="24"/>
          <w:shd w:val="clear" w:color="auto" w:fill="FFFFFF"/>
        </w:rPr>
        <w:t xml:space="preserve">the </w:t>
      </w:r>
      <w:r w:rsidR="00BD20FE" w:rsidRPr="00FF2E8B">
        <w:rPr>
          <w:rFonts w:ascii="Arial" w:hAnsi="Arial" w:cs="Arial"/>
          <w:sz w:val="24"/>
          <w:szCs w:val="24"/>
          <w:shd w:val="clear" w:color="auto" w:fill="FFFFFF"/>
        </w:rPr>
        <w:t xml:space="preserve">initial stages of the potential process of reorganisation. </w:t>
      </w:r>
      <w:r w:rsidR="00DD72D4" w:rsidRPr="00FF2E8B">
        <w:rPr>
          <w:rFonts w:ascii="Arial" w:hAnsi="Arial" w:cs="Arial"/>
          <w:sz w:val="24"/>
          <w:szCs w:val="24"/>
          <w:shd w:val="clear" w:color="auto" w:fill="FFFFFF"/>
        </w:rPr>
        <w:t>He continue</w:t>
      </w:r>
      <w:r w:rsidR="00803AB7" w:rsidRPr="00FF2E8B">
        <w:rPr>
          <w:rFonts w:ascii="Arial" w:hAnsi="Arial" w:cs="Arial"/>
          <w:sz w:val="24"/>
          <w:szCs w:val="24"/>
          <w:shd w:val="clear" w:color="auto" w:fill="FFFFFF"/>
        </w:rPr>
        <w:t xml:space="preserve">d </w:t>
      </w:r>
      <w:r w:rsidR="00DD72D4" w:rsidRPr="00FF2E8B">
        <w:rPr>
          <w:rFonts w:ascii="Arial" w:hAnsi="Arial" w:cs="Arial"/>
          <w:sz w:val="24"/>
          <w:szCs w:val="24"/>
          <w:shd w:val="clear" w:color="auto" w:fill="FFFFFF"/>
        </w:rPr>
        <w:t>talking abou</w:t>
      </w:r>
      <w:r w:rsidR="00D5065F" w:rsidRPr="00FF2E8B">
        <w:rPr>
          <w:rFonts w:ascii="Arial" w:hAnsi="Arial" w:cs="Arial"/>
          <w:sz w:val="24"/>
          <w:szCs w:val="24"/>
          <w:shd w:val="clear" w:color="auto" w:fill="FFFFFF"/>
        </w:rPr>
        <w:t xml:space="preserve">t personally important goals and how they are conflicted with other goals. </w:t>
      </w:r>
      <w:r w:rsidR="00A061D6" w:rsidRPr="00FF2E8B">
        <w:rPr>
          <w:rFonts w:ascii="Arial" w:hAnsi="Arial" w:cs="Arial"/>
          <w:sz w:val="24"/>
          <w:szCs w:val="24"/>
          <w:shd w:val="clear" w:color="auto" w:fill="FFFFFF"/>
        </w:rPr>
        <w:t xml:space="preserve">Previously he described </w:t>
      </w:r>
      <w:r w:rsidR="00562839" w:rsidRPr="00FF2E8B">
        <w:rPr>
          <w:rFonts w:ascii="Arial" w:hAnsi="Arial" w:cs="Arial"/>
          <w:sz w:val="24"/>
          <w:szCs w:val="24"/>
          <w:shd w:val="clear" w:color="auto" w:fill="FFFFFF"/>
        </w:rPr>
        <w:t xml:space="preserve">the </w:t>
      </w:r>
      <w:r w:rsidR="00A061D6" w:rsidRPr="00FF2E8B">
        <w:rPr>
          <w:rFonts w:ascii="Arial" w:hAnsi="Arial" w:cs="Arial"/>
          <w:sz w:val="24"/>
          <w:szCs w:val="24"/>
          <w:shd w:val="clear" w:color="auto" w:fill="FFFFFF"/>
        </w:rPr>
        <w:t>fear of tiredness which could lead to unpleasant confrontations, whereas here he start</w:t>
      </w:r>
      <w:r w:rsidR="00FA4702">
        <w:rPr>
          <w:rFonts w:ascii="Arial" w:hAnsi="Arial" w:cs="Arial"/>
          <w:sz w:val="24"/>
          <w:szCs w:val="24"/>
          <w:shd w:val="clear" w:color="auto" w:fill="FFFFFF"/>
        </w:rPr>
        <w:t>ed</w:t>
      </w:r>
      <w:r w:rsidR="00A061D6" w:rsidRPr="00FF2E8B">
        <w:rPr>
          <w:rFonts w:ascii="Arial" w:hAnsi="Arial" w:cs="Arial"/>
          <w:sz w:val="24"/>
          <w:szCs w:val="24"/>
          <w:shd w:val="clear" w:color="auto" w:fill="FFFFFF"/>
        </w:rPr>
        <w:t xml:space="preserve"> talking about </w:t>
      </w:r>
      <w:r w:rsidR="00B15783" w:rsidRPr="00FF2E8B">
        <w:rPr>
          <w:rFonts w:ascii="Arial" w:hAnsi="Arial" w:cs="Arial"/>
          <w:sz w:val="24"/>
          <w:szCs w:val="24"/>
          <w:shd w:val="clear" w:color="auto" w:fill="FFFFFF"/>
        </w:rPr>
        <w:t>how much control he has over whether he confronts people or not:</w:t>
      </w:r>
    </w:p>
    <w:p w14:paraId="06601762" w14:textId="77777777" w:rsidR="00681332" w:rsidRPr="00FF2E8B" w:rsidRDefault="00A061D6" w:rsidP="007F2897">
      <w:pPr>
        <w:spacing w:after="0" w:line="480" w:lineRule="auto"/>
        <w:ind w:left="720" w:firstLine="72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r>
      <w:r w:rsidR="00681332" w:rsidRPr="00FF2E8B">
        <w:rPr>
          <w:rFonts w:ascii="Arial" w:hAnsi="Arial" w:cs="Arial"/>
          <w:i/>
          <w:sz w:val="24"/>
          <w:szCs w:val="24"/>
        </w:rPr>
        <w:t xml:space="preserve"> Your mood seems to have switched just now?</w:t>
      </w:r>
    </w:p>
    <w:p w14:paraId="2F6DAC78" w14:textId="77777777" w:rsidR="00A061D6" w:rsidRPr="00FF2E8B" w:rsidRDefault="00A061D6" w:rsidP="007F2897">
      <w:pPr>
        <w:spacing w:after="0" w:line="480" w:lineRule="auto"/>
        <w:ind w:left="2160" w:hanging="72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681332" w:rsidRPr="00FF2E8B">
        <w:rPr>
          <w:rFonts w:ascii="Arial" w:hAnsi="Arial" w:cs="Arial"/>
          <w:i/>
          <w:sz w:val="24"/>
          <w:szCs w:val="24"/>
        </w:rPr>
        <w:t xml:space="preserve">I am happy I </w:t>
      </w:r>
      <w:r w:rsidR="006146AC" w:rsidRPr="00FF2E8B">
        <w:rPr>
          <w:rFonts w:ascii="Arial" w:hAnsi="Arial" w:cs="Arial"/>
          <w:i/>
          <w:sz w:val="24"/>
          <w:szCs w:val="24"/>
        </w:rPr>
        <w:t>can</w:t>
      </w:r>
      <w:r w:rsidR="00681332" w:rsidRPr="00FF2E8B">
        <w:rPr>
          <w:rFonts w:ascii="Arial" w:hAnsi="Arial" w:cs="Arial"/>
          <w:i/>
          <w:sz w:val="24"/>
          <w:szCs w:val="24"/>
        </w:rPr>
        <w:t xml:space="preserve"> walk away</w:t>
      </w:r>
      <w:r w:rsidR="00B860F3" w:rsidRPr="00FF2E8B">
        <w:rPr>
          <w:rFonts w:ascii="Arial" w:hAnsi="Arial" w:cs="Arial"/>
          <w:i/>
          <w:sz w:val="24"/>
          <w:szCs w:val="24"/>
        </w:rPr>
        <w:t>.</w:t>
      </w:r>
      <w:r w:rsidR="00681332" w:rsidRPr="00FF2E8B">
        <w:rPr>
          <w:rFonts w:ascii="Arial" w:hAnsi="Arial" w:cs="Arial"/>
          <w:i/>
          <w:sz w:val="24"/>
          <w:szCs w:val="24"/>
        </w:rPr>
        <w:t> I alwa</w:t>
      </w:r>
      <w:r w:rsidR="00E4087C" w:rsidRPr="00FF2E8B">
        <w:rPr>
          <w:rFonts w:ascii="Arial" w:hAnsi="Arial" w:cs="Arial"/>
          <w:i/>
          <w:sz w:val="24"/>
          <w:szCs w:val="24"/>
        </w:rPr>
        <w:t>ys thought I am a loser, but</w:t>
      </w:r>
      <w:r w:rsidRPr="00FF2E8B">
        <w:rPr>
          <w:rFonts w:ascii="Arial" w:hAnsi="Arial" w:cs="Arial"/>
          <w:i/>
          <w:sz w:val="24"/>
          <w:szCs w:val="24"/>
        </w:rPr>
        <w:t xml:space="preserve"> </w:t>
      </w:r>
      <w:r w:rsidR="00E4087C" w:rsidRPr="00FF2E8B">
        <w:rPr>
          <w:rFonts w:ascii="Arial" w:hAnsi="Arial" w:cs="Arial"/>
          <w:i/>
          <w:sz w:val="24"/>
          <w:szCs w:val="24"/>
        </w:rPr>
        <w:t>it</w:t>
      </w:r>
      <w:r w:rsidRPr="00FF2E8B">
        <w:rPr>
          <w:rFonts w:ascii="Arial" w:hAnsi="Arial" w:cs="Arial"/>
          <w:i/>
          <w:sz w:val="24"/>
          <w:szCs w:val="24"/>
        </w:rPr>
        <w:t xml:space="preserve"> is </w:t>
      </w:r>
      <w:r w:rsidR="006146AC" w:rsidRPr="00FF2E8B">
        <w:rPr>
          <w:rFonts w:ascii="Arial" w:hAnsi="Arial" w:cs="Arial"/>
          <w:i/>
          <w:sz w:val="24"/>
          <w:szCs w:val="24"/>
        </w:rPr>
        <w:t>my choice</w:t>
      </w:r>
      <w:r w:rsidRPr="00FF2E8B">
        <w:rPr>
          <w:rFonts w:ascii="Arial" w:hAnsi="Arial" w:cs="Arial"/>
          <w:i/>
          <w:sz w:val="24"/>
          <w:szCs w:val="24"/>
        </w:rPr>
        <w:t xml:space="preserve">  </w:t>
      </w:r>
    </w:p>
    <w:p w14:paraId="1D7E5555" w14:textId="77777777" w:rsidR="006218F3" w:rsidRPr="00FF2E8B" w:rsidRDefault="00A061D6" w:rsidP="007F2897">
      <w:pPr>
        <w:spacing w:after="0" w:line="480" w:lineRule="auto"/>
        <w:ind w:left="2160" w:hanging="72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t>A</w:t>
      </w:r>
      <w:r w:rsidR="00E4087C" w:rsidRPr="00FF2E8B">
        <w:rPr>
          <w:rFonts w:ascii="Arial" w:hAnsi="Arial" w:cs="Arial"/>
          <w:i/>
          <w:sz w:val="24"/>
          <w:szCs w:val="24"/>
        </w:rPr>
        <w:t xml:space="preserve"> choice?</w:t>
      </w:r>
    </w:p>
    <w:p w14:paraId="129C5A46" w14:textId="77777777" w:rsidR="00B860F3" w:rsidRPr="00FF2E8B" w:rsidRDefault="00A061D6" w:rsidP="007F2897">
      <w:pPr>
        <w:spacing w:after="0" w:line="480" w:lineRule="auto"/>
        <w:ind w:left="2160" w:hanging="72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r>
      <w:r w:rsidR="006218F3" w:rsidRPr="00FF2E8B">
        <w:rPr>
          <w:rFonts w:ascii="Arial" w:hAnsi="Arial" w:cs="Arial"/>
          <w:i/>
          <w:sz w:val="24"/>
          <w:szCs w:val="24"/>
        </w:rPr>
        <w:t xml:space="preserve">I am choosing to protect others and take the </w:t>
      </w:r>
      <w:r w:rsidR="00676A2E" w:rsidRPr="00FF2E8B">
        <w:rPr>
          <w:rFonts w:ascii="Arial" w:hAnsi="Arial" w:cs="Arial"/>
          <w:i/>
          <w:sz w:val="24"/>
          <w:szCs w:val="24"/>
        </w:rPr>
        <w:t>negative feelings</w:t>
      </w:r>
      <w:r w:rsidR="006218F3" w:rsidRPr="00FF2E8B">
        <w:rPr>
          <w:rFonts w:ascii="Arial" w:hAnsi="Arial" w:cs="Arial"/>
          <w:i/>
          <w:sz w:val="24"/>
          <w:szCs w:val="24"/>
        </w:rPr>
        <w:t xml:space="preserve"> on me… I </w:t>
      </w:r>
      <w:r w:rsidR="00183538" w:rsidRPr="00FF2E8B">
        <w:rPr>
          <w:rFonts w:ascii="Arial" w:hAnsi="Arial" w:cs="Arial"/>
          <w:i/>
          <w:sz w:val="24"/>
          <w:szCs w:val="24"/>
        </w:rPr>
        <w:t>always thought</w:t>
      </w:r>
      <w:r w:rsidR="006839C5" w:rsidRPr="00FF2E8B">
        <w:rPr>
          <w:rFonts w:ascii="Arial" w:hAnsi="Arial" w:cs="Arial"/>
          <w:i/>
          <w:sz w:val="24"/>
          <w:szCs w:val="24"/>
        </w:rPr>
        <w:t xml:space="preserve"> </w:t>
      </w:r>
      <w:r w:rsidR="006218F3" w:rsidRPr="00FF2E8B">
        <w:rPr>
          <w:rFonts w:ascii="Arial" w:hAnsi="Arial" w:cs="Arial"/>
          <w:i/>
          <w:sz w:val="24"/>
          <w:szCs w:val="24"/>
        </w:rPr>
        <w:t xml:space="preserve">being tired will make me confront people. But </w:t>
      </w:r>
      <w:r w:rsidR="00681332" w:rsidRPr="00FF2E8B">
        <w:rPr>
          <w:rFonts w:ascii="Arial" w:hAnsi="Arial" w:cs="Arial"/>
          <w:i/>
          <w:sz w:val="24"/>
          <w:szCs w:val="24"/>
        </w:rPr>
        <w:t>I am usually able to walk away regardless</w:t>
      </w:r>
      <w:r w:rsidR="006839C5" w:rsidRPr="00FF2E8B">
        <w:rPr>
          <w:rFonts w:ascii="Arial" w:hAnsi="Arial" w:cs="Arial"/>
          <w:i/>
          <w:sz w:val="24"/>
          <w:szCs w:val="24"/>
        </w:rPr>
        <w:t xml:space="preserve"> of my tiredness..</w:t>
      </w:r>
      <w:r w:rsidR="00681332" w:rsidRPr="00FF2E8B">
        <w:rPr>
          <w:rFonts w:ascii="Arial" w:hAnsi="Arial" w:cs="Arial"/>
          <w:i/>
          <w:sz w:val="24"/>
          <w:szCs w:val="24"/>
        </w:rPr>
        <w:t xml:space="preserve">. </w:t>
      </w:r>
    </w:p>
    <w:p w14:paraId="133FF258" w14:textId="77777777" w:rsidR="00BD20FE" w:rsidRPr="00FF2E8B" w:rsidRDefault="00A061D6" w:rsidP="007F2897">
      <w:pPr>
        <w:spacing w:after="0" w:line="480" w:lineRule="auto"/>
        <w:ind w:left="1440"/>
        <w:rPr>
          <w:rFonts w:ascii="Arial" w:hAnsi="Arial" w:cs="Arial"/>
          <w:i/>
          <w:sz w:val="24"/>
          <w:szCs w:val="24"/>
        </w:rPr>
      </w:pPr>
      <w:r w:rsidRPr="00FF2E8B">
        <w:rPr>
          <w:rFonts w:ascii="Arial" w:hAnsi="Arial" w:cs="Arial"/>
          <w:i/>
          <w:sz w:val="24"/>
          <w:szCs w:val="24"/>
        </w:rPr>
        <w:t>PWP:</w:t>
      </w:r>
      <w:r w:rsidRPr="00FF2E8B">
        <w:rPr>
          <w:rFonts w:ascii="Arial" w:hAnsi="Arial" w:cs="Arial"/>
          <w:i/>
          <w:sz w:val="24"/>
          <w:szCs w:val="24"/>
        </w:rPr>
        <w:tab/>
        <w:t>I</w:t>
      </w:r>
      <w:r w:rsidR="00BD20FE" w:rsidRPr="00FF2E8B">
        <w:rPr>
          <w:rFonts w:ascii="Arial" w:hAnsi="Arial" w:cs="Arial"/>
          <w:i/>
          <w:sz w:val="24"/>
          <w:szCs w:val="24"/>
        </w:rPr>
        <w:t>s that right?</w:t>
      </w:r>
    </w:p>
    <w:p w14:paraId="2D443282" w14:textId="2279A881" w:rsidR="00301995" w:rsidRPr="00FF2E8B" w:rsidRDefault="00A061D6" w:rsidP="00A47DB0">
      <w:pPr>
        <w:spacing w:after="0" w:line="480" w:lineRule="auto"/>
        <w:ind w:left="2160" w:hanging="720"/>
        <w:rPr>
          <w:rFonts w:ascii="Arial" w:hAnsi="Arial" w:cs="Arial"/>
          <w:i/>
          <w:sz w:val="24"/>
          <w:szCs w:val="24"/>
        </w:rPr>
      </w:pPr>
      <w:r w:rsidRPr="00FF2E8B">
        <w:rPr>
          <w:rFonts w:ascii="Arial" w:hAnsi="Arial" w:cs="Arial"/>
          <w:i/>
          <w:sz w:val="24"/>
          <w:szCs w:val="24"/>
        </w:rPr>
        <w:t>Mark:</w:t>
      </w:r>
      <w:r w:rsidRPr="00FF2E8B">
        <w:rPr>
          <w:rFonts w:ascii="Arial" w:hAnsi="Arial" w:cs="Arial"/>
          <w:i/>
          <w:sz w:val="24"/>
          <w:szCs w:val="24"/>
        </w:rPr>
        <w:tab/>
        <w:t>Y</w:t>
      </w:r>
      <w:r w:rsidR="00BD20FE" w:rsidRPr="00FF2E8B">
        <w:rPr>
          <w:rFonts w:ascii="Arial" w:hAnsi="Arial" w:cs="Arial"/>
          <w:i/>
          <w:sz w:val="24"/>
          <w:szCs w:val="24"/>
        </w:rPr>
        <w:t xml:space="preserve">eah </w:t>
      </w:r>
      <w:r w:rsidR="00EB3D2B" w:rsidRPr="00FF2E8B">
        <w:rPr>
          <w:rFonts w:ascii="Arial" w:hAnsi="Arial" w:cs="Arial"/>
          <w:i/>
          <w:sz w:val="24"/>
          <w:szCs w:val="24"/>
        </w:rPr>
        <w:t xml:space="preserve">I </w:t>
      </w:r>
      <w:r w:rsidR="00EB3D2B" w:rsidRPr="00FF2E8B">
        <w:rPr>
          <w:rFonts w:ascii="Arial" w:hAnsi="Arial" w:cs="Arial"/>
          <w:i/>
          <w:noProof/>
          <w:sz w:val="24"/>
          <w:szCs w:val="24"/>
        </w:rPr>
        <w:t>kind of</w:t>
      </w:r>
      <w:r w:rsidR="00EB3D2B" w:rsidRPr="00FF2E8B">
        <w:rPr>
          <w:rFonts w:ascii="Arial" w:hAnsi="Arial" w:cs="Arial"/>
          <w:i/>
          <w:sz w:val="24"/>
          <w:szCs w:val="24"/>
        </w:rPr>
        <w:t xml:space="preserve"> have a different view of all of this. </w:t>
      </w:r>
      <w:r w:rsidR="00344A71" w:rsidRPr="00FF2E8B">
        <w:rPr>
          <w:rFonts w:ascii="Arial" w:hAnsi="Arial" w:cs="Arial"/>
          <w:i/>
          <w:sz w:val="24"/>
          <w:szCs w:val="24"/>
        </w:rPr>
        <w:t>I kno</w:t>
      </w:r>
      <w:r w:rsidR="00E4087C" w:rsidRPr="00FF2E8B">
        <w:rPr>
          <w:rFonts w:ascii="Arial" w:hAnsi="Arial" w:cs="Arial"/>
          <w:i/>
          <w:sz w:val="24"/>
          <w:szCs w:val="24"/>
        </w:rPr>
        <w:t>w this is not as simple as just</w:t>
      </w:r>
      <w:r w:rsidR="00264092" w:rsidRPr="00FF2E8B">
        <w:rPr>
          <w:rFonts w:ascii="Arial" w:hAnsi="Arial" w:cs="Arial"/>
          <w:i/>
          <w:sz w:val="24"/>
          <w:szCs w:val="24"/>
        </w:rPr>
        <w:t xml:space="preserve"> </w:t>
      </w:r>
      <w:r w:rsidR="00344A71" w:rsidRPr="00FF2E8B">
        <w:rPr>
          <w:rFonts w:ascii="Arial" w:hAnsi="Arial" w:cs="Arial"/>
          <w:i/>
          <w:sz w:val="24"/>
          <w:szCs w:val="24"/>
        </w:rPr>
        <w:t xml:space="preserve">making a decision now, but it just feels like </w:t>
      </w:r>
      <w:r w:rsidR="006839C5" w:rsidRPr="00FF2E8B">
        <w:rPr>
          <w:rFonts w:ascii="Arial" w:hAnsi="Arial" w:cs="Arial"/>
          <w:i/>
          <w:sz w:val="24"/>
          <w:szCs w:val="24"/>
        </w:rPr>
        <w:t xml:space="preserve">the weight </w:t>
      </w:r>
      <w:r w:rsidR="006839C5" w:rsidRPr="00FF2E8B">
        <w:rPr>
          <w:rFonts w:ascii="Arial" w:hAnsi="Arial" w:cs="Arial"/>
          <w:i/>
          <w:noProof/>
          <w:sz w:val="24"/>
          <w:szCs w:val="24"/>
        </w:rPr>
        <w:t>is gone</w:t>
      </w:r>
      <w:r w:rsidR="006839C5" w:rsidRPr="00FF2E8B">
        <w:rPr>
          <w:rFonts w:ascii="Arial" w:hAnsi="Arial" w:cs="Arial"/>
          <w:i/>
          <w:sz w:val="24"/>
          <w:szCs w:val="24"/>
        </w:rPr>
        <w:t xml:space="preserve"> from my shoulders</w:t>
      </w:r>
      <w:r w:rsidR="00344A71" w:rsidRPr="00FF2E8B">
        <w:rPr>
          <w:rFonts w:ascii="Arial" w:hAnsi="Arial" w:cs="Arial"/>
          <w:i/>
          <w:sz w:val="24"/>
          <w:szCs w:val="24"/>
        </w:rPr>
        <w:t>.</w:t>
      </w:r>
    </w:p>
    <w:p w14:paraId="2C5273E7" w14:textId="2694BEFD" w:rsidR="00813C99" w:rsidRPr="00FF2E8B" w:rsidRDefault="000914A9" w:rsidP="007F289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By directing the attention to personally important goals, Mark was able to challenge his assumptions about sleep and himself. Firstly, he stopped looking </w:t>
      </w:r>
      <w:r w:rsidRPr="00FF2E8B">
        <w:rPr>
          <w:rFonts w:ascii="Arial" w:hAnsi="Arial" w:cs="Arial"/>
          <w:sz w:val="24"/>
          <w:szCs w:val="24"/>
          <w:shd w:val="clear" w:color="auto" w:fill="FFFFFF"/>
        </w:rPr>
        <w:lastRenderedPageBreak/>
        <w:t>at the idea of ‘walking away’ as negative behaviour. Secondly, he managed to question his fears about the assumed consequences of disturbed sleep. We can observe how</w:t>
      </w:r>
      <w:r w:rsidR="00A13B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with MOL questioning</w:t>
      </w:r>
      <w:r w:rsidR="00A13B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Mark reached a point where he started feeling better about the whole situation. Potentially this was the start of the process of reorganisation</w:t>
      </w:r>
      <w:r w:rsidR="00BD67BF" w:rsidRPr="00FF2E8B">
        <w:rPr>
          <w:rFonts w:ascii="Arial" w:hAnsi="Arial" w:cs="Arial"/>
          <w:noProof/>
          <w:sz w:val="24"/>
          <w:szCs w:val="24"/>
          <w:shd w:val="clear" w:color="auto" w:fill="FFFFFF"/>
        </w:rPr>
        <w:t>. Thus</w:t>
      </w:r>
      <w:r w:rsidRPr="00FF2E8B">
        <w:rPr>
          <w:rFonts w:ascii="Arial" w:hAnsi="Arial" w:cs="Arial"/>
          <w:sz w:val="24"/>
          <w:szCs w:val="24"/>
          <w:shd w:val="clear" w:color="auto" w:fill="FFFFFF"/>
        </w:rPr>
        <w:t xml:space="preserve"> the session was ended at this stage allowing this process to continue outside of the session.</w:t>
      </w:r>
    </w:p>
    <w:p w14:paraId="7235341D" w14:textId="77777777" w:rsidR="000914A9" w:rsidRPr="00FF2E8B" w:rsidRDefault="000914A9" w:rsidP="007F2897">
      <w:pPr>
        <w:spacing w:before="120" w:after="120" w:line="480" w:lineRule="auto"/>
        <w:ind w:firstLine="720"/>
        <w:jc w:val="both"/>
        <w:rPr>
          <w:rFonts w:ascii="Arial" w:eastAsia="Times New Roman" w:hAnsi="Arial" w:cs="Arial"/>
          <w:sz w:val="24"/>
          <w:szCs w:val="24"/>
        </w:rPr>
      </w:pPr>
    </w:p>
    <w:p w14:paraId="7E1D3C82" w14:textId="77777777" w:rsidR="004E34D2" w:rsidRPr="00FF2E8B" w:rsidRDefault="004E34D2" w:rsidP="007F2897">
      <w:pPr>
        <w:spacing w:before="120" w:after="120" w:line="480" w:lineRule="auto"/>
        <w:jc w:val="both"/>
        <w:rPr>
          <w:rFonts w:ascii="Arial" w:eastAsia="Times New Roman" w:hAnsi="Arial" w:cs="Arial"/>
          <w:i/>
          <w:sz w:val="24"/>
          <w:szCs w:val="24"/>
        </w:rPr>
      </w:pPr>
      <w:r w:rsidRPr="00FF2E8B">
        <w:rPr>
          <w:rFonts w:ascii="Arial" w:eastAsia="Times New Roman" w:hAnsi="Arial" w:cs="Arial"/>
          <w:i/>
          <w:sz w:val="24"/>
          <w:szCs w:val="24"/>
        </w:rPr>
        <w:t>Outcome</w:t>
      </w:r>
    </w:p>
    <w:p w14:paraId="42A750B8" w14:textId="1C5DC658" w:rsidR="00EE37C5" w:rsidRPr="00FF2E8B" w:rsidRDefault="00D14B57" w:rsidP="00D14B57">
      <w:pPr>
        <w:spacing w:before="120" w:after="120"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Mark has shown a gradual improvement in his symptoms with a reduction in PHQ-9 and GAD-7 scores throughout therapy (table 3). </w:t>
      </w:r>
      <w:r w:rsidR="008A286D" w:rsidRPr="00FF2E8B">
        <w:rPr>
          <w:rFonts w:ascii="Arial" w:hAnsi="Arial" w:cs="Arial"/>
          <w:sz w:val="24"/>
          <w:szCs w:val="24"/>
          <w:shd w:val="clear" w:color="auto" w:fill="FFFFFF"/>
        </w:rPr>
        <w:t>However,</w:t>
      </w:r>
      <w:r w:rsidRPr="00FF2E8B">
        <w:rPr>
          <w:rFonts w:ascii="Arial" w:hAnsi="Arial" w:cs="Arial"/>
          <w:sz w:val="24"/>
          <w:szCs w:val="24"/>
          <w:shd w:val="clear" w:color="auto" w:fill="FFFFFF"/>
        </w:rPr>
        <w:t xml:space="preserve"> it is evident that the sleep item on PHQ-9 remained high (3/3) until the above described</w:t>
      </w:r>
      <w:r w:rsidR="00D96206" w:rsidRPr="00FF2E8B">
        <w:rPr>
          <w:rFonts w:ascii="Arial" w:hAnsi="Arial" w:cs="Arial"/>
          <w:sz w:val="24"/>
          <w:szCs w:val="24"/>
          <w:shd w:val="clear" w:color="auto" w:fill="FFFFFF"/>
        </w:rPr>
        <w:t xml:space="preserve"> MOL</w:t>
      </w:r>
      <w:r w:rsidRPr="00FF2E8B">
        <w:rPr>
          <w:rFonts w:ascii="Arial" w:hAnsi="Arial" w:cs="Arial"/>
          <w:sz w:val="24"/>
          <w:szCs w:val="24"/>
          <w:shd w:val="clear" w:color="auto" w:fill="FFFFFF"/>
        </w:rPr>
        <w:t xml:space="preserve"> session helped to reduce and maintain this rating at 1/3. </w:t>
      </w:r>
      <w:r w:rsidR="000914A9" w:rsidRPr="00FF2E8B">
        <w:rPr>
          <w:rFonts w:ascii="Arial" w:hAnsi="Arial" w:cs="Arial"/>
          <w:sz w:val="24"/>
          <w:szCs w:val="24"/>
          <w:shd w:val="clear" w:color="auto" w:fill="FFFFFF"/>
        </w:rPr>
        <w:t xml:space="preserve">Mark attended </w:t>
      </w:r>
      <w:r w:rsidR="00EB3D8F" w:rsidRPr="00FF2E8B">
        <w:rPr>
          <w:rFonts w:ascii="Arial" w:hAnsi="Arial" w:cs="Arial"/>
          <w:sz w:val="24"/>
          <w:szCs w:val="24"/>
          <w:shd w:val="clear" w:color="auto" w:fill="FFFFFF"/>
        </w:rPr>
        <w:t xml:space="preserve">the </w:t>
      </w:r>
      <w:r w:rsidR="000914A9" w:rsidRPr="00FF2E8B">
        <w:rPr>
          <w:rFonts w:ascii="Arial" w:hAnsi="Arial" w:cs="Arial"/>
          <w:sz w:val="24"/>
          <w:szCs w:val="24"/>
          <w:shd w:val="clear" w:color="auto" w:fill="FFFFFF"/>
        </w:rPr>
        <w:t xml:space="preserve">next session reporting sleeping approximately six hours per night and experiencing no distress over it. </w:t>
      </w:r>
      <w:r w:rsidR="00A13B6E" w:rsidRPr="00FF2E8B">
        <w:rPr>
          <w:rFonts w:ascii="Arial" w:hAnsi="Arial" w:cs="Arial"/>
          <w:sz w:val="24"/>
          <w:szCs w:val="24"/>
          <w:shd w:val="clear" w:color="auto" w:fill="FFFFFF"/>
        </w:rPr>
        <w:t>A</w:t>
      </w:r>
      <w:r w:rsidR="00E21B81" w:rsidRPr="00FF2E8B">
        <w:rPr>
          <w:rFonts w:ascii="Arial" w:hAnsi="Arial" w:cs="Arial"/>
          <w:sz w:val="24"/>
          <w:szCs w:val="24"/>
          <w:shd w:val="clear" w:color="auto" w:fill="FFFFFF"/>
        </w:rPr>
        <w:t xml:space="preserve"> </w:t>
      </w:r>
      <w:r w:rsidR="00A13B6E" w:rsidRPr="00FF2E8B">
        <w:rPr>
          <w:rFonts w:ascii="Arial" w:hAnsi="Arial" w:cs="Arial"/>
          <w:sz w:val="24"/>
          <w:szCs w:val="24"/>
          <w:shd w:val="clear" w:color="auto" w:fill="FFFFFF"/>
        </w:rPr>
        <w:t>f</w:t>
      </w:r>
      <w:r w:rsidR="000914A9" w:rsidRPr="00FF2E8B">
        <w:rPr>
          <w:rFonts w:ascii="Arial" w:hAnsi="Arial" w:cs="Arial"/>
          <w:sz w:val="24"/>
          <w:szCs w:val="24"/>
          <w:shd w:val="clear" w:color="auto" w:fill="FFFFFF"/>
        </w:rPr>
        <w:t>urther two sessions used</w:t>
      </w:r>
      <w:r w:rsidR="00A13B6E" w:rsidRPr="00FF2E8B">
        <w:rPr>
          <w:rFonts w:ascii="Arial" w:hAnsi="Arial" w:cs="Arial"/>
          <w:noProof/>
          <w:sz w:val="24"/>
          <w:szCs w:val="24"/>
          <w:shd w:val="clear" w:color="auto" w:fill="FFFFFF"/>
        </w:rPr>
        <w:t xml:space="preserve"> </w:t>
      </w:r>
      <w:r w:rsidR="000914A9" w:rsidRPr="00FF2E8B">
        <w:rPr>
          <w:rFonts w:ascii="Arial" w:hAnsi="Arial" w:cs="Arial"/>
          <w:noProof/>
          <w:sz w:val="24"/>
          <w:szCs w:val="24"/>
          <w:shd w:val="clear" w:color="auto" w:fill="FFFFFF"/>
        </w:rPr>
        <w:t>MOL</w:t>
      </w:r>
      <w:r w:rsidR="000914A9" w:rsidRPr="00FF2E8B">
        <w:rPr>
          <w:rFonts w:ascii="Arial" w:hAnsi="Arial" w:cs="Arial"/>
          <w:sz w:val="24"/>
          <w:szCs w:val="24"/>
          <w:shd w:val="clear" w:color="auto" w:fill="FFFFFF"/>
        </w:rPr>
        <w:t xml:space="preserve"> to </w:t>
      </w:r>
      <w:r w:rsidR="00BD67BF" w:rsidRPr="00FF2E8B">
        <w:rPr>
          <w:rFonts w:ascii="Arial" w:hAnsi="Arial" w:cs="Arial"/>
          <w:sz w:val="24"/>
          <w:szCs w:val="24"/>
          <w:shd w:val="clear" w:color="auto" w:fill="FFFFFF"/>
        </w:rPr>
        <w:t xml:space="preserve">help the client to </w:t>
      </w:r>
      <w:r w:rsidR="000914A9" w:rsidRPr="00FF2E8B">
        <w:rPr>
          <w:rFonts w:ascii="Arial" w:hAnsi="Arial" w:cs="Arial"/>
          <w:sz w:val="24"/>
          <w:szCs w:val="24"/>
          <w:shd w:val="clear" w:color="auto" w:fill="FFFFFF"/>
        </w:rPr>
        <w:t>talk about other concerns identified, including worrying, over</w:t>
      </w:r>
      <w:r w:rsidR="00A13B6E" w:rsidRPr="00FF2E8B">
        <w:rPr>
          <w:rFonts w:ascii="Arial" w:hAnsi="Arial" w:cs="Arial"/>
          <w:sz w:val="24"/>
          <w:szCs w:val="24"/>
          <w:shd w:val="clear" w:color="auto" w:fill="FFFFFF"/>
        </w:rPr>
        <w:t>-</w:t>
      </w:r>
      <w:r w:rsidR="000914A9" w:rsidRPr="00FF2E8B">
        <w:rPr>
          <w:rFonts w:ascii="Arial" w:hAnsi="Arial" w:cs="Arial"/>
          <w:sz w:val="24"/>
          <w:szCs w:val="24"/>
          <w:shd w:val="clear" w:color="auto" w:fill="FFFFFF"/>
        </w:rPr>
        <w:t>thinking, and social anxiet</w:t>
      </w:r>
      <w:r w:rsidR="00BD67BF" w:rsidRPr="00FF2E8B">
        <w:rPr>
          <w:rFonts w:ascii="Arial" w:hAnsi="Arial" w:cs="Arial"/>
          <w:sz w:val="24"/>
          <w:szCs w:val="24"/>
          <w:shd w:val="clear" w:color="auto" w:fill="FFFFFF"/>
        </w:rPr>
        <w:t>y</w:t>
      </w:r>
      <w:r w:rsidR="000914A9" w:rsidRPr="00FF2E8B">
        <w:rPr>
          <w:rFonts w:ascii="Arial" w:hAnsi="Arial" w:cs="Arial"/>
          <w:sz w:val="24"/>
          <w:szCs w:val="24"/>
          <w:shd w:val="clear" w:color="auto" w:fill="FFFFFF"/>
        </w:rPr>
        <w:t xml:space="preserve">. </w:t>
      </w:r>
      <w:r w:rsidR="00D96206" w:rsidRPr="00FF2E8B">
        <w:rPr>
          <w:rFonts w:ascii="Arial" w:hAnsi="Arial" w:cs="Arial"/>
          <w:sz w:val="24"/>
          <w:szCs w:val="24"/>
          <w:shd w:val="clear" w:color="auto" w:fill="FFFFFF"/>
        </w:rPr>
        <w:t xml:space="preserve">This helped to reduce the PHQ-9 and GAD-7 scores to non-clinical range. </w:t>
      </w:r>
      <w:r w:rsidR="000914A9" w:rsidRPr="00FF2E8B">
        <w:rPr>
          <w:rFonts w:ascii="Arial" w:hAnsi="Arial" w:cs="Arial"/>
          <w:sz w:val="24"/>
          <w:szCs w:val="24"/>
          <w:shd w:val="clear" w:color="auto" w:fill="FFFFFF"/>
        </w:rPr>
        <w:t>On the final session, the client re</w:t>
      </w:r>
      <w:r w:rsidR="00A13B6E" w:rsidRPr="00FF2E8B">
        <w:rPr>
          <w:rFonts w:ascii="Arial" w:hAnsi="Arial" w:cs="Arial"/>
          <w:sz w:val="24"/>
          <w:szCs w:val="24"/>
          <w:shd w:val="clear" w:color="auto" w:fill="FFFFFF"/>
        </w:rPr>
        <w:t>ported that</w:t>
      </w:r>
      <w:r w:rsidR="000914A9" w:rsidRPr="00FF2E8B">
        <w:rPr>
          <w:rFonts w:ascii="Arial" w:hAnsi="Arial" w:cs="Arial"/>
          <w:sz w:val="24"/>
          <w:szCs w:val="24"/>
          <w:shd w:val="clear" w:color="auto" w:fill="FFFFFF"/>
        </w:rPr>
        <w:t xml:space="preserve"> there </w:t>
      </w:r>
      <w:r w:rsidR="00A13B6E" w:rsidRPr="00FF2E8B">
        <w:rPr>
          <w:rFonts w:ascii="Arial" w:hAnsi="Arial" w:cs="Arial"/>
          <w:sz w:val="24"/>
          <w:szCs w:val="24"/>
          <w:shd w:val="clear" w:color="auto" w:fill="FFFFFF"/>
        </w:rPr>
        <w:t>wa</w:t>
      </w:r>
      <w:r w:rsidR="000914A9" w:rsidRPr="00FF2E8B">
        <w:rPr>
          <w:rFonts w:ascii="Arial" w:hAnsi="Arial" w:cs="Arial"/>
          <w:sz w:val="24"/>
          <w:szCs w:val="24"/>
          <w:shd w:val="clear" w:color="auto" w:fill="FFFFFF"/>
        </w:rPr>
        <w:t>s no need for further support</w:t>
      </w:r>
      <w:r w:rsidR="00A13B6E" w:rsidRPr="00FF2E8B">
        <w:rPr>
          <w:rFonts w:ascii="Arial" w:hAnsi="Arial" w:cs="Arial"/>
          <w:sz w:val="24"/>
          <w:szCs w:val="24"/>
          <w:shd w:val="clear" w:color="auto" w:fill="FFFFFF"/>
        </w:rPr>
        <w:t>, stating</w:t>
      </w:r>
      <w:r w:rsidR="000914A9" w:rsidRPr="00FF2E8B">
        <w:rPr>
          <w:rFonts w:ascii="Arial" w:hAnsi="Arial" w:cs="Arial"/>
          <w:sz w:val="24"/>
          <w:szCs w:val="24"/>
          <w:shd w:val="clear" w:color="auto" w:fill="FFFFFF"/>
        </w:rPr>
        <w:t xml:space="preserve"> a maintained habit of sleeping </w:t>
      </w:r>
      <w:r w:rsidR="00FA4702">
        <w:rPr>
          <w:rFonts w:ascii="Arial" w:hAnsi="Arial" w:cs="Arial"/>
          <w:sz w:val="24"/>
          <w:szCs w:val="24"/>
          <w:shd w:val="clear" w:color="auto" w:fill="FFFFFF"/>
        </w:rPr>
        <w:t xml:space="preserve">six hours </w:t>
      </w:r>
      <w:r w:rsidR="000914A9" w:rsidRPr="00FF2E8B">
        <w:rPr>
          <w:rFonts w:ascii="Arial" w:hAnsi="Arial" w:cs="Arial"/>
          <w:sz w:val="24"/>
          <w:szCs w:val="24"/>
          <w:shd w:val="clear" w:color="auto" w:fill="FFFFFF"/>
        </w:rPr>
        <w:t xml:space="preserve">per night, improved self-esteem, and more positive mindset about the world.  </w:t>
      </w:r>
    </w:p>
    <w:p w14:paraId="27D088AC" w14:textId="14F79928" w:rsidR="00ED25D5" w:rsidRPr="00FF2E8B" w:rsidRDefault="00ED25D5" w:rsidP="007F2897">
      <w:pPr>
        <w:spacing w:before="120" w:after="120" w:line="480" w:lineRule="auto"/>
        <w:ind w:firstLine="720"/>
        <w:jc w:val="both"/>
        <w:rPr>
          <w:rFonts w:ascii="Arial" w:hAnsi="Arial" w:cs="Arial"/>
          <w:sz w:val="24"/>
          <w:szCs w:val="24"/>
          <w:shd w:val="clear" w:color="auto" w:fill="FFFFFF"/>
        </w:rPr>
      </w:pPr>
    </w:p>
    <w:p w14:paraId="79BB4E46" w14:textId="77777777" w:rsidR="00A47DB0" w:rsidRPr="00FF2E8B" w:rsidRDefault="00A47DB0" w:rsidP="007F2897">
      <w:pPr>
        <w:spacing w:before="120" w:after="120" w:line="480" w:lineRule="auto"/>
        <w:ind w:firstLine="720"/>
        <w:jc w:val="both"/>
        <w:rPr>
          <w:rFonts w:ascii="Arial" w:hAnsi="Arial" w:cs="Arial"/>
          <w:sz w:val="24"/>
          <w:szCs w:val="24"/>
          <w:shd w:val="clear" w:color="auto" w:fill="FFFFFF"/>
        </w:rPr>
      </w:pPr>
    </w:p>
    <w:p w14:paraId="0618028F" w14:textId="77777777" w:rsidR="00ED25D5" w:rsidRPr="00FF2E8B" w:rsidRDefault="00ED25D5" w:rsidP="00EE37C5">
      <w:pPr>
        <w:spacing w:before="120" w:after="120" w:line="480" w:lineRule="auto"/>
        <w:ind w:firstLine="720"/>
        <w:jc w:val="center"/>
        <w:rPr>
          <w:rFonts w:ascii="Arial" w:hAnsi="Arial" w:cs="Arial"/>
          <w:sz w:val="24"/>
          <w:szCs w:val="24"/>
          <w:shd w:val="clear" w:color="auto" w:fill="FFFFFF"/>
        </w:rPr>
      </w:pPr>
      <w:r w:rsidRPr="00FF2E8B">
        <w:rPr>
          <w:rFonts w:ascii="Arial" w:hAnsi="Arial" w:cs="Arial"/>
          <w:sz w:val="24"/>
          <w:szCs w:val="24"/>
          <w:shd w:val="clear" w:color="auto" w:fill="FFFFFF"/>
        </w:rPr>
        <w:t>[insert table 3]</w:t>
      </w:r>
    </w:p>
    <w:p w14:paraId="7E89102B" w14:textId="63199DB1" w:rsidR="00A47DB0" w:rsidRPr="00FF2E8B" w:rsidRDefault="00A47DB0">
      <w:pPr>
        <w:rPr>
          <w:rFonts w:ascii="Arial" w:hAnsi="Arial" w:cs="Arial"/>
          <w:b/>
          <w:sz w:val="24"/>
          <w:szCs w:val="24"/>
        </w:rPr>
      </w:pPr>
    </w:p>
    <w:p w14:paraId="06978377" w14:textId="5C6A8BFB" w:rsidR="00B3182F" w:rsidRPr="00FF2E8B" w:rsidRDefault="00ED25D5" w:rsidP="00ED25D5">
      <w:pPr>
        <w:spacing w:line="480" w:lineRule="auto"/>
        <w:rPr>
          <w:rFonts w:ascii="Arial" w:hAnsi="Arial" w:cs="Arial"/>
          <w:b/>
          <w:sz w:val="24"/>
          <w:szCs w:val="24"/>
        </w:rPr>
      </w:pPr>
      <w:r w:rsidRPr="00FF2E8B">
        <w:rPr>
          <w:rFonts w:ascii="Arial" w:hAnsi="Arial" w:cs="Arial"/>
          <w:b/>
          <w:sz w:val="24"/>
          <w:szCs w:val="24"/>
        </w:rPr>
        <w:lastRenderedPageBreak/>
        <w:t>D</w:t>
      </w:r>
      <w:r w:rsidR="00567D3E" w:rsidRPr="00FF2E8B">
        <w:rPr>
          <w:rFonts w:ascii="Arial" w:hAnsi="Arial" w:cs="Arial"/>
          <w:b/>
          <w:sz w:val="24"/>
          <w:szCs w:val="24"/>
        </w:rPr>
        <w:t>iscussion</w:t>
      </w:r>
    </w:p>
    <w:p w14:paraId="7D9B1D9B" w14:textId="35A97F91" w:rsidR="00955E56" w:rsidRPr="00FF2E8B" w:rsidRDefault="00955E56" w:rsidP="00EB3D8F">
      <w:pPr>
        <w:spacing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The current paper </w:t>
      </w:r>
      <w:r w:rsidRPr="00FF2E8B">
        <w:rPr>
          <w:rFonts w:ascii="Arial" w:hAnsi="Arial" w:cs="Arial"/>
          <w:noProof/>
          <w:sz w:val="24"/>
          <w:szCs w:val="24"/>
          <w:shd w:val="clear" w:color="auto" w:fill="FFFFFF"/>
        </w:rPr>
        <w:t>is aimed</w:t>
      </w:r>
      <w:r w:rsidRPr="00FF2E8B">
        <w:rPr>
          <w:rFonts w:ascii="Arial" w:hAnsi="Arial" w:cs="Arial"/>
          <w:sz w:val="24"/>
          <w:szCs w:val="24"/>
          <w:shd w:val="clear" w:color="auto" w:fill="FFFFFF"/>
        </w:rPr>
        <w:t xml:space="preserve"> at introducing the use of MOL therapy</w:t>
      </w:r>
      <w:r w:rsidR="00B46818" w:rsidRPr="00FF2E8B">
        <w:rPr>
          <w:rFonts w:ascii="Arial" w:hAnsi="Arial" w:cs="Arial"/>
          <w:sz w:val="24"/>
          <w:szCs w:val="24"/>
          <w:shd w:val="clear" w:color="auto" w:fill="FFFFFF"/>
        </w:rPr>
        <w:t xml:space="preserve"> as an alternative approach</w:t>
      </w:r>
      <w:r w:rsidRPr="00FF2E8B">
        <w:rPr>
          <w:rFonts w:ascii="Arial" w:hAnsi="Arial" w:cs="Arial"/>
          <w:sz w:val="24"/>
          <w:szCs w:val="24"/>
          <w:shd w:val="clear" w:color="auto" w:fill="FFFFFF"/>
        </w:rPr>
        <w:t xml:space="preserve"> to work</w:t>
      </w:r>
      <w:r w:rsidR="00B46818" w:rsidRPr="00FF2E8B">
        <w:rPr>
          <w:rFonts w:ascii="Arial" w:hAnsi="Arial" w:cs="Arial"/>
          <w:sz w:val="24"/>
          <w:szCs w:val="24"/>
          <w:shd w:val="clear" w:color="auto" w:fill="FFFFFF"/>
        </w:rPr>
        <w:t>ing</w:t>
      </w:r>
      <w:r w:rsidRPr="00FF2E8B">
        <w:rPr>
          <w:rFonts w:ascii="Arial" w:hAnsi="Arial" w:cs="Arial"/>
          <w:sz w:val="24"/>
          <w:szCs w:val="24"/>
          <w:shd w:val="clear" w:color="auto" w:fill="FFFFFF"/>
        </w:rPr>
        <w:t xml:space="preserve"> with people e</w:t>
      </w:r>
      <w:r w:rsidR="00CB2630" w:rsidRPr="00FF2E8B">
        <w:rPr>
          <w:rFonts w:ascii="Arial" w:hAnsi="Arial" w:cs="Arial"/>
          <w:sz w:val="24"/>
          <w:szCs w:val="24"/>
          <w:shd w:val="clear" w:color="auto" w:fill="FFFFFF"/>
        </w:rPr>
        <w:t xml:space="preserve">xperiencing sleep difficulties. </w:t>
      </w:r>
      <w:r w:rsidR="00FA4702">
        <w:rPr>
          <w:rFonts w:ascii="Arial" w:hAnsi="Arial" w:cs="Arial"/>
          <w:sz w:val="24"/>
          <w:szCs w:val="24"/>
          <w:shd w:val="clear" w:color="auto" w:fill="FFFFFF"/>
        </w:rPr>
        <w:t>Sleep problems</w:t>
      </w:r>
      <w:r w:rsidR="00CB2630" w:rsidRPr="00FF2E8B">
        <w:rPr>
          <w:rFonts w:ascii="Arial" w:hAnsi="Arial" w:cs="Arial"/>
          <w:sz w:val="24"/>
          <w:szCs w:val="24"/>
          <w:shd w:val="clear" w:color="auto" w:fill="FFFFFF"/>
        </w:rPr>
        <w:t xml:space="preserve"> is currently explained mostly by cognitive and physiological models (Roth, 2007)</w:t>
      </w:r>
      <w:r w:rsidR="00377EC8" w:rsidRPr="00FF2E8B">
        <w:rPr>
          <w:rFonts w:ascii="Arial" w:hAnsi="Arial" w:cs="Arial"/>
          <w:sz w:val="24"/>
          <w:szCs w:val="24"/>
          <w:shd w:val="clear" w:color="auto" w:fill="FFFFFF"/>
        </w:rPr>
        <w:t>. We propose that some of these difficulties might be improved or resolved by addressing underlying goal conflict</w:t>
      </w:r>
      <w:r w:rsidR="00CB2630"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In both of the described case studies, the clients’ distress about sleep was not directly related to aspects of sleep but</w:t>
      </w:r>
      <w:r w:rsidR="00B46818" w:rsidRPr="00FF2E8B">
        <w:rPr>
          <w:rFonts w:ascii="Arial" w:hAnsi="Arial" w:cs="Arial"/>
          <w:sz w:val="24"/>
          <w:szCs w:val="24"/>
          <w:shd w:val="clear" w:color="auto" w:fill="FFFFFF"/>
        </w:rPr>
        <w:t>, instead, to</w:t>
      </w:r>
      <w:r w:rsidRPr="00FF2E8B">
        <w:rPr>
          <w:rFonts w:ascii="Arial" w:hAnsi="Arial" w:cs="Arial"/>
          <w:sz w:val="24"/>
          <w:szCs w:val="24"/>
          <w:shd w:val="clear" w:color="auto" w:fill="FFFFFF"/>
        </w:rPr>
        <w:t xml:space="preserve"> higher-level goals and </w:t>
      </w:r>
      <w:r w:rsidR="002C5E51" w:rsidRPr="00FF2E8B">
        <w:rPr>
          <w:rFonts w:ascii="Arial" w:hAnsi="Arial" w:cs="Arial"/>
          <w:sz w:val="24"/>
          <w:szCs w:val="24"/>
          <w:shd w:val="clear" w:color="auto" w:fill="FFFFFF"/>
        </w:rPr>
        <w:t xml:space="preserve">unresolved </w:t>
      </w:r>
      <w:r w:rsidRPr="00FF2E8B">
        <w:rPr>
          <w:rFonts w:ascii="Arial" w:hAnsi="Arial" w:cs="Arial"/>
          <w:sz w:val="24"/>
          <w:szCs w:val="24"/>
          <w:shd w:val="clear" w:color="auto" w:fill="FFFFFF"/>
        </w:rPr>
        <w:t>conflicts. Identification of the clients’ goals</w:t>
      </w:r>
      <w:r w:rsidR="00E21B81"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and directing attention to the core of the goal conflict</w:t>
      </w:r>
      <w:r w:rsidR="00B46818"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 xml:space="preserve">appeared to allow change </w:t>
      </w:r>
      <w:r w:rsidR="00B46818" w:rsidRPr="00FF2E8B">
        <w:rPr>
          <w:rFonts w:ascii="Arial" w:hAnsi="Arial" w:cs="Arial"/>
          <w:sz w:val="24"/>
          <w:szCs w:val="24"/>
          <w:shd w:val="clear" w:color="auto" w:fill="FFFFFF"/>
        </w:rPr>
        <w:t>which</w:t>
      </w:r>
      <w:r w:rsidRPr="00FF2E8B">
        <w:rPr>
          <w:rFonts w:ascii="Arial" w:hAnsi="Arial" w:cs="Arial"/>
          <w:sz w:val="24"/>
          <w:szCs w:val="24"/>
          <w:shd w:val="clear" w:color="auto" w:fill="FFFFFF"/>
        </w:rPr>
        <w:t xml:space="preserve"> resulted in both clients attending further sessions with a different view on the discussed difficulties and report</w:t>
      </w:r>
      <w:r w:rsidR="00B46818" w:rsidRPr="00FF2E8B">
        <w:rPr>
          <w:rFonts w:ascii="Arial" w:hAnsi="Arial" w:cs="Arial"/>
          <w:sz w:val="24"/>
          <w:szCs w:val="24"/>
          <w:shd w:val="clear" w:color="auto" w:fill="FFFFFF"/>
        </w:rPr>
        <w:t>ing</w:t>
      </w:r>
      <w:r w:rsidRPr="00FF2E8B">
        <w:rPr>
          <w:rFonts w:ascii="Arial" w:hAnsi="Arial" w:cs="Arial"/>
          <w:sz w:val="24"/>
          <w:szCs w:val="24"/>
          <w:shd w:val="clear" w:color="auto" w:fill="FFFFFF"/>
        </w:rPr>
        <w:t xml:space="preserve"> significant improvements in sleep.</w:t>
      </w:r>
    </w:p>
    <w:p w14:paraId="42CBB80C" w14:textId="77777777" w:rsidR="00955E56" w:rsidRPr="00FF2E8B" w:rsidRDefault="00955E56" w:rsidP="00EB3D8F">
      <w:pPr>
        <w:spacing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The two cases described provide some insight as to why MOL might be particularly helpful in addressing sleep difficulties. The first goal of MOL is to help the client to talk about their problem, which allows the client to focus on what is most important to them, beyond what their diagnosis or their earlier formulation might imply. MOL keeps their attention there long enough to permit change to happen spontaneously. Secondly, asking about disruptions helps the client to articulate their thoughts and the novel perspectives as they emerge.</w:t>
      </w:r>
    </w:p>
    <w:p w14:paraId="1C607E33" w14:textId="320A6CB3" w:rsidR="00955E56" w:rsidRPr="00FF2E8B" w:rsidRDefault="00F62751" w:rsidP="00982509">
      <w:pPr>
        <w:spacing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 xml:space="preserve">A potential </w:t>
      </w:r>
      <w:r w:rsidR="000644C7" w:rsidRPr="00FF2E8B">
        <w:rPr>
          <w:rFonts w:ascii="Arial" w:hAnsi="Arial" w:cs="Arial"/>
          <w:sz w:val="24"/>
          <w:szCs w:val="24"/>
          <w:shd w:val="clear" w:color="auto" w:fill="FFFFFF"/>
        </w:rPr>
        <w:t>criticism of</w:t>
      </w:r>
      <w:r w:rsidRPr="00FF2E8B">
        <w:rPr>
          <w:rFonts w:ascii="Arial" w:hAnsi="Arial" w:cs="Arial"/>
          <w:sz w:val="24"/>
          <w:szCs w:val="24"/>
          <w:shd w:val="clear" w:color="auto" w:fill="FFFFFF"/>
        </w:rPr>
        <w:t xml:space="preserve"> MOL is that it d</w:t>
      </w:r>
      <w:r w:rsidR="00955E56" w:rsidRPr="00FF2E8B">
        <w:rPr>
          <w:rFonts w:ascii="Arial" w:hAnsi="Arial" w:cs="Arial"/>
          <w:sz w:val="24"/>
          <w:szCs w:val="24"/>
          <w:shd w:val="clear" w:color="auto" w:fill="FFFFFF"/>
        </w:rPr>
        <w:t xml:space="preserve">oes not </w:t>
      </w:r>
      <w:r w:rsidR="00627534" w:rsidRPr="00FF2E8B">
        <w:rPr>
          <w:rFonts w:ascii="Arial" w:hAnsi="Arial" w:cs="Arial"/>
          <w:sz w:val="24"/>
          <w:szCs w:val="24"/>
          <w:shd w:val="clear" w:color="auto" w:fill="FFFFFF"/>
        </w:rPr>
        <w:t xml:space="preserve">explicitly </w:t>
      </w:r>
      <w:r w:rsidR="00955E56" w:rsidRPr="00FF2E8B">
        <w:rPr>
          <w:rFonts w:ascii="Arial" w:hAnsi="Arial" w:cs="Arial"/>
          <w:sz w:val="24"/>
          <w:szCs w:val="24"/>
          <w:shd w:val="clear" w:color="auto" w:fill="FFFFFF"/>
        </w:rPr>
        <w:t xml:space="preserve">fit or follow currently used </w:t>
      </w:r>
      <w:r w:rsidR="00E21B81" w:rsidRPr="00FF2E8B">
        <w:rPr>
          <w:rFonts w:ascii="Arial" w:hAnsi="Arial" w:cs="Arial"/>
          <w:sz w:val="24"/>
          <w:szCs w:val="24"/>
          <w:shd w:val="clear" w:color="auto" w:fill="FFFFFF"/>
        </w:rPr>
        <w:t xml:space="preserve">theoretical </w:t>
      </w:r>
      <w:r w:rsidR="00955E56" w:rsidRPr="00FF2E8B">
        <w:rPr>
          <w:rFonts w:ascii="Arial" w:hAnsi="Arial" w:cs="Arial"/>
          <w:sz w:val="24"/>
          <w:szCs w:val="24"/>
          <w:shd w:val="clear" w:color="auto" w:fill="FFFFFF"/>
        </w:rPr>
        <w:t>models of insomnia</w:t>
      </w:r>
      <w:r w:rsidR="00BD67BF" w:rsidRPr="00FF2E8B">
        <w:rPr>
          <w:rFonts w:ascii="Arial" w:hAnsi="Arial" w:cs="Arial"/>
          <w:sz w:val="24"/>
          <w:szCs w:val="24"/>
          <w:shd w:val="clear" w:color="auto" w:fill="FFFFFF"/>
        </w:rPr>
        <w:t>,</w:t>
      </w:r>
      <w:r w:rsidR="00627534" w:rsidRPr="00FF2E8B">
        <w:rPr>
          <w:rFonts w:ascii="Arial" w:hAnsi="Arial" w:cs="Arial"/>
          <w:sz w:val="24"/>
          <w:szCs w:val="24"/>
          <w:shd w:val="clear" w:color="auto" w:fill="FFFFFF"/>
        </w:rPr>
        <w:t xml:space="preserve"> </w:t>
      </w:r>
      <w:r w:rsidR="00627534" w:rsidRPr="00FF2E8B">
        <w:rPr>
          <w:rFonts w:ascii="Arial" w:hAnsi="Arial" w:cs="Arial"/>
          <w:noProof/>
          <w:sz w:val="24"/>
          <w:szCs w:val="24"/>
          <w:shd w:val="clear" w:color="auto" w:fill="FFFFFF"/>
        </w:rPr>
        <w:t>e.g.</w:t>
      </w:r>
      <w:r w:rsidR="00627534" w:rsidRPr="00FF2E8B">
        <w:rPr>
          <w:rFonts w:ascii="Arial" w:hAnsi="Arial" w:cs="Arial"/>
          <w:sz w:val="24"/>
          <w:szCs w:val="24"/>
          <w:shd w:val="clear" w:color="auto" w:fill="FFFFFF"/>
        </w:rPr>
        <w:t xml:space="preserve"> </w:t>
      </w:r>
      <w:r w:rsidR="00627534" w:rsidRPr="00FF2E8B">
        <w:rPr>
          <w:rFonts w:ascii="Arial" w:hAnsi="Arial" w:cs="Arial"/>
          <w:noProof/>
          <w:sz w:val="24"/>
          <w:szCs w:val="24"/>
          <w:shd w:val="clear" w:color="auto" w:fill="FFFFFF"/>
        </w:rPr>
        <w:t>cognitive</w:t>
      </w:r>
      <w:r w:rsidR="00627534" w:rsidRPr="00FF2E8B">
        <w:rPr>
          <w:rFonts w:ascii="Arial" w:hAnsi="Arial" w:cs="Arial"/>
          <w:sz w:val="24"/>
          <w:szCs w:val="24"/>
          <w:shd w:val="clear" w:color="auto" w:fill="FFFFFF"/>
        </w:rPr>
        <w:t xml:space="preserve"> model of insomnia</w:t>
      </w:r>
      <w:r w:rsidR="00955E56" w:rsidRPr="00FF2E8B">
        <w:rPr>
          <w:rFonts w:ascii="Arial" w:hAnsi="Arial" w:cs="Arial"/>
          <w:sz w:val="24"/>
          <w:szCs w:val="24"/>
          <w:shd w:val="clear" w:color="auto" w:fill="FFFFFF"/>
        </w:rPr>
        <w:t xml:space="preserve">. However, </w:t>
      </w:r>
      <w:r w:rsidR="00627534" w:rsidRPr="00FF2E8B">
        <w:rPr>
          <w:rFonts w:ascii="Arial" w:hAnsi="Arial" w:cs="Arial"/>
          <w:sz w:val="24"/>
          <w:szCs w:val="24"/>
          <w:shd w:val="clear" w:color="auto" w:fill="FFFFFF"/>
        </w:rPr>
        <w:t>neither the models nor the</w:t>
      </w:r>
      <w:r w:rsidR="004C5D8E">
        <w:rPr>
          <w:rFonts w:ascii="Arial" w:hAnsi="Arial" w:cs="Arial"/>
          <w:sz w:val="24"/>
          <w:szCs w:val="24"/>
          <w:shd w:val="clear" w:color="auto" w:fill="FFFFFF"/>
        </w:rPr>
        <w:t xml:space="preserve"> relevant</w:t>
      </w:r>
      <w:r w:rsidR="00627534" w:rsidRPr="00FF2E8B">
        <w:rPr>
          <w:rFonts w:ascii="Arial" w:hAnsi="Arial" w:cs="Arial"/>
          <w:sz w:val="24"/>
          <w:szCs w:val="24"/>
          <w:shd w:val="clear" w:color="auto" w:fill="FFFFFF"/>
        </w:rPr>
        <w:t xml:space="preserve"> interventions (such as challenging</w:t>
      </w:r>
      <w:r w:rsidR="00BD67BF" w:rsidRPr="00FF2E8B">
        <w:rPr>
          <w:rFonts w:ascii="Arial" w:hAnsi="Arial" w:cs="Arial"/>
          <w:sz w:val="24"/>
          <w:szCs w:val="24"/>
          <w:shd w:val="clear" w:color="auto" w:fill="FFFFFF"/>
        </w:rPr>
        <w:t xml:space="preserve"> the</w:t>
      </w:r>
      <w:r w:rsidR="00627534" w:rsidRPr="00FF2E8B">
        <w:rPr>
          <w:rFonts w:ascii="Arial" w:hAnsi="Arial" w:cs="Arial"/>
          <w:sz w:val="24"/>
          <w:szCs w:val="24"/>
          <w:shd w:val="clear" w:color="auto" w:fill="FFFFFF"/>
        </w:rPr>
        <w:t xml:space="preserve"> </w:t>
      </w:r>
      <w:r w:rsidR="00627534" w:rsidRPr="00FF2E8B">
        <w:rPr>
          <w:rFonts w:ascii="Arial" w:hAnsi="Arial" w:cs="Arial"/>
          <w:noProof/>
          <w:sz w:val="24"/>
          <w:szCs w:val="24"/>
          <w:shd w:val="clear" w:color="auto" w:fill="FFFFFF"/>
        </w:rPr>
        <w:t>distorted</w:t>
      </w:r>
      <w:r w:rsidR="00627534" w:rsidRPr="00FF2E8B">
        <w:rPr>
          <w:rFonts w:ascii="Arial" w:hAnsi="Arial" w:cs="Arial"/>
          <w:sz w:val="24"/>
          <w:szCs w:val="24"/>
          <w:shd w:val="clear" w:color="auto" w:fill="FFFFFF"/>
        </w:rPr>
        <w:t xml:space="preserve"> perception of sleep or work on erroneous beliefs about sleep) are </w:t>
      </w:r>
      <w:r w:rsidR="00955E56" w:rsidRPr="00FF2E8B">
        <w:rPr>
          <w:rFonts w:ascii="Arial" w:hAnsi="Arial" w:cs="Arial"/>
          <w:sz w:val="24"/>
          <w:szCs w:val="24"/>
          <w:shd w:val="clear" w:color="auto" w:fill="FFFFFF"/>
        </w:rPr>
        <w:lastRenderedPageBreak/>
        <w:t>a part of the current low-intensity training</w:t>
      </w:r>
      <w:r w:rsidR="00627534" w:rsidRPr="00FF2E8B">
        <w:rPr>
          <w:rFonts w:ascii="Arial" w:hAnsi="Arial" w:cs="Arial"/>
          <w:sz w:val="24"/>
          <w:szCs w:val="24"/>
          <w:shd w:val="clear" w:color="auto" w:fill="FFFFFF"/>
        </w:rPr>
        <w:t xml:space="preserve">. </w:t>
      </w:r>
      <w:r w:rsidR="00955E56" w:rsidRPr="00FF2E8B">
        <w:rPr>
          <w:rFonts w:ascii="Arial" w:hAnsi="Arial" w:cs="Arial"/>
          <w:sz w:val="24"/>
          <w:szCs w:val="24"/>
          <w:shd w:val="clear" w:color="auto" w:fill="FFFFFF"/>
        </w:rPr>
        <w:t>PCT does not deny the usefulness of these models. Instead, it allows the client to be in control of the therapeutic process and talk only about those areas which they believe are problematic or subjectively relevant (Carey, 2006). In line with PCT, if unhelpful assumptions</w:t>
      </w:r>
      <w:r w:rsidR="00627534" w:rsidRPr="00FF2E8B">
        <w:rPr>
          <w:rFonts w:ascii="Arial" w:hAnsi="Arial" w:cs="Arial"/>
          <w:sz w:val="24"/>
          <w:szCs w:val="24"/>
          <w:shd w:val="clear" w:color="auto" w:fill="FFFFFF"/>
        </w:rPr>
        <w:t>/</w:t>
      </w:r>
      <w:r w:rsidR="00955E56" w:rsidRPr="00FF2E8B">
        <w:rPr>
          <w:rFonts w:ascii="Arial" w:hAnsi="Arial" w:cs="Arial"/>
          <w:sz w:val="24"/>
          <w:szCs w:val="24"/>
          <w:shd w:val="clear" w:color="auto" w:fill="FFFFFF"/>
        </w:rPr>
        <w:t>beliefs</w:t>
      </w:r>
      <w:r w:rsidR="00627534" w:rsidRPr="00FF2E8B">
        <w:rPr>
          <w:rFonts w:ascii="Arial" w:hAnsi="Arial" w:cs="Arial"/>
          <w:sz w:val="24"/>
          <w:szCs w:val="24"/>
          <w:shd w:val="clear" w:color="auto" w:fill="FFFFFF"/>
        </w:rPr>
        <w:t>, safety behaviours,</w:t>
      </w:r>
      <w:r w:rsidR="002F04E5" w:rsidRPr="00FF2E8B">
        <w:rPr>
          <w:rFonts w:ascii="Arial" w:hAnsi="Arial" w:cs="Arial"/>
          <w:sz w:val="24"/>
          <w:szCs w:val="24"/>
          <w:shd w:val="clear" w:color="auto" w:fill="FFFFFF"/>
        </w:rPr>
        <w:t xml:space="preserve"> poor sleep hygiene,</w:t>
      </w:r>
      <w:r w:rsidR="00627534" w:rsidRPr="00FF2E8B">
        <w:rPr>
          <w:rFonts w:ascii="Arial" w:hAnsi="Arial" w:cs="Arial"/>
          <w:sz w:val="24"/>
          <w:szCs w:val="24"/>
          <w:shd w:val="clear" w:color="auto" w:fill="FFFFFF"/>
        </w:rPr>
        <w:t xml:space="preserve"> or any other cognitions or behaviours maintaining poor sleep </w:t>
      </w:r>
      <w:r w:rsidR="00955E56" w:rsidRPr="00FF2E8B">
        <w:rPr>
          <w:rFonts w:ascii="Arial" w:hAnsi="Arial" w:cs="Arial"/>
          <w:sz w:val="24"/>
          <w:szCs w:val="24"/>
          <w:shd w:val="clear" w:color="auto" w:fill="FFFFFF"/>
        </w:rPr>
        <w:t xml:space="preserve">are present, the conversation is naturally directed towards the underlying goals and conflicts. The </w:t>
      </w:r>
      <w:r w:rsidR="00BD67BF" w:rsidRPr="00FF2E8B">
        <w:rPr>
          <w:rFonts w:ascii="Arial" w:hAnsi="Arial" w:cs="Arial"/>
          <w:sz w:val="24"/>
          <w:szCs w:val="24"/>
          <w:shd w:val="clear" w:color="auto" w:fill="FFFFFF"/>
        </w:rPr>
        <w:t>cognitions or behaviours</w:t>
      </w:r>
      <w:r w:rsidR="00955E56" w:rsidRPr="00FF2E8B">
        <w:rPr>
          <w:rFonts w:ascii="Arial" w:hAnsi="Arial" w:cs="Arial"/>
          <w:sz w:val="24"/>
          <w:szCs w:val="24"/>
          <w:shd w:val="clear" w:color="auto" w:fill="FFFFFF"/>
        </w:rPr>
        <w:t xml:space="preserve"> about sleep that are not in conflict with other goals would not result in any distress. </w:t>
      </w:r>
      <w:r w:rsidR="00955E56" w:rsidRPr="00FF2E8B">
        <w:rPr>
          <w:rFonts w:ascii="Arial" w:hAnsi="Arial" w:cs="Arial"/>
          <w:noProof/>
          <w:sz w:val="24"/>
          <w:szCs w:val="24"/>
          <w:shd w:val="clear" w:color="auto" w:fill="FFFFFF"/>
        </w:rPr>
        <w:t>This</w:t>
      </w:r>
      <w:r w:rsidR="00955E56" w:rsidRPr="00FF2E8B">
        <w:rPr>
          <w:rFonts w:ascii="Arial" w:hAnsi="Arial" w:cs="Arial"/>
          <w:sz w:val="24"/>
          <w:szCs w:val="24"/>
          <w:shd w:val="clear" w:color="auto" w:fill="FFFFFF"/>
        </w:rPr>
        <w:t xml:space="preserve"> might explain why</w:t>
      </w:r>
      <w:r w:rsidR="00385EB8" w:rsidRPr="00FF2E8B">
        <w:rPr>
          <w:rFonts w:ascii="Arial" w:hAnsi="Arial" w:cs="Arial"/>
          <w:sz w:val="24"/>
          <w:szCs w:val="24"/>
          <w:shd w:val="clear" w:color="auto" w:fill="FFFFFF"/>
        </w:rPr>
        <w:t>,</w:t>
      </w:r>
      <w:r w:rsidR="00955E56" w:rsidRPr="00FF2E8B">
        <w:rPr>
          <w:rFonts w:ascii="Arial" w:hAnsi="Arial" w:cs="Arial"/>
          <w:sz w:val="24"/>
          <w:szCs w:val="24"/>
          <w:shd w:val="clear" w:color="auto" w:fill="FFFFFF"/>
        </w:rPr>
        <w:t xml:space="preserve"> for any person distressed about sleep</w:t>
      </w:r>
      <w:r w:rsidR="00E21B81" w:rsidRPr="00FF2E8B">
        <w:rPr>
          <w:rFonts w:ascii="Arial" w:hAnsi="Arial" w:cs="Arial"/>
          <w:sz w:val="24"/>
          <w:szCs w:val="24"/>
          <w:shd w:val="clear" w:color="auto" w:fill="FFFFFF"/>
        </w:rPr>
        <w:t>,</w:t>
      </w:r>
      <w:r w:rsidR="00955E56" w:rsidRPr="00FF2E8B">
        <w:rPr>
          <w:rFonts w:ascii="Arial" w:hAnsi="Arial" w:cs="Arial"/>
          <w:sz w:val="24"/>
          <w:szCs w:val="24"/>
          <w:shd w:val="clear" w:color="auto" w:fill="FFFFFF"/>
        </w:rPr>
        <w:t xml:space="preserve"> it is always possible to find another person experiencing the same sleep quality and duration, but not being distressed. Thus, it is not </w:t>
      </w:r>
      <w:r w:rsidR="002F04E5" w:rsidRPr="00FF2E8B">
        <w:rPr>
          <w:rFonts w:ascii="Arial" w:hAnsi="Arial" w:cs="Arial"/>
          <w:sz w:val="24"/>
          <w:szCs w:val="24"/>
          <w:shd w:val="clear" w:color="auto" w:fill="FFFFFF"/>
        </w:rPr>
        <w:t xml:space="preserve">the process of </w:t>
      </w:r>
      <w:r w:rsidR="00955E56" w:rsidRPr="00FF2E8B">
        <w:rPr>
          <w:rFonts w:ascii="Arial" w:hAnsi="Arial" w:cs="Arial"/>
          <w:sz w:val="24"/>
          <w:szCs w:val="24"/>
          <w:shd w:val="clear" w:color="auto" w:fill="FFFFFF"/>
        </w:rPr>
        <w:t>sleeping itself, but rather the conflict with idiosyncrat</w:t>
      </w:r>
      <w:r w:rsidR="002F04E5" w:rsidRPr="00FF2E8B">
        <w:rPr>
          <w:rFonts w:ascii="Arial" w:hAnsi="Arial" w:cs="Arial"/>
          <w:sz w:val="24"/>
          <w:szCs w:val="24"/>
          <w:shd w:val="clear" w:color="auto" w:fill="FFFFFF"/>
        </w:rPr>
        <w:t xml:space="preserve">ic goals that are central to client’s perception of distress. </w:t>
      </w:r>
      <w:r w:rsidR="00982509" w:rsidRPr="00FF2E8B">
        <w:rPr>
          <w:rFonts w:ascii="Arial" w:hAnsi="Arial" w:cs="Arial"/>
          <w:sz w:val="24"/>
          <w:szCs w:val="24"/>
          <w:shd w:val="clear" w:color="auto" w:fill="FFFFFF"/>
        </w:rPr>
        <w:t xml:space="preserve">Although all people experiencing disturbed sleep (whether distresses about it or not) are likely to suffer health consequences, only those perceiving their sleep as problematic might look for help. This might also explain why many </w:t>
      </w:r>
      <w:r w:rsidR="004C5D8E">
        <w:rPr>
          <w:rFonts w:ascii="Arial" w:hAnsi="Arial" w:cs="Arial"/>
          <w:sz w:val="24"/>
          <w:szCs w:val="24"/>
          <w:shd w:val="clear" w:color="auto" w:fill="FFFFFF"/>
        </w:rPr>
        <w:t>people experiencing sleep difficulties</w:t>
      </w:r>
      <w:r w:rsidR="00982509" w:rsidRPr="00FF2E8B">
        <w:rPr>
          <w:rFonts w:ascii="Arial" w:hAnsi="Arial" w:cs="Arial"/>
          <w:sz w:val="24"/>
          <w:szCs w:val="24"/>
          <w:shd w:val="clear" w:color="auto" w:fill="FFFFFF"/>
        </w:rPr>
        <w:t xml:space="preserve"> seek professional help late when their sleep problems are severe and chronic</w:t>
      </w:r>
      <w:r w:rsidR="006E34FF" w:rsidRPr="00FF2E8B">
        <w:rPr>
          <w:rFonts w:ascii="Arial" w:hAnsi="Arial" w:cs="Arial"/>
          <w:sz w:val="24"/>
          <w:szCs w:val="24"/>
          <w:shd w:val="clear" w:color="auto" w:fill="FFFFFF"/>
        </w:rPr>
        <w:t xml:space="preserve">. </w:t>
      </w:r>
      <w:r w:rsidR="004C4D76" w:rsidRPr="00FF2E8B">
        <w:rPr>
          <w:rFonts w:ascii="Arial" w:hAnsi="Arial" w:cs="Arial"/>
          <w:sz w:val="24"/>
          <w:szCs w:val="24"/>
          <w:shd w:val="clear" w:color="auto" w:fill="FFFFFF"/>
        </w:rPr>
        <w:t xml:space="preserve">The use of MOL within primary care services might encourage these people to seek support earlier by making therapy more </w:t>
      </w:r>
      <w:r w:rsidR="004C4D76" w:rsidRPr="00FF2E8B">
        <w:rPr>
          <w:rFonts w:ascii="Arial" w:eastAsia="Times New Roman" w:hAnsi="Arial" w:cs="Arial"/>
          <w:sz w:val="24"/>
          <w:szCs w:val="24"/>
        </w:rPr>
        <w:t>accessible, community oriented, and less reliant on a diagnosis.</w:t>
      </w:r>
    </w:p>
    <w:p w14:paraId="3CD63C33" w14:textId="092024A4" w:rsidR="00955E56" w:rsidRPr="00FF2E8B" w:rsidRDefault="00BD67BF" w:rsidP="00EB3D8F">
      <w:pPr>
        <w:spacing w:line="480" w:lineRule="auto"/>
        <w:ind w:firstLine="720"/>
        <w:jc w:val="both"/>
        <w:rPr>
          <w:rFonts w:ascii="Arial" w:hAnsi="Arial" w:cs="Arial"/>
          <w:sz w:val="24"/>
          <w:szCs w:val="24"/>
          <w:shd w:val="clear" w:color="auto" w:fill="FFFFFF"/>
        </w:rPr>
      </w:pPr>
      <w:r w:rsidRPr="00FF2E8B">
        <w:rPr>
          <w:rFonts w:ascii="Arial" w:hAnsi="Arial" w:cs="Arial"/>
          <w:noProof/>
          <w:sz w:val="24"/>
          <w:szCs w:val="24"/>
          <w:shd w:val="clear" w:color="auto" w:fill="FFFFFF"/>
        </w:rPr>
        <w:t>In light of</w:t>
      </w:r>
      <w:r w:rsidR="00955E56" w:rsidRPr="00FF2E8B">
        <w:rPr>
          <w:rFonts w:ascii="Arial" w:hAnsi="Arial" w:cs="Arial"/>
          <w:noProof/>
          <w:sz w:val="24"/>
          <w:szCs w:val="24"/>
          <w:shd w:val="clear" w:color="auto" w:fill="FFFFFF"/>
        </w:rPr>
        <w:t xml:space="preserve"> the multitude of factors influencing people’s perception of sleep quality and wellbeing</w:t>
      </w:r>
      <w:r w:rsidR="00955E56" w:rsidRPr="00FF2E8B">
        <w:rPr>
          <w:rFonts w:ascii="Arial" w:hAnsi="Arial" w:cs="Arial"/>
          <w:sz w:val="24"/>
          <w:szCs w:val="24"/>
          <w:shd w:val="clear" w:color="auto" w:fill="FFFFFF"/>
        </w:rPr>
        <w:t xml:space="preserve">, the therapist is unable to know what factors are relevant for the given client. </w:t>
      </w:r>
      <w:r w:rsidR="00955E56" w:rsidRPr="00FF2E8B">
        <w:rPr>
          <w:rFonts w:ascii="Arial" w:hAnsi="Arial" w:cs="Arial"/>
          <w:noProof/>
          <w:sz w:val="24"/>
          <w:szCs w:val="24"/>
          <w:shd w:val="clear" w:color="auto" w:fill="FFFFFF"/>
        </w:rPr>
        <w:t>Teaching the person about aspects of sleep hygiene resembl</w:t>
      </w:r>
      <w:r w:rsidRPr="00FF2E8B">
        <w:rPr>
          <w:rFonts w:ascii="Arial" w:hAnsi="Arial" w:cs="Arial"/>
          <w:noProof/>
          <w:sz w:val="24"/>
          <w:szCs w:val="24"/>
          <w:shd w:val="clear" w:color="auto" w:fill="FFFFFF"/>
        </w:rPr>
        <w:t>es</w:t>
      </w:r>
      <w:r w:rsidR="00955E56" w:rsidRPr="00FF2E8B">
        <w:rPr>
          <w:rFonts w:ascii="Arial" w:hAnsi="Arial" w:cs="Arial"/>
          <w:noProof/>
          <w:sz w:val="24"/>
          <w:szCs w:val="24"/>
          <w:shd w:val="clear" w:color="auto" w:fill="FFFFFF"/>
        </w:rPr>
        <w:t xml:space="preserve"> a ‘hit or miss’ strategy.</w:t>
      </w:r>
      <w:r w:rsidR="00955E56" w:rsidRPr="00FF2E8B">
        <w:rPr>
          <w:rFonts w:ascii="Arial" w:hAnsi="Arial" w:cs="Arial"/>
          <w:sz w:val="24"/>
          <w:szCs w:val="24"/>
          <w:shd w:val="clear" w:color="auto" w:fill="FFFFFF"/>
        </w:rPr>
        <w:t xml:space="preserve"> It often leads to superficial attitude to and </w:t>
      </w:r>
      <w:r w:rsidR="00955E56" w:rsidRPr="00FF2E8B">
        <w:rPr>
          <w:rFonts w:ascii="Arial" w:hAnsi="Arial" w:cs="Arial"/>
          <w:sz w:val="24"/>
          <w:szCs w:val="24"/>
          <w:shd w:val="clear" w:color="auto" w:fill="FFFFFF"/>
        </w:rPr>
        <w:lastRenderedPageBreak/>
        <w:t xml:space="preserve">understanding of </w:t>
      </w:r>
      <w:r w:rsidR="00EA33AD">
        <w:rPr>
          <w:rFonts w:ascii="Arial" w:hAnsi="Arial" w:cs="Arial"/>
          <w:sz w:val="24"/>
          <w:szCs w:val="24"/>
          <w:shd w:val="clear" w:color="auto" w:fill="FFFFFF"/>
        </w:rPr>
        <w:t>the problem</w:t>
      </w:r>
      <w:r w:rsidR="00955E56" w:rsidRPr="00FF2E8B">
        <w:rPr>
          <w:rFonts w:ascii="Arial" w:hAnsi="Arial" w:cs="Arial"/>
          <w:sz w:val="24"/>
          <w:szCs w:val="24"/>
          <w:shd w:val="clear" w:color="auto" w:fill="FFFFFF"/>
        </w:rPr>
        <w:t xml:space="preserve"> and creates the individuals’ belief that they need </w:t>
      </w:r>
      <w:r w:rsidR="00955E56" w:rsidRPr="00FF2E8B">
        <w:rPr>
          <w:rFonts w:ascii="Arial" w:hAnsi="Arial" w:cs="Arial"/>
          <w:noProof/>
          <w:sz w:val="24"/>
          <w:szCs w:val="24"/>
          <w:shd w:val="clear" w:color="auto" w:fill="FFFFFF"/>
        </w:rPr>
        <w:t xml:space="preserve">to </w:t>
      </w:r>
      <w:r w:rsidRPr="00FF2E8B">
        <w:rPr>
          <w:rFonts w:ascii="Arial" w:hAnsi="Arial" w:cs="Arial"/>
          <w:noProof/>
          <w:sz w:val="24"/>
          <w:szCs w:val="24"/>
          <w:shd w:val="clear" w:color="auto" w:fill="FFFFFF"/>
        </w:rPr>
        <w:t>control sleep actively</w:t>
      </w:r>
      <w:r w:rsidR="00955E56" w:rsidRPr="00FF2E8B">
        <w:rPr>
          <w:rFonts w:ascii="Arial" w:hAnsi="Arial" w:cs="Arial"/>
          <w:sz w:val="24"/>
          <w:szCs w:val="24"/>
          <w:shd w:val="clear" w:color="auto" w:fill="FFFFFF"/>
        </w:rPr>
        <w:t xml:space="preserve">. </w:t>
      </w:r>
      <w:r w:rsidR="003747EC" w:rsidRPr="00FF2E8B">
        <w:rPr>
          <w:rFonts w:ascii="Arial" w:hAnsi="Arial" w:cs="Arial"/>
          <w:sz w:val="24"/>
          <w:szCs w:val="24"/>
          <w:shd w:val="clear" w:color="auto" w:fill="FFFFFF"/>
        </w:rPr>
        <w:t xml:space="preserve">Even though this is not supported by the current evidence base </w:t>
      </w:r>
      <w:r w:rsidR="003747EC" w:rsidRPr="00FF2E8B">
        <w:rPr>
          <w:rFonts w:ascii="Arial" w:hAnsi="Arial" w:cs="Arial"/>
          <w:sz w:val="24"/>
          <w:szCs w:val="24"/>
        </w:rPr>
        <w:t>(e.g. Morin et al., 2006a, Morgenthaler et al., 2006; Stepanski and Wyatt, 2003; Schutte-Rodin et al., 2008)</w:t>
      </w:r>
      <w:r w:rsidR="003747EC" w:rsidRPr="00FF2E8B">
        <w:rPr>
          <w:rFonts w:ascii="Arial" w:hAnsi="Arial" w:cs="Arial"/>
          <w:sz w:val="24"/>
          <w:szCs w:val="24"/>
          <w:shd w:val="clear" w:color="auto" w:fill="FFFFFF"/>
        </w:rPr>
        <w:t xml:space="preserve">, the use of </w:t>
      </w:r>
      <w:r w:rsidR="002C5E51" w:rsidRPr="00FF2E8B">
        <w:rPr>
          <w:rFonts w:ascii="Arial" w:hAnsi="Arial" w:cs="Arial"/>
          <w:sz w:val="24"/>
          <w:szCs w:val="24"/>
          <w:shd w:val="clear" w:color="auto" w:fill="FFFFFF"/>
        </w:rPr>
        <w:t xml:space="preserve">sleep hygiene as a stand-alone intervention for sleep difficulties </w:t>
      </w:r>
      <w:r w:rsidR="003747EC" w:rsidRPr="00FF2E8B">
        <w:rPr>
          <w:rFonts w:ascii="Arial" w:hAnsi="Arial" w:cs="Arial"/>
          <w:sz w:val="24"/>
          <w:szCs w:val="24"/>
          <w:shd w:val="clear" w:color="auto" w:fill="FFFFFF"/>
        </w:rPr>
        <w:t xml:space="preserve">is pervasive within low-intensity services. </w:t>
      </w:r>
      <w:r w:rsidR="00955E56" w:rsidRPr="00FF2E8B">
        <w:rPr>
          <w:rFonts w:ascii="Arial" w:hAnsi="Arial" w:cs="Arial"/>
          <w:sz w:val="24"/>
          <w:szCs w:val="24"/>
          <w:shd w:val="clear" w:color="auto" w:fill="FFFFFF"/>
        </w:rPr>
        <w:t>The MOL therapy, as opposed to sleep hygiene, allows the client to explore the sources and personal perceptions of the</w:t>
      </w:r>
      <w:r w:rsidR="00385EB8" w:rsidRPr="00FF2E8B">
        <w:rPr>
          <w:rFonts w:ascii="Arial" w:hAnsi="Arial" w:cs="Arial"/>
          <w:sz w:val="24"/>
          <w:szCs w:val="24"/>
          <w:shd w:val="clear" w:color="auto" w:fill="FFFFFF"/>
        </w:rPr>
        <w:t>ir</w:t>
      </w:r>
      <w:r w:rsidR="00955E56" w:rsidRPr="00FF2E8B">
        <w:rPr>
          <w:rFonts w:ascii="Arial" w:hAnsi="Arial" w:cs="Arial"/>
          <w:sz w:val="24"/>
          <w:szCs w:val="24"/>
          <w:shd w:val="clear" w:color="auto" w:fill="FFFFFF"/>
        </w:rPr>
        <w:t xml:space="preserve"> sleep problems</w:t>
      </w:r>
      <w:r w:rsidR="00385EB8" w:rsidRPr="00FF2E8B">
        <w:rPr>
          <w:rFonts w:ascii="Arial" w:hAnsi="Arial" w:cs="Arial"/>
          <w:sz w:val="24"/>
          <w:szCs w:val="24"/>
          <w:shd w:val="clear" w:color="auto" w:fill="FFFFFF"/>
        </w:rPr>
        <w:t xml:space="preserve"> regardless of</w:t>
      </w:r>
      <w:r w:rsidR="00955E56" w:rsidRPr="00FF2E8B">
        <w:rPr>
          <w:rFonts w:ascii="Arial" w:hAnsi="Arial" w:cs="Arial"/>
          <w:sz w:val="24"/>
          <w:szCs w:val="24"/>
          <w:shd w:val="clear" w:color="auto" w:fill="FFFFFF"/>
        </w:rPr>
        <w:t xml:space="preserve"> whether it involves aspects relevant to sleep hygiene</w:t>
      </w:r>
      <w:r w:rsidR="00EB3D8F" w:rsidRPr="00FF2E8B">
        <w:rPr>
          <w:rFonts w:ascii="Arial" w:hAnsi="Arial" w:cs="Arial"/>
          <w:sz w:val="24"/>
          <w:szCs w:val="24"/>
          <w:shd w:val="clear" w:color="auto" w:fill="FFFFFF"/>
        </w:rPr>
        <w:t xml:space="preserve">. </w:t>
      </w:r>
      <w:r w:rsidR="00955E56" w:rsidRPr="00FF2E8B">
        <w:rPr>
          <w:rFonts w:ascii="Arial" w:hAnsi="Arial" w:cs="Arial"/>
          <w:sz w:val="24"/>
          <w:szCs w:val="24"/>
          <w:shd w:val="clear" w:color="auto" w:fill="FFFFFF"/>
        </w:rPr>
        <w:t xml:space="preserve">Although both of the described cases were appropriate for the basic sleep hygiene work and relaxation techniques, it is </w:t>
      </w:r>
      <w:r w:rsidR="00452E67" w:rsidRPr="00FF2E8B">
        <w:rPr>
          <w:rFonts w:ascii="Arial" w:hAnsi="Arial" w:cs="Arial"/>
          <w:sz w:val="24"/>
          <w:szCs w:val="24"/>
          <w:shd w:val="clear" w:color="auto" w:fill="FFFFFF"/>
        </w:rPr>
        <w:t>notable that</w:t>
      </w:r>
      <w:r w:rsidR="00955E56" w:rsidRPr="00FF2E8B">
        <w:rPr>
          <w:rFonts w:ascii="Arial" w:hAnsi="Arial" w:cs="Arial"/>
          <w:sz w:val="24"/>
          <w:szCs w:val="24"/>
          <w:shd w:val="clear" w:color="auto" w:fill="FFFFFF"/>
        </w:rPr>
        <w:t xml:space="preserve"> MOL therapy allowed for exploration of a much wider scale of factors involved in the distress. </w:t>
      </w:r>
      <w:r w:rsidR="00D97DFE" w:rsidRPr="00FF2E8B">
        <w:rPr>
          <w:rFonts w:ascii="Arial" w:hAnsi="Arial" w:cs="Arial"/>
          <w:sz w:val="24"/>
          <w:szCs w:val="24"/>
          <w:shd w:val="clear" w:color="auto" w:fill="FFFFFF"/>
        </w:rPr>
        <w:t>A</w:t>
      </w:r>
      <w:r w:rsidR="00955E56" w:rsidRPr="00FF2E8B">
        <w:rPr>
          <w:rFonts w:ascii="Arial" w:hAnsi="Arial" w:cs="Arial"/>
          <w:sz w:val="24"/>
          <w:szCs w:val="24"/>
          <w:shd w:val="clear" w:color="auto" w:fill="FFFFFF"/>
        </w:rPr>
        <w:t xml:space="preserve">pproaching </w:t>
      </w:r>
      <w:r w:rsidR="004923E9" w:rsidRPr="00FF2E8B">
        <w:rPr>
          <w:rFonts w:ascii="Arial" w:hAnsi="Arial" w:cs="Arial"/>
          <w:sz w:val="24"/>
          <w:szCs w:val="24"/>
          <w:shd w:val="clear" w:color="auto" w:fill="FFFFFF"/>
        </w:rPr>
        <w:t xml:space="preserve">John’s </w:t>
      </w:r>
      <w:r w:rsidR="00955E56" w:rsidRPr="00FF2E8B">
        <w:rPr>
          <w:rFonts w:ascii="Arial" w:hAnsi="Arial" w:cs="Arial"/>
          <w:sz w:val="24"/>
          <w:szCs w:val="24"/>
          <w:shd w:val="clear" w:color="auto" w:fill="FFFFFF"/>
        </w:rPr>
        <w:t xml:space="preserve">alcohol use using standard psycho-educational approach would consist of the therapist collaboratively teaching the client about alcohol-related risks and the impact on mental health. However, the </w:t>
      </w:r>
      <w:r w:rsidR="004C5D8E">
        <w:rPr>
          <w:rFonts w:ascii="Arial" w:hAnsi="Arial" w:cs="Arial"/>
          <w:sz w:val="24"/>
          <w:szCs w:val="24"/>
          <w:shd w:val="clear" w:color="auto" w:fill="FFFFFF"/>
        </w:rPr>
        <w:t>present</w:t>
      </w:r>
      <w:r w:rsidR="00955E56" w:rsidRPr="00FF2E8B">
        <w:rPr>
          <w:rFonts w:ascii="Arial" w:hAnsi="Arial" w:cs="Arial"/>
          <w:sz w:val="24"/>
          <w:szCs w:val="24"/>
          <w:shd w:val="clear" w:color="auto" w:fill="FFFFFF"/>
        </w:rPr>
        <w:t xml:space="preserve"> levels of alcohol use for this client were not problematic. The opportunity to </w:t>
      </w:r>
      <w:r w:rsidR="00955E56" w:rsidRPr="00FF2E8B">
        <w:rPr>
          <w:rFonts w:ascii="Arial" w:hAnsi="Arial" w:cs="Arial"/>
          <w:noProof/>
          <w:sz w:val="24"/>
          <w:szCs w:val="24"/>
          <w:shd w:val="clear" w:color="auto" w:fill="FFFFFF"/>
        </w:rPr>
        <w:t>make a link between</w:t>
      </w:r>
      <w:r w:rsidR="00955E56" w:rsidRPr="00FF2E8B">
        <w:rPr>
          <w:rFonts w:ascii="Arial" w:hAnsi="Arial" w:cs="Arial"/>
          <w:sz w:val="24"/>
          <w:szCs w:val="24"/>
          <w:shd w:val="clear" w:color="auto" w:fill="FFFFFF"/>
        </w:rPr>
        <w:t xml:space="preserve"> his current symptoms and historical alcohol use from six years ago was rather a result of MOL approach, and such insight would not even be possible when using standard protocols. This information </w:t>
      </w:r>
      <w:r w:rsidR="00955E56" w:rsidRPr="00FF2E8B">
        <w:rPr>
          <w:rFonts w:ascii="Arial" w:hAnsi="Arial" w:cs="Arial"/>
          <w:noProof/>
          <w:sz w:val="24"/>
          <w:szCs w:val="24"/>
          <w:shd w:val="clear" w:color="auto" w:fill="FFFFFF"/>
        </w:rPr>
        <w:t>was used</w:t>
      </w:r>
      <w:r w:rsidR="00955E56" w:rsidRPr="00FF2E8B">
        <w:rPr>
          <w:rFonts w:ascii="Arial" w:hAnsi="Arial" w:cs="Arial"/>
          <w:sz w:val="24"/>
          <w:szCs w:val="24"/>
          <w:shd w:val="clear" w:color="auto" w:fill="FFFFFF"/>
        </w:rPr>
        <w:t xml:space="preserve"> as a stepping stone into giving the client the understanding of personal beliefs about the self and much wider exploration of involved factors and underlying goals. </w:t>
      </w:r>
      <w:r w:rsidR="004923E9" w:rsidRPr="00FF2E8B">
        <w:rPr>
          <w:rFonts w:ascii="Arial" w:hAnsi="Arial" w:cs="Arial"/>
          <w:sz w:val="24"/>
          <w:szCs w:val="24"/>
          <w:shd w:val="clear" w:color="auto" w:fill="FFFFFF"/>
        </w:rPr>
        <w:t xml:space="preserve">Similarly, </w:t>
      </w:r>
      <w:r w:rsidR="00D97DFE" w:rsidRPr="00FF2E8B">
        <w:rPr>
          <w:rFonts w:ascii="Arial" w:hAnsi="Arial" w:cs="Arial"/>
          <w:sz w:val="24"/>
          <w:szCs w:val="24"/>
          <w:shd w:val="clear" w:color="auto" w:fill="FFFFFF"/>
        </w:rPr>
        <w:t xml:space="preserve">after </w:t>
      </w:r>
      <w:r w:rsidR="004923E9" w:rsidRPr="00FF2E8B">
        <w:rPr>
          <w:rFonts w:ascii="Arial" w:hAnsi="Arial" w:cs="Arial"/>
          <w:sz w:val="24"/>
          <w:szCs w:val="24"/>
          <w:shd w:val="clear" w:color="auto" w:fill="FFFFFF"/>
        </w:rPr>
        <w:t xml:space="preserve">Mark </w:t>
      </w:r>
      <w:r w:rsidR="00D97DFE" w:rsidRPr="00FF2E8B">
        <w:rPr>
          <w:rFonts w:ascii="Arial" w:hAnsi="Arial" w:cs="Arial"/>
          <w:sz w:val="24"/>
          <w:szCs w:val="24"/>
          <w:shd w:val="clear" w:color="auto" w:fill="FFFFFF"/>
        </w:rPr>
        <w:t>started identifying</w:t>
      </w:r>
      <w:r w:rsidR="004923E9" w:rsidRPr="00FF2E8B">
        <w:rPr>
          <w:rFonts w:ascii="Arial" w:hAnsi="Arial" w:cs="Arial"/>
          <w:sz w:val="24"/>
          <w:szCs w:val="24"/>
          <w:shd w:val="clear" w:color="auto" w:fill="FFFFFF"/>
        </w:rPr>
        <w:t xml:space="preserve"> and challenging </w:t>
      </w:r>
      <w:r w:rsidR="00D97DFE" w:rsidRPr="00FF2E8B">
        <w:rPr>
          <w:rFonts w:ascii="Arial" w:hAnsi="Arial" w:cs="Arial"/>
          <w:sz w:val="24"/>
          <w:szCs w:val="24"/>
          <w:shd w:val="clear" w:color="auto" w:fill="FFFFFF"/>
        </w:rPr>
        <w:t>his</w:t>
      </w:r>
      <w:r w:rsidR="004923E9" w:rsidRPr="00FF2E8B">
        <w:rPr>
          <w:rFonts w:ascii="Arial" w:hAnsi="Arial" w:cs="Arial"/>
          <w:sz w:val="24"/>
          <w:szCs w:val="24"/>
          <w:shd w:val="clear" w:color="auto" w:fill="FFFFFF"/>
        </w:rPr>
        <w:t xml:space="preserve"> myths about sleep which would be a part of the standard CBT treatment</w:t>
      </w:r>
      <w:r w:rsidR="00D97DFE" w:rsidRPr="00FF2E8B">
        <w:rPr>
          <w:rFonts w:ascii="Arial" w:hAnsi="Arial" w:cs="Arial"/>
          <w:sz w:val="24"/>
          <w:szCs w:val="24"/>
          <w:shd w:val="clear" w:color="auto" w:fill="FFFFFF"/>
        </w:rPr>
        <w:t xml:space="preserve">, the conversation shifted away to other topics. From MOL perspective this was important, because by catching disruptions, the client was able to explore the underlying fears and the relevant goal conflict </w:t>
      </w:r>
      <w:r w:rsidR="00D97DFE" w:rsidRPr="00FF2E8B">
        <w:rPr>
          <w:rFonts w:ascii="Arial" w:hAnsi="Arial" w:cs="Arial"/>
          <w:sz w:val="24"/>
          <w:szCs w:val="24"/>
          <w:shd w:val="clear" w:color="auto" w:fill="FFFFFF"/>
        </w:rPr>
        <w:lastRenderedPageBreak/>
        <w:t>about whether or not he wants to confront people. Only by being able to talk about the involved higher</w:t>
      </w:r>
      <w:r w:rsidR="004C5D8E">
        <w:rPr>
          <w:rFonts w:ascii="Arial" w:hAnsi="Arial" w:cs="Arial"/>
          <w:sz w:val="24"/>
          <w:szCs w:val="24"/>
          <w:shd w:val="clear" w:color="auto" w:fill="FFFFFF"/>
        </w:rPr>
        <w:t>-</w:t>
      </w:r>
      <w:r w:rsidR="00D97DFE" w:rsidRPr="00FF2E8B">
        <w:rPr>
          <w:rFonts w:ascii="Arial" w:hAnsi="Arial" w:cs="Arial"/>
          <w:sz w:val="24"/>
          <w:szCs w:val="24"/>
          <w:shd w:val="clear" w:color="auto" w:fill="FFFFFF"/>
        </w:rPr>
        <w:t xml:space="preserve">level goals he started to resolve his conflict and feel more in control. At a later stage, the myth about sleep was not problematic anymore as Mark was not in conflict about the potential consequences of not following </w:t>
      </w:r>
      <w:r w:rsidR="000D02BA" w:rsidRPr="00FF2E8B">
        <w:rPr>
          <w:rFonts w:ascii="Arial" w:hAnsi="Arial" w:cs="Arial"/>
          <w:sz w:val="24"/>
          <w:szCs w:val="24"/>
          <w:shd w:val="clear" w:color="auto" w:fill="FFFFFF"/>
        </w:rPr>
        <w:t xml:space="preserve">it. These examples suggest that MOL can often offer a wider exploration of the problem with the focus on any factors that are involved in the client’s perception of the problem, as compared to standard approaches where external treatment protocol is followed. </w:t>
      </w:r>
    </w:p>
    <w:p w14:paraId="01D049EC" w14:textId="63A64F4A" w:rsidR="00955E56" w:rsidRPr="00FF2E8B" w:rsidRDefault="00385EB8" w:rsidP="00EB3D8F">
      <w:pPr>
        <w:spacing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The u</w:t>
      </w:r>
      <w:r w:rsidR="00955E56" w:rsidRPr="00FF2E8B">
        <w:rPr>
          <w:rFonts w:ascii="Arial" w:hAnsi="Arial" w:cs="Arial"/>
          <w:sz w:val="24"/>
          <w:szCs w:val="24"/>
          <w:shd w:val="clear" w:color="auto" w:fill="FFFFFF"/>
        </w:rPr>
        <w:t xml:space="preserve">se of MOL </w:t>
      </w:r>
      <w:r w:rsidR="00452E67" w:rsidRPr="00FF2E8B">
        <w:rPr>
          <w:rFonts w:ascii="Arial" w:hAnsi="Arial" w:cs="Arial"/>
          <w:sz w:val="24"/>
          <w:szCs w:val="24"/>
          <w:shd w:val="clear" w:color="auto" w:fill="FFFFFF"/>
        </w:rPr>
        <w:t>may allow</w:t>
      </w:r>
      <w:r w:rsidR="00955E56" w:rsidRPr="00FF2E8B">
        <w:rPr>
          <w:rFonts w:ascii="Arial" w:hAnsi="Arial" w:cs="Arial"/>
          <w:sz w:val="24"/>
          <w:szCs w:val="24"/>
          <w:shd w:val="clear" w:color="auto" w:fill="FFFFFF"/>
        </w:rPr>
        <w:t xml:space="preserve"> PWPs to support people</w:t>
      </w:r>
      <w:r w:rsidR="00A519EB" w:rsidRPr="00FF2E8B">
        <w:rPr>
          <w:rFonts w:ascii="Arial" w:hAnsi="Arial" w:cs="Arial"/>
          <w:sz w:val="24"/>
          <w:szCs w:val="24"/>
          <w:shd w:val="clear" w:color="auto" w:fill="FFFFFF"/>
        </w:rPr>
        <w:t xml:space="preserve"> experiencing sleep difficulties w</w:t>
      </w:r>
      <w:r w:rsidR="00955E56" w:rsidRPr="00FF2E8B">
        <w:rPr>
          <w:rFonts w:ascii="Arial" w:hAnsi="Arial" w:cs="Arial"/>
          <w:sz w:val="24"/>
          <w:szCs w:val="24"/>
          <w:shd w:val="clear" w:color="auto" w:fill="FFFFFF"/>
        </w:rPr>
        <w:t>ith no need to arrange a referral to a more qualified therapist</w:t>
      </w:r>
      <w:r w:rsidR="00A519EB" w:rsidRPr="00FF2E8B">
        <w:rPr>
          <w:rFonts w:ascii="Arial" w:hAnsi="Arial" w:cs="Arial"/>
          <w:sz w:val="24"/>
          <w:szCs w:val="24"/>
          <w:shd w:val="clear" w:color="auto" w:fill="FFFFFF"/>
        </w:rPr>
        <w:t xml:space="preserve">. Consequently, MOL may have the potential to be </w:t>
      </w:r>
      <w:r w:rsidR="00A519EB" w:rsidRPr="00FF2E8B">
        <w:rPr>
          <w:rFonts w:ascii="Arial" w:hAnsi="Arial" w:cs="Arial"/>
          <w:noProof/>
          <w:sz w:val="24"/>
          <w:szCs w:val="24"/>
          <w:shd w:val="clear" w:color="auto" w:fill="FFFFFF"/>
        </w:rPr>
        <w:t>an alternative cost-effective</w:t>
      </w:r>
      <w:r w:rsidR="00A519EB" w:rsidRPr="00FF2E8B">
        <w:rPr>
          <w:rFonts w:ascii="Arial" w:hAnsi="Arial" w:cs="Arial"/>
          <w:sz w:val="24"/>
          <w:szCs w:val="24"/>
          <w:shd w:val="clear" w:color="auto" w:fill="FFFFFF"/>
        </w:rPr>
        <w:t xml:space="preserve"> method for consideration within a low-intensity framework next to currently used sleep hygiene and </w:t>
      </w:r>
      <w:r w:rsidR="00DE5692" w:rsidRPr="00FF2E8B">
        <w:rPr>
          <w:rFonts w:ascii="Arial" w:hAnsi="Arial" w:cs="Arial"/>
          <w:sz w:val="24"/>
          <w:szCs w:val="24"/>
          <w:shd w:val="clear" w:color="auto" w:fill="FFFFFF"/>
        </w:rPr>
        <w:t xml:space="preserve">a method that might </w:t>
      </w:r>
      <w:r w:rsidR="00452E67" w:rsidRPr="00FF2E8B">
        <w:rPr>
          <w:rFonts w:ascii="Arial" w:hAnsi="Arial" w:cs="Arial"/>
          <w:sz w:val="24"/>
          <w:szCs w:val="24"/>
          <w:shd w:val="clear" w:color="auto" w:fill="FFFFFF"/>
        </w:rPr>
        <w:t>help t</w:t>
      </w:r>
      <w:r w:rsidR="00955E56" w:rsidRPr="00FF2E8B">
        <w:rPr>
          <w:rFonts w:ascii="Arial" w:hAnsi="Arial" w:cs="Arial"/>
          <w:sz w:val="24"/>
          <w:szCs w:val="24"/>
          <w:shd w:val="clear" w:color="auto" w:fill="FFFFFF"/>
        </w:rPr>
        <w:t xml:space="preserve">o fill a gap in the treatment of sleep disorders </w:t>
      </w:r>
      <w:r w:rsidR="00452E67" w:rsidRPr="00FF2E8B">
        <w:rPr>
          <w:rFonts w:ascii="Arial" w:hAnsi="Arial" w:cs="Arial"/>
          <w:sz w:val="24"/>
          <w:szCs w:val="24"/>
          <w:shd w:val="clear" w:color="auto" w:fill="FFFFFF"/>
        </w:rPr>
        <w:t>within</w:t>
      </w:r>
      <w:r w:rsidR="00955E56" w:rsidRPr="00FF2E8B">
        <w:rPr>
          <w:rFonts w:ascii="Arial" w:hAnsi="Arial" w:cs="Arial"/>
          <w:sz w:val="24"/>
          <w:szCs w:val="24"/>
          <w:shd w:val="clear" w:color="auto" w:fill="FFFFFF"/>
        </w:rPr>
        <w:t xml:space="preserve"> primary care mental health services. The transdiagnostic nature of MOL </w:t>
      </w:r>
      <w:r w:rsidR="00955E56" w:rsidRPr="00FF2E8B">
        <w:rPr>
          <w:rFonts w:ascii="Arial" w:hAnsi="Arial" w:cs="Arial"/>
          <w:noProof/>
          <w:sz w:val="24"/>
          <w:szCs w:val="24"/>
          <w:shd w:val="clear" w:color="auto" w:fill="FFFFFF"/>
        </w:rPr>
        <w:t>gives the low-intensity therapists a reassurance</w:t>
      </w:r>
      <w:r w:rsidR="00955E56" w:rsidRPr="00FF2E8B">
        <w:rPr>
          <w:rFonts w:ascii="Arial" w:hAnsi="Arial" w:cs="Arial"/>
          <w:sz w:val="24"/>
          <w:szCs w:val="24"/>
          <w:shd w:val="clear" w:color="auto" w:fill="FFFFFF"/>
        </w:rPr>
        <w:t xml:space="preserve"> of being able to support the majority of clients </w:t>
      </w:r>
      <w:r w:rsidR="00A519EB" w:rsidRPr="00FF2E8B">
        <w:rPr>
          <w:rFonts w:ascii="Arial" w:hAnsi="Arial" w:cs="Arial"/>
          <w:sz w:val="24"/>
          <w:szCs w:val="24"/>
          <w:shd w:val="clear" w:color="auto" w:fill="FFFFFF"/>
        </w:rPr>
        <w:t xml:space="preserve">that meet the inclusion criteria of the low-intensity services (e.g. </w:t>
      </w:r>
      <w:r w:rsidR="00DE5692" w:rsidRPr="00FF2E8B">
        <w:rPr>
          <w:rFonts w:ascii="Arial" w:hAnsi="Arial" w:cs="Arial"/>
          <w:sz w:val="24"/>
          <w:szCs w:val="24"/>
          <w:shd w:val="clear" w:color="auto" w:fill="FFFFFF"/>
        </w:rPr>
        <w:t xml:space="preserve">moderate depression, </w:t>
      </w:r>
      <w:r w:rsidR="00A519EB" w:rsidRPr="00FF2E8B">
        <w:rPr>
          <w:rFonts w:ascii="Arial" w:hAnsi="Arial" w:cs="Arial"/>
          <w:sz w:val="24"/>
          <w:szCs w:val="24"/>
          <w:shd w:val="clear" w:color="auto" w:fill="FFFFFF"/>
        </w:rPr>
        <w:t xml:space="preserve">moderate anxiety, mild poor sleep </w:t>
      </w:r>
      <w:r w:rsidR="00A519EB" w:rsidRPr="00FF2E8B">
        <w:rPr>
          <w:rFonts w:ascii="Arial" w:hAnsi="Arial" w:cs="Arial"/>
          <w:noProof/>
          <w:sz w:val="24"/>
          <w:szCs w:val="24"/>
          <w:shd w:val="clear" w:color="auto" w:fill="FFFFFF"/>
        </w:rPr>
        <w:t>etc</w:t>
      </w:r>
      <w:r w:rsidR="00A519EB" w:rsidRPr="00FF2E8B">
        <w:rPr>
          <w:rFonts w:ascii="Arial" w:hAnsi="Arial" w:cs="Arial"/>
          <w:sz w:val="24"/>
          <w:szCs w:val="24"/>
          <w:shd w:val="clear" w:color="auto" w:fill="FFFFFF"/>
        </w:rPr>
        <w:t xml:space="preserve">), </w:t>
      </w:r>
      <w:r w:rsidR="00955E56" w:rsidRPr="00FF2E8B">
        <w:rPr>
          <w:rFonts w:ascii="Arial" w:hAnsi="Arial" w:cs="Arial"/>
          <w:sz w:val="24"/>
          <w:szCs w:val="24"/>
          <w:shd w:val="clear" w:color="auto" w:fill="FFFFFF"/>
        </w:rPr>
        <w:t>rather than limiting the help to only those who fit the currently used</w:t>
      </w:r>
      <w:r w:rsidR="00DE5692" w:rsidRPr="00FF2E8B">
        <w:rPr>
          <w:rFonts w:ascii="Arial" w:hAnsi="Arial" w:cs="Arial"/>
          <w:sz w:val="24"/>
          <w:szCs w:val="24"/>
          <w:shd w:val="clear" w:color="auto" w:fill="FFFFFF"/>
        </w:rPr>
        <w:t xml:space="preserve"> </w:t>
      </w:r>
      <w:r w:rsidR="00955E56" w:rsidRPr="00FF2E8B">
        <w:rPr>
          <w:rFonts w:ascii="Arial" w:hAnsi="Arial" w:cs="Arial"/>
          <w:sz w:val="24"/>
          <w:szCs w:val="24"/>
          <w:shd w:val="clear" w:color="auto" w:fill="FFFFFF"/>
        </w:rPr>
        <w:t xml:space="preserve">interventions. </w:t>
      </w:r>
    </w:p>
    <w:p w14:paraId="327458C0" w14:textId="0B1F5CDB" w:rsidR="00306A0E" w:rsidRPr="00FF2E8B" w:rsidRDefault="00955E56" w:rsidP="006E34FF">
      <w:pPr>
        <w:spacing w:line="480" w:lineRule="auto"/>
        <w:ind w:firstLine="720"/>
        <w:jc w:val="both"/>
        <w:rPr>
          <w:rFonts w:ascii="Arial" w:hAnsi="Arial" w:cs="Arial"/>
          <w:sz w:val="24"/>
          <w:szCs w:val="24"/>
          <w:shd w:val="clear" w:color="auto" w:fill="FFFFFF"/>
        </w:rPr>
      </w:pPr>
      <w:r w:rsidRPr="00FF2E8B">
        <w:rPr>
          <w:rFonts w:ascii="Arial" w:hAnsi="Arial" w:cs="Arial"/>
          <w:sz w:val="24"/>
          <w:szCs w:val="24"/>
          <w:shd w:val="clear" w:color="auto" w:fill="FFFFFF"/>
        </w:rPr>
        <w:t>We can tentatively conclude that MOL shows a promising potential of being an alternative approach to helping people who report sleep disturbances within low-intensity therapy services</w:t>
      </w:r>
      <w:r w:rsidR="006E34FF"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 xml:space="preserve">regardless of diagnosis. Indeed, this report adds to </w:t>
      </w:r>
      <w:r w:rsidR="000644C7" w:rsidRPr="00FF2E8B">
        <w:rPr>
          <w:rFonts w:ascii="Arial" w:hAnsi="Arial" w:cs="Arial"/>
          <w:sz w:val="24"/>
          <w:szCs w:val="24"/>
          <w:shd w:val="clear" w:color="auto" w:fill="FFFFFF"/>
        </w:rPr>
        <w:t xml:space="preserve">growing </w:t>
      </w:r>
      <w:r w:rsidRPr="00FF2E8B">
        <w:rPr>
          <w:rFonts w:ascii="Arial" w:hAnsi="Arial" w:cs="Arial"/>
          <w:sz w:val="24"/>
          <w:szCs w:val="24"/>
          <w:shd w:val="clear" w:color="auto" w:fill="FFFFFF"/>
        </w:rPr>
        <w:t>evidence</w:t>
      </w:r>
      <w:r w:rsidR="000866BB" w:rsidRPr="00FF2E8B">
        <w:rPr>
          <w:rFonts w:ascii="Arial" w:hAnsi="Arial" w:cs="Arial"/>
          <w:sz w:val="24"/>
          <w:szCs w:val="24"/>
          <w:shd w:val="clear" w:color="auto" w:fill="FFFFFF"/>
        </w:rPr>
        <w:t xml:space="preserve"> suggest</w:t>
      </w:r>
      <w:r w:rsidR="00385EB8" w:rsidRPr="00FF2E8B">
        <w:rPr>
          <w:rFonts w:ascii="Arial" w:hAnsi="Arial" w:cs="Arial"/>
          <w:sz w:val="24"/>
          <w:szCs w:val="24"/>
          <w:shd w:val="clear" w:color="auto" w:fill="FFFFFF"/>
        </w:rPr>
        <w:t>ing</w:t>
      </w:r>
      <w:r w:rsidR="000866BB" w:rsidRPr="00FF2E8B">
        <w:rPr>
          <w:rFonts w:ascii="Arial" w:hAnsi="Arial" w:cs="Arial"/>
          <w:sz w:val="24"/>
          <w:szCs w:val="24"/>
          <w:shd w:val="clear" w:color="auto" w:fill="FFFFFF"/>
        </w:rPr>
        <w:t xml:space="preserve"> </w:t>
      </w:r>
      <w:r w:rsidR="000866BB" w:rsidRPr="00FF2E8B">
        <w:rPr>
          <w:rFonts w:ascii="Arial" w:hAnsi="Arial" w:cs="Arial"/>
          <w:noProof/>
          <w:sz w:val="24"/>
          <w:szCs w:val="24"/>
          <w:shd w:val="clear" w:color="auto" w:fill="FFFFFF"/>
        </w:rPr>
        <w:t>that</w:t>
      </w:r>
      <w:r w:rsidRPr="00FF2E8B">
        <w:rPr>
          <w:rFonts w:ascii="Arial" w:hAnsi="Arial" w:cs="Arial"/>
          <w:sz w:val="24"/>
          <w:szCs w:val="24"/>
          <w:shd w:val="clear" w:color="auto" w:fill="FFFFFF"/>
        </w:rPr>
        <w:t xml:space="preserve"> a unified scientific approach to </w:t>
      </w:r>
      <w:r w:rsidRPr="00FF2E8B">
        <w:rPr>
          <w:rFonts w:ascii="Arial" w:hAnsi="Arial" w:cs="Arial"/>
          <w:sz w:val="24"/>
          <w:szCs w:val="24"/>
          <w:shd w:val="clear" w:color="auto" w:fill="FFFFFF"/>
        </w:rPr>
        <w:lastRenderedPageBreak/>
        <w:t>helping people deal with psychological distress is needed, such that the focus shifts from a specific cluster of symptoms to the person as a whole.</w:t>
      </w:r>
      <w:r w:rsidRPr="00FF2E8B">
        <w:rPr>
          <w:rFonts w:ascii="Arial" w:hAnsi="Arial" w:cs="Arial"/>
          <w:b/>
          <w:sz w:val="24"/>
          <w:szCs w:val="24"/>
        </w:rPr>
        <w:t xml:space="preserve">  </w:t>
      </w:r>
      <w:r w:rsidR="008960A5" w:rsidRPr="00FF2E8B">
        <w:rPr>
          <w:rFonts w:ascii="Arial" w:hAnsi="Arial" w:cs="Arial"/>
          <w:b/>
          <w:sz w:val="24"/>
          <w:szCs w:val="24"/>
        </w:rPr>
        <w:br w:type="page"/>
      </w:r>
    </w:p>
    <w:p w14:paraId="347D8203" w14:textId="77777777" w:rsidR="00D409E2" w:rsidRPr="00FF2E8B" w:rsidRDefault="00D409E2" w:rsidP="007F2897">
      <w:pPr>
        <w:spacing w:after="120" w:line="480" w:lineRule="auto"/>
        <w:rPr>
          <w:rFonts w:ascii="Arial" w:hAnsi="Arial" w:cs="Arial"/>
          <w:b/>
          <w:sz w:val="24"/>
          <w:szCs w:val="24"/>
        </w:rPr>
      </w:pPr>
      <w:r w:rsidRPr="00FF2E8B">
        <w:rPr>
          <w:rFonts w:ascii="Arial" w:hAnsi="Arial" w:cs="Arial"/>
          <w:b/>
          <w:sz w:val="24"/>
          <w:szCs w:val="24"/>
        </w:rPr>
        <w:lastRenderedPageBreak/>
        <w:t>References:</w:t>
      </w:r>
    </w:p>
    <w:p w14:paraId="5B8DDD93" w14:textId="77777777" w:rsidR="006E19D6" w:rsidRPr="00FF2E8B" w:rsidRDefault="00E15802"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A</w:t>
      </w:r>
      <w:r w:rsidR="00DE32AF" w:rsidRPr="00FF2E8B">
        <w:rPr>
          <w:rFonts w:ascii="Arial" w:hAnsi="Arial" w:cs="Arial"/>
          <w:sz w:val="24"/>
          <w:szCs w:val="24"/>
          <w:shd w:val="clear" w:color="auto" w:fill="FFFFFF"/>
        </w:rPr>
        <w:t>merican Psychiatric Association</w:t>
      </w:r>
      <w:r w:rsidRPr="00FF2E8B">
        <w:rPr>
          <w:rFonts w:ascii="Arial" w:hAnsi="Arial" w:cs="Arial"/>
          <w:sz w:val="24"/>
          <w:szCs w:val="24"/>
          <w:shd w:val="clear" w:color="auto" w:fill="FFFFFF"/>
        </w:rPr>
        <w:t xml:space="preserve"> (2000). </w:t>
      </w:r>
      <w:r w:rsidRPr="00FF2E8B">
        <w:rPr>
          <w:rFonts w:ascii="Arial" w:hAnsi="Arial" w:cs="Arial"/>
          <w:i/>
          <w:iCs/>
          <w:sz w:val="24"/>
          <w:szCs w:val="24"/>
          <w:shd w:val="clear" w:color="auto" w:fill="FFFFFF"/>
        </w:rPr>
        <w:t>Diagnostic and statistical manual of</w:t>
      </w:r>
      <w:r w:rsidR="006E19D6" w:rsidRPr="00FF2E8B">
        <w:rPr>
          <w:rFonts w:ascii="Arial" w:hAnsi="Arial" w:cs="Arial"/>
          <w:i/>
          <w:iCs/>
          <w:sz w:val="24"/>
          <w:szCs w:val="24"/>
          <w:shd w:val="clear" w:color="auto" w:fill="FFFFFF"/>
        </w:rPr>
        <w:t xml:space="preserve"> </w:t>
      </w:r>
      <w:r w:rsidRPr="00FF2E8B">
        <w:rPr>
          <w:rFonts w:ascii="Arial" w:hAnsi="Arial" w:cs="Arial"/>
          <w:i/>
          <w:iCs/>
          <w:sz w:val="24"/>
          <w:szCs w:val="24"/>
          <w:shd w:val="clear" w:color="auto" w:fill="FFFFFF"/>
        </w:rPr>
        <w:t>mental disorders</w:t>
      </w:r>
      <w:r w:rsidR="0038034D" w:rsidRPr="00FF2E8B">
        <w:rPr>
          <w:rFonts w:ascii="Arial" w:hAnsi="Arial" w:cs="Arial"/>
          <w:i/>
          <w:iCs/>
          <w:sz w:val="24"/>
          <w:szCs w:val="24"/>
          <w:shd w:val="clear" w:color="auto" w:fill="FFFFFF"/>
        </w:rPr>
        <w:t xml:space="preserve">: </w:t>
      </w:r>
      <w:r w:rsidR="00DE32AF" w:rsidRPr="00FF2E8B">
        <w:rPr>
          <w:rFonts w:ascii="Arial" w:hAnsi="Arial" w:cs="Arial"/>
          <w:i/>
          <w:sz w:val="24"/>
          <w:szCs w:val="24"/>
          <w:shd w:val="clear" w:color="auto" w:fill="FFFFFF"/>
        </w:rPr>
        <w:t>DSM-IV</w:t>
      </w:r>
      <w:r w:rsidR="0038034D" w:rsidRPr="00FF2E8B">
        <w:rPr>
          <w:rFonts w:ascii="Arial" w:hAnsi="Arial" w:cs="Arial"/>
          <w:i/>
          <w:sz w:val="24"/>
          <w:szCs w:val="24"/>
          <w:shd w:val="clear" w:color="auto" w:fill="FFFFFF"/>
        </w:rPr>
        <w:t xml:space="preserve"> </w:t>
      </w:r>
      <w:r w:rsidR="00DE32AF" w:rsidRPr="00FF2E8B">
        <w:rPr>
          <w:rFonts w:ascii="Arial" w:hAnsi="Arial" w:cs="Arial"/>
          <w:i/>
          <w:sz w:val="24"/>
          <w:szCs w:val="24"/>
          <w:shd w:val="clear" w:color="auto" w:fill="FFFFFF"/>
        </w:rPr>
        <w:t>(Text R</w:t>
      </w:r>
      <w:r w:rsidR="00FB6EEE" w:rsidRPr="00FF2E8B">
        <w:rPr>
          <w:rFonts w:ascii="Arial" w:hAnsi="Arial" w:cs="Arial"/>
          <w:i/>
          <w:sz w:val="24"/>
          <w:szCs w:val="24"/>
          <w:shd w:val="clear" w:color="auto" w:fill="FFFFFF"/>
        </w:rPr>
        <w:t>ev</w:t>
      </w:r>
      <w:r w:rsidR="0038034D" w:rsidRPr="00FF2E8B">
        <w:rPr>
          <w:rFonts w:ascii="Arial" w:hAnsi="Arial" w:cs="Arial"/>
          <w:i/>
          <w:sz w:val="24"/>
          <w:szCs w:val="24"/>
          <w:shd w:val="clear" w:color="auto" w:fill="FFFFFF"/>
        </w:rPr>
        <w:t>ision</w:t>
      </w:r>
      <w:r w:rsidR="00FB6EEE" w:rsidRPr="00FF2E8B">
        <w:rPr>
          <w:rFonts w:ascii="Arial" w:hAnsi="Arial" w:cs="Arial"/>
          <w:i/>
          <w:sz w:val="24"/>
          <w:szCs w:val="24"/>
          <w:shd w:val="clear" w:color="auto" w:fill="FFFFFF"/>
        </w:rPr>
        <w:t>).</w:t>
      </w:r>
      <w:r w:rsidR="00FB6EEE"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Washington</w:t>
      </w:r>
      <w:r w:rsidR="00FB6EEE" w:rsidRPr="00FF2E8B">
        <w:rPr>
          <w:rFonts w:ascii="Arial" w:hAnsi="Arial" w:cs="Arial"/>
          <w:sz w:val="24"/>
          <w:szCs w:val="24"/>
          <w:shd w:val="clear" w:color="auto" w:fill="FFFFFF"/>
        </w:rPr>
        <w:t>: Oxford University Press</w:t>
      </w:r>
      <w:r w:rsidR="00DE32AF" w:rsidRPr="00FF2E8B">
        <w:rPr>
          <w:rFonts w:ascii="Arial" w:hAnsi="Arial" w:cs="Arial"/>
          <w:sz w:val="24"/>
          <w:szCs w:val="24"/>
          <w:shd w:val="clear" w:color="auto" w:fill="FFFFFF"/>
        </w:rPr>
        <w:t>.</w:t>
      </w:r>
    </w:p>
    <w:p w14:paraId="4AA9EF27" w14:textId="0CFCDBED" w:rsidR="00FB6EEE" w:rsidRPr="00FF2E8B" w:rsidRDefault="00E15802"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American Psychiatric Association (2013).</w:t>
      </w:r>
      <w:r w:rsidR="0038034D" w:rsidRPr="00FF2E8B">
        <w:rPr>
          <w:rFonts w:ascii="Arial" w:hAnsi="Arial" w:cs="Arial"/>
          <w:sz w:val="24"/>
          <w:szCs w:val="24"/>
          <w:shd w:val="clear" w:color="auto" w:fill="FFFFFF"/>
        </w:rPr>
        <w:t xml:space="preserve"> </w:t>
      </w:r>
      <w:r w:rsidRPr="00FF2E8B">
        <w:rPr>
          <w:rFonts w:ascii="Arial" w:hAnsi="Arial" w:cs="Arial"/>
          <w:i/>
          <w:sz w:val="24"/>
          <w:szCs w:val="24"/>
          <w:shd w:val="clear" w:color="auto" w:fill="FFFFFF"/>
        </w:rPr>
        <w:t>Diagnostic and statistical manual of mental disorders</w:t>
      </w:r>
      <w:r w:rsidR="0038034D" w:rsidRPr="00FF2E8B">
        <w:rPr>
          <w:rFonts w:ascii="Arial" w:hAnsi="Arial" w:cs="Arial"/>
          <w:i/>
          <w:sz w:val="24"/>
          <w:szCs w:val="24"/>
          <w:shd w:val="clear" w:color="auto" w:fill="FFFFFF"/>
        </w:rPr>
        <w:t>: DSM-5</w:t>
      </w:r>
      <w:r w:rsidRPr="00FF2E8B">
        <w:rPr>
          <w:rFonts w:ascii="Arial" w:hAnsi="Arial" w:cs="Arial"/>
          <w:sz w:val="24"/>
          <w:szCs w:val="24"/>
          <w:shd w:val="clear" w:color="auto" w:fill="FFFFFF"/>
        </w:rPr>
        <w:t>. </w:t>
      </w:r>
      <w:r w:rsidR="0038034D" w:rsidRPr="00FF2E8B">
        <w:rPr>
          <w:rFonts w:ascii="Arial" w:hAnsi="Arial" w:cs="Arial"/>
          <w:iCs/>
          <w:sz w:val="24"/>
          <w:szCs w:val="24"/>
          <w:shd w:val="clear" w:color="auto" w:fill="FFFFFF"/>
        </w:rPr>
        <w:t>Washington: American Psychiatric Publishing.</w:t>
      </w:r>
    </w:p>
    <w:p w14:paraId="744887B4" w14:textId="22C27552" w:rsidR="00E15802" w:rsidRPr="00FF2E8B" w:rsidRDefault="00DE32AF"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Belleville</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G</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Cousineau</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H</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Levrier</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K</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St-Pierre-Delorme</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M</w:t>
      </w:r>
      <w:r w:rsidR="006E19D6" w:rsidRPr="00FF2E8B">
        <w:rPr>
          <w:rFonts w:ascii="Arial" w:hAnsi="Arial" w:cs="Arial"/>
          <w:sz w:val="24"/>
          <w:szCs w:val="24"/>
          <w:shd w:val="clear" w:color="auto" w:fill="FFFFFF"/>
        </w:rPr>
        <w:t>.</w:t>
      </w:r>
      <w:r w:rsidR="00E15802" w:rsidRPr="00FF2E8B">
        <w:rPr>
          <w:rFonts w:ascii="Arial" w:hAnsi="Arial" w:cs="Arial"/>
          <w:sz w:val="24"/>
          <w:szCs w:val="24"/>
          <w:shd w:val="clear" w:color="auto" w:fill="FFFFFF"/>
        </w:rPr>
        <w:t>E</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Marchand</w:t>
      </w:r>
      <w:r w:rsidR="006E19D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A</w:t>
      </w:r>
      <w:r w:rsidR="006E19D6" w:rsidRPr="00FF2E8B">
        <w:rPr>
          <w:rFonts w:ascii="Arial" w:hAnsi="Arial" w:cs="Arial"/>
          <w:sz w:val="24"/>
          <w:szCs w:val="24"/>
          <w:shd w:val="clear" w:color="auto" w:fill="FFFFFF"/>
        </w:rPr>
        <w:t>.</w:t>
      </w:r>
      <w:r w:rsidR="00E15802" w:rsidRPr="00FF2E8B">
        <w:rPr>
          <w:rFonts w:ascii="Arial" w:hAnsi="Arial" w:cs="Arial"/>
          <w:sz w:val="24"/>
          <w:szCs w:val="24"/>
          <w:shd w:val="clear" w:color="auto" w:fill="FFFFFF"/>
        </w:rPr>
        <w:t xml:space="preserve"> (2010). The impact of cognitive-behavior therapy for anxiety disorders on concomitant sleep disturbances: a meta-analysis. </w:t>
      </w:r>
      <w:r w:rsidR="00E15802" w:rsidRPr="00FF2E8B">
        <w:rPr>
          <w:rFonts w:ascii="Arial" w:hAnsi="Arial" w:cs="Arial"/>
          <w:i/>
          <w:iCs/>
          <w:sz w:val="24"/>
          <w:szCs w:val="24"/>
          <w:shd w:val="clear" w:color="auto" w:fill="FFFFFF"/>
        </w:rPr>
        <w:t>J</w:t>
      </w:r>
      <w:r w:rsidR="00FB6EEE" w:rsidRPr="00FF2E8B">
        <w:rPr>
          <w:rFonts w:ascii="Arial" w:hAnsi="Arial" w:cs="Arial"/>
          <w:i/>
          <w:iCs/>
          <w:sz w:val="24"/>
          <w:szCs w:val="24"/>
          <w:shd w:val="clear" w:color="auto" w:fill="FFFFFF"/>
        </w:rPr>
        <w:t>ournal of</w:t>
      </w:r>
      <w:r w:rsidR="00E15802" w:rsidRPr="00FF2E8B">
        <w:rPr>
          <w:rFonts w:ascii="Arial" w:hAnsi="Arial" w:cs="Arial"/>
          <w:i/>
          <w:iCs/>
          <w:sz w:val="24"/>
          <w:szCs w:val="24"/>
          <w:shd w:val="clear" w:color="auto" w:fill="FFFFFF"/>
        </w:rPr>
        <w:t xml:space="preserve"> Anxiety Disord</w:t>
      </w:r>
      <w:r w:rsidR="00FB6EEE" w:rsidRPr="00FF2E8B">
        <w:rPr>
          <w:rFonts w:ascii="Arial" w:hAnsi="Arial" w:cs="Arial"/>
          <w:i/>
          <w:iCs/>
          <w:sz w:val="24"/>
          <w:szCs w:val="24"/>
          <w:shd w:val="clear" w:color="auto" w:fill="FFFFFF"/>
        </w:rPr>
        <w:t>ers</w:t>
      </w:r>
      <w:r w:rsidR="002F31AB" w:rsidRPr="00FF2E8B">
        <w:rPr>
          <w:rFonts w:ascii="Arial" w:hAnsi="Arial" w:cs="Arial"/>
          <w:i/>
          <w:iCs/>
          <w:sz w:val="24"/>
          <w:szCs w:val="24"/>
          <w:shd w:val="clear" w:color="auto" w:fill="FFFFFF"/>
        </w:rPr>
        <w:t>,</w:t>
      </w:r>
      <w:r w:rsidR="00E15802" w:rsidRPr="00FF2E8B">
        <w:rPr>
          <w:rFonts w:ascii="Arial" w:hAnsi="Arial" w:cs="Arial"/>
          <w:sz w:val="24"/>
          <w:szCs w:val="24"/>
          <w:shd w:val="clear" w:color="auto" w:fill="FFFFFF"/>
        </w:rPr>
        <w:t> </w:t>
      </w:r>
      <w:r w:rsidR="00E15802" w:rsidRPr="00FF2E8B">
        <w:rPr>
          <w:rFonts w:ascii="Arial" w:hAnsi="Arial" w:cs="Arial"/>
          <w:i/>
          <w:iCs/>
          <w:sz w:val="24"/>
          <w:szCs w:val="24"/>
          <w:shd w:val="clear" w:color="auto" w:fill="FFFFFF"/>
        </w:rPr>
        <w:t>24</w:t>
      </w:r>
      <w:r w:rsidR="002F31AB" w:rsidRPr="00FF2E8B">
        <w:rPr>
          <w:rFonts w:ascii="Arial" w:hAnsi="Arial" w:cs="Arial"/>
          <w:iCs/>
          <w:sz w:val="24"/>
          <w:szCs w:val="24"/>
          <w:shd w:val="clear" w:color="auto" w:fill="FFFFFF"/>
        </w:rPr>
        <w:t>(4)</w:t>
      </w:r>
      <w:r w:rsidR="00E15802" w:rsidRPr="00FF2E8B">
        <w:rPr>
          <w:rFonts w:ascii="Arial" w:hAnsi="Arial" w:cs="Arial"/>
          <w:sz w:val="24"/>
          <w:szCs w:val="24"/>
          <w:shd w:val="clear" w:color="auto" w:fill="FFFFFF"/>
        </w:rPr>
        <w:t>, 379-86.</w:t>
      </w:r>
    </w:p>
    <w:p w14:paraId="3D194980" w14:textId="77777777" w:rsidR="002F31AB"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Bird, T., Tai, S., Hamilton, A., &amp; Mansell, W. (2013). A pilot randomised controlled trial of method of levels as a transdiagnostic intervention within a primary care psychology service. In </w:t>
      </w:r>
      <w:r w:rsidRPr="00FF2E8B">
        <w:rPr>
          <w:rFonts w:ascii="Arial" w:hAnsi="Arial" w:cs="Arial"/>
          <w:i/>
          <w:iCs/>
          <w:color w:val="222222"/>
          <w:sz w:val="24"/>
          <w:szCs w:val="24"/>
          <w:shd w:val="clear" w:color="auto" w:fill="FFFFFF"/>
        </w:rPr>
        <w:t>British Association of Behavioural and Cognitive Psychotherapies Annual Conference, Imperial College (London)</w:t>
      </w:r>
      <w:r w:rsidRPr="00FF2E8B">
        <w:rPr>
          <w:rFonts w:ascii="Arial" w:hAnsi="Arial" w:cs="Arial"/>
          <w:color w:val="222222"/>
          <w:sz w:val="24"/>
          <w:szCs w:val="24"/>
          <w:shd w:val="clear" w:color="auto" w:fill="FFFFFF"/>
        </w:rPr>
        <w:t>.</w:t>
      </w:r>
      <w:r w:rsidRPr="00FF2E8B">
        <w:rPr>
          <w:rFonts w:ascii="Arial" w:hAnsi="Arial" w:cs="Arial"/>
          <w:sz w:val="24"/>
          <w:szCs w:val="24"/>
          <w:shd w:val="clear" w:color="auto" w:fill="FFFFFF"/>
        </w:rPr>
        <w:t xml:space="preserve"> </w:t>
      </w:r>
    </w:p>
    <w:p w14:paraId="7B6E83A8" w14:textId="37281F19" w:rsidR="002F31AB"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Breslau, N., Roth, T., Rosenthal, L., &amp; Andreski, P. (1996). Sleep disturbance and psychiatric disorders: a longitudinal epidemiological study of young adults. </w:t>
      </w:r>
      <w:r w:rsidRPr="00FF2E8B">
        <w:rPr>
          <w:rFonts w:ascii="Arial" w:hAnsi="Arial" w:cs="Arial"/>
          <w:i/>
          <w:iCs/>
          <w:color w:val="222222"/>
          <w:sz w:val="24"/>
          <w:szCs w:val="24"/>
          <w:shd w:val="clear" w:color="auto" w:fill="FFFFFF"/>
        </w:rPr>
        <w:t>Biological psychiatry</w:t>
      </w:r>
      <w:r w:rsidRPr="00FF2E8B">
        <w:rPr>
          <w:rFonts w:ascii="Arial" w:hAnsi="Arial" w:cs="Arial"/>
          <w:i/>
          <w:color w:val="222222"/>
          <w:sz w:val="24"/>
          <w:szCs w:val="24"/>
          <w:shd w:val="clear" w:color="auto" w:fill="FFFFFF"/>
        </w:rPr>
        <w:t>, </w:t>
      </w:r>
      <w:r w:rsidRPr="00FF2E8B">
        <w:rPr>
          <w:rFonts w:ascii="Arial" w:hAnsi="Arial" w:cs="Arial"/>
          <w:i/>
          <w:iCs/>
          <w:color w:val="222222"/>
          <w:sz w:val="24"/>
          <w:szCs w:val="24"/>
          <w:shd w:val="clear" w:color="auto" w:fill="FFFFFF"/>
        </w:rPr>
        <w:t>39</w:t>
      </w:r>
      <w:r w:rsidRPr="00FF2E8B">
        <w:rPr>
          <w:rFonts w:ascii="Arial" w:hAnsi="Arial" w:cs="Arial"/>
          <w:color w:val="222222"/>
          <w:sz w:val="24"/>
          <w:szCs w:val="24"/>
          <w:shd w:val="clear" w:color="auto" w:fill="FFFFFF"/>
        </w:rPr>
        <w:t>(6), 411-418.</w:t>
      </w:r>
      <w:r w:rsidRPr="00FF2E8B">
        <w:rPr>
          <w:rFonts w:ascii="Arial" w:hAnsi="Arial" w:cs="Arial"/>
          <w:sz w:val="24"/>
          <w:szCs w:val="24"/>
          <w:shd w:val="clear" w:color="auto" w:fill="FFFFFF"/>
        </w:rPr>
        <w:t xml:space="preserve"> </w:t>
      </w:r>
    </w:p>
    <w:p w14:paraId="7F476C96" w14:textId="3BC48655" w:rsidR="002F31AB"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Brown, F. C., Buboltz Jr, W. C., &amp; Soper, B. (2002). Relationship of sleep hygiene awareness, sleep hygiene practices, and sleep quality in university students. </w:t>
      </w:r>
      <w:r w:rsidRPr="00FF2E8B">
        <w:rPr>
          <w:rFonts w:ascii="Arial" w:hAnsi="Arial" w:cs="Arial"/>
          <w:i/>
          <w:iCs/>
          <w:color w:val="222222"/>
          <w:sz w:val="24"/>
          <w:szCs w:val="24"/>
          <w:shd w:val="clear" w:color="auto" w:fill="FFFFFF"/>
        </w:rPr>
        <w:t>Behavioral medicine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28</w:t>
      </w:r>
      <w:r w:rsidRPr="00FF2E8B">
        <w:rPr>
          <w:rFonts w:ascii="Arial" w:hAnsi="Arial" w:cs="Arial"/>
          <w:color w:val="222222"/>
          <w:sz w:val="24"/>
          <w:szCs w:val="24"/>
          <w:shd w:val="clear" w:color="auto" w:fill="FFFFFF"/>
        </w:rPr>
        <w:t>(1), 33-38.</w:t>
      </w:r>
    </w:p>
    <w:p w14:paraId="2C850F4F" w14:textId="77777777" w:rsidR="002F31AB" w:rsidRPr="00FF2E8B" w:rsidRDefault="002F31AB"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Cappuccio, F. P., D'Elia, L., Strazzullo, P., &amp; Miller, M. A. (2010). Sleep duration and all-cause mortality: a systematic review and meta-analysis of prospective studies. </w:t>
      </w:r>
      <w:r w:rsidRPr="00FF2E8B">
        <w:rPr>
          <w:rFonts w:ascii="Arial" w:hAnsi="Arial" w:cs="Arial"/>
          <w:i/>
          <w:iCs/>
          <w:color w:val="222222"/>
          <w:sz w:val="24"/>
          <w:szCs w:val="24"/>
          <w:shd w:val="clear" w:color="auto" w:fill="FFFFFF"/>
        </w:rPr>
        <w:t>Sleep</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33</w:t>
      </w:r>
      <w:r w:rsidRPr="00FF2E8B">
        <w:rPr>
          <w:rFonts w:ascii="Arial" w:hAnsi="Arial" w:cs="Arial"/>
          <w:color w:val="222222"/>
          <w:sz w:val="24"/>
          <w:szCs w:val="24"/>
          <w:shd w:val="clear" w:color="auto" w:fill="FFFFFF"/>
        </w:rPr>
        <w:t>(5), 585-592.</w:t>
      </w:r>
    </w:p>
    <w:p w14:paraId="648858B5" w14:textId="4E697229" w:rsidR="00E15802"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lastRenderedPageBreak/>
        <w:t>Carey, T. A. (2005). Can patients specify treatment parameters? A preliminary investigation. </w:t>
      </w:r>
      <w:r w:rsidRPr="00FF2E8B">
        <w:rPr>
          <w:rFonts w:ascii="Arial" w:hAnsi="Arial" w:cs="Arial"/>
          <w:i/>
          <w:iCs/>
          <w:color w:val="222222"/>
          <w:sz w:val="24"/>
          <w:szCs w:val="24"/>
          <w:shd w:val="clear" w:color="auto" w:fill="FFFFFF"/>
        </w:rPr>
        <w:t>Clinical Psychology &amp; Psychotherapy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12</w:t>
      </w:r>
      <w:r w:rsidRPr="00FF2E8B">
        <w:rPr>
          <w:rFonts w:ascii="Arial" w:hAnsi="Arial" w:cs="Arial"/>
          <w:color w:val="222222"/>
          <w:sz w:val="24"/>
          <w:szCs w:val="24"/>
          <w:shd w:val="clear" w:color="auto" w:fill="FFFFFF"/>
        </w:rPr>
        <w:t>(4), 326-335.</w:t>
      </w:r>
    </w:p>
    <w:p w14:paraId="5DC00D64" w14:textId="334B038D" w:rsidR="00E15802" w:rsidRPr="00FF2E8B" w:rsidRDefault="00E676DD"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rPr>
        <w:t>Carey</w:t>
      </w:r>
      <w:r w:rsidR="002F31AB" w:rsidRPr="00FF2E8B">
        <w:rPr>
          <w:rFonts w:ascii="Arial" w:hAnsi="Arial" w:cs="Arial"/>
          <w:sz w:val="24"/>
          <w:szCs w:val="24"/>
        </w:rPr>
        <w:t>,</w:t>
      </w:r>
      <w:r w:rsidRPr="00FF2E8B">
        <w:rPr>
          <w:rFonts w:ascii="Arial" w:hAnsi="Arial" w:cs="Arial"/>
          <w:sz w:val="24"/>
          <w:szCs w:val="24"/>
        </w:rPr>
        <w:t xml:space="preserve"> T</w:t>
      </w:r>
      <w:r w:rsidR="002F31AB" w:rsidRPr="00FF2E8B">
        <w:rPr>
          <w:rFonts w:ascii="Arial" w:hAnsi="Arial" w:cs="Arial"/>
          <w:sz w:val="24"/>
          <w:szCs w:val="24"/>
        </w:rPr>
        <w:t xml:space="preserve">. </w:t>
      </w:r>
      <w:r w:rsidRPr="00FF2E8B">
        <w:rPr>
          <w:rFonts w:ascii="Arial" w:hAnsi="Arial" w:cs="Arial"/>
          <w:sz w:val="24"/>
          <w:szCs w:val="24"/>
        </w:rPr>
        <w:t>A</w:t>
      </w:r>
      <w:r w:rsidR="002F31AB" w:rsidRPr="00FF2E8B">
        <w:rPr>
          <w:rFonts w:ascii="Arial" w:hAnsi="Arial" w:cs="Arial"/>
          <w:sz w:val="24"/>
          <w:szCs w:val="24"/>
        </w:rPr>
        <w:t>.</w:t>
      </w:r>
      <w:r w:rsidRPr="00FF2E8B">
        <w:rPr>
          <w:rFonts w:ascii="Arial" w:hAnsi="Arial" w:cs="Arial"/>
          <w:sz w:val="24"/>
          <w:szCs w:val="24"/>
        </w:rPr>
        <w:t xml:space="preserve"> </w:t>
      </w:r>
      <w:r w:rsidR="00E15802" w:rsidRPr="00FF2E8B">
        <w:rPr>
          <w:rFonts w:ascii="Arial" w:hAnsi="Arial" w:cs="Arial"/>
          <w:sz w:val="24"/>
          <w:szCs w:val="24"/>
          <w:shd w:val="clear" w:color="auto" w:fill="FFFFFF"/>
        </w:rPr>
        <w:t>(</w:t>
      </w:r>
      <w:r w:rsidR="00E15802" w:rsidRPr="00FF2E8B">
        <w:rPr>
          <w:rFonts w:ascii="Arial" w:hAnsi="Arial" w:cs="Arial"/>
          <w:sz w:val="24"/>
          <w:szCs w:val="24"/>
        </w:rPr>
        <w:t>2006</w:t>
      </w:r>
      <w:r w:rsidRPr="00FF2E8B">
        <w:rPr>
          <w:rFonts w:ascii="Arial" w:hAnsi="Arial" w:cs="Arial"/>
          <w:sz w:val="24"/>
          <w:szCs w:val="24"/>
          <w:shd w:val="clear" w:color="auto" w:fill="FFFFFF"/>
        </w:rPr>
        <w:t xml:space="preserve">). </w:t>
      </w:r>
      <w:r w:rsidR="00E15802" w:rsidRPr="00FF2E8B">
        <w:rPr>
          <w:rFonts w:ascii="Arial" w:hAnsi="Arial" w:cs="Arial"/>
          <w:i/>
          <w:sz w:val="24"/>
          <w:szCs w:val="24"/>
        </w:rPr>
        <w:t>The Method of Levels: How to Do Psychotherapy without Getting in the Way</w:t>
      </w:r>
      <w:r w:rsidR="00E15802" w:rsidRPr="00FF2E8B">
        <w:rPr>
          <w:rFonts w:ascii="Arial" w:hAnsi="Arial" w:cs="Arial"/>
          <w:i/>
          <w:sz w:val="24"/>
          <w:szCs w:val="24"/>
          <w:shd w:val="clear" w:color="auto" w:fill="FFFFFF"/>
        </w:rPr>
        <w:t>.</w:t>
      </w:r>
      <w:r w:rsidR="00E15802" w:rsidRPr="00FF2E8B">
        <w:rPr>
          <w:rFonts w:ascii="Arial" w:hAnsi="Arial" w:cs="Arial"/>
          <w:sz w:val="24"/>
          <w:szCs w:val="24"/>
          <w:shd w:val="clear" w:color="auto" w:fill="FFFFFF"/>
        </w:rPr>
        <w:t xml:space="preserve"> </w:t>
      </w:r>
      <w:r w:rsidRPr="00FF2E8B">
        <w:rPr>
          <w:rFonts w:ascii="Arial" w:hAnsi="Arial" w:cs="Arial"/>
          <w:sz w:val="24"/>
          <w:szCs w:val="24"/>
        </w:rPr>
        <w:t>Hayward</w:t>
      </w:r>
      <w:r w:rsidRPr="00FF2E8B">
        <w:rPr>
          <w:rFonts w:ascii="Arial" w:hAnsi="Arial" w:cs="Arial"/>
          <w:sz w:val="24"/>
          <w:szCs w:val="24"/>
          <w:shd w:val="clear" w:color="auto" w:fill="FFFFFF"/>
        </w:rPr>
        <w:t xml:space="preserve">: </w:t>
      </w:r>
      <w:r w:rsidR="00E15802" w:rsidRPr="00FF2E8B">
        <w:rPr>
          <w:rFonts w:ascii="Arial" w:hAnsi="Arial" w:cs="Arial"/>
          <w:sz w:val="24"/>
          <w:szCs w:val="24"/>
          <w:shd w:val="clear" w:color="auto" w:fill="FFFFFF"/>
        </w:rPr>
        <w:t>Liv</w:t>
      </w:r>
      <w:r w:rsidRPr="00FF2E8B">
        <w:rPr>
          <w:rFonts w:ascii="Arial" w:hAnsi="Arial" w:cs="Arial"/>
          <w:sz w:val="24"/>
          <w:szCs w:val="24"/>
          <w:shd w:val="clear" w:color="auto" w:fill="FFFFFF"/>
        </w:rPr>
        <w:t>ing Control Systems Publishing</w:t>
      </w:r>
      <w:r w:rsidR="00E15802" w:rsidRPr="00FF2E8B">
        <w:rPr>
          <w:rFonts w:ascii="Arial" w:hAnsi="Arial" w:cs="Arial"/>
          <w:sz w:val="24"/>
          <w:szCs w:val="24"/>
          <w:shd w:val="clear" w:color="auto" w:fill="FFFFFF"/>
        </w:rPr>
        <w:t>.</w:t>
      </w:r>
    </w:p>
    <w:p w14:paraId="77E67043" w14:textId="77777777" w:rsidR="002F31AB" w:rsidRPr="00FF2E8B" w:rsidRDefault="002F31AB"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Carey, T. A. (2008). Conflict, as the Achilles heel of perceptual control, offers a unifying approach to the formulation of psychological problems. </w:t>
      </w:r>
      <w:r w:rsidRPr="00FF2E8B">
        <w:rPr>
          <w:rFonts w:ascii="Arial" w:hAnsi="Arial" w:cs="Arial"/>
          <w:i/>
          <w:iCs/>
          <w:color w:val="222222"/>
          <w:sz w:val="24"/>
          <w:szCs w:val="24"/>
          <w:shd w:val="clear" w:color="auto" w:fill="FFFFFF"/>
        </w:rPr>
        <w:t>Counselling Psychology Review</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23</w:t>
      </w:r>
      <w:r w:rsidRPr="00FF2E8B">
        <w:rPr>
          <w:rFonts w:ascii="Arial" w:hAnsi="Arial" w:cs="Arial"/>
          <w:color w:val="222222"/>
          <w:sz w:val="24"/>
          <w:szCs w:val="24"/>
          <w:shd w:val="clear" w:color="auto" w:fill="FFFFFF"/>
        </w:rPr>
        <w:t>(4), 5-16.</w:t>
      </w:r>
      <w:r w:rsidRPr="00FF2E8B">
        <w:rPr>
          <w:rFonts w:ascii="Arial" w:hAnsi="Arial" w:cs="Arial"/>
          <w:sz w:val="24"/>
          <w:szCs w:val="24"/>
        </w:rPr>
        <w:t xml:space="preserve"> </w:t>
      </w:r>
    </w:p>
    <w:p w14:paraId="2A7F4B34" w14:textId="77777777" w:rsidR="002F31AB" w:rsidRPr="00FF2E8B" w:rsidRDefault="002F31AB"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Carey, T. A. (2009). Dancing with distress: helping people transform psychological problems with the Method of Levels two-step. </w:t>
      </w:r>
      <w:r w:rsidRPr="00FF2E8B">
        <w:rPr>
          <w:rFonts w:ascii="Arial" w:hAnsi="Arial" w:cs="Arial"/>
          <w:i/>
          <w:iCs/>
          <w:color w:val="222222"/>
          <w:sz w:val="24"/>
          <w:szCs w:val="24"/>
          <w:shd w:val="clear" w:color="auto" w:fill="FFFFFF"/>
        </w:rPr>
        <w:t>The Cognitive Behaviour Therapist</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w:t>
      </w:r>
      <w:r w:rsidRPr="00FF2E8B">
        <w:rPr>
          <w:rFonts w:ascii="Arial" w:hAnsi="Arial" w:cs="Arial"/>
          <w:color w:val="222222"/>
          <w:sz w:val="24"/>
          <w:szCs w:val="24"/>
          <w:shd w:val="clear" w:color="auto" w:fill="FFFFFF"/>
        </w:rPr>
        <w:t>(3), 167-177.</w:t>
      </w:r>
      <w:r w:rsidRPr="00FF2E8B">
        <w:rPr>
          <w:rFonts w:ascii="Arial" w:hAnsi="Arial" w:cs="Arial"/>
          <w:sz w:val="24"/>
          <w:szCs w:val="24"/>
        </w:rPr>
        <w:t xml:space="preserve"> </w:t>
      </w:r>
    </w:p>
    <w:p w14:paraId="3D23A48B" w14:textId="77777777" w:rsidR="002F31AB" w:rsidRPr="00FF2E8B" w:rsidRDefault="002F31AB" w:rsidP="006E19D6">
      <w:pPr>
        <w:spacing w:before="120" w:after="120" w:line="480" w:lineRule="auto"/>
        <w:rPr>
          <w:rFonts w:ascii="Arial" w:hAnsi="Arial" w:cs="Arial"/>
          <w:iCs/>
          <w:sz w:val="24"/>
          <w:szCs w:val="24"/>
        </w:rPr>
      </w:pPr>
      <w:r w:rsidRPr="00FF2E8B">
        <w:rPr>
          <w:rFonts w:ascii="Arial" w:hAnsi="Arial" w:cs="Arial"/>
          <w:color w:val="222222"/>
          <w:sz w:val="24"/>
          <w:szCs w:val="24"/>
          <w:shd w:val="clear" w:color="auto" w:fill="FFFFFF"/>
        </w:rPr>
        <w:t>Carey, T. A., Carey, M., Mullan, R. J., Spratt, C. G., &amp; Spratt, M. B. (2009). Assessing the statistical and personal significance of the method of levels. </w:t>
      </w:r>
      <w:r w:rsidRPr="00FF2E8B">
        <w:rPr>
          <w:rFonts w:ascii="Arial" w:hAnsi="Arial" w:cs="Arial"/>
          <w:i/>
          <w:iCs/>
          <w:color w:val="222222"/>
          <w:sz w:val="24"/>
          <w:szCs w:val="24"/>
          <w:shd w:val="clear" w:color="auto" w:fill="FFFFFF"/>
        </w:rPr>
        <w:t>Behavioural and Cognitive Psychotherapy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37</w:t>
      </w:r>
      <w:r w:rsidRPr="00FF2E8B">
        <w:rPr>
          <w:rFonts w:ascii="Arial" w:hAnsi="Arial" w:cs="Arial"/>
          <w:color w:val="222222"/>
          <w:sz w:val="24"/>
          <w:szCs w:val="24"/>
          <w:shd w:val="clear" w:color="auto" w:fill="FFFFFF"/>
        </w:rPr>
        <w:t>(3), 311-324.</w:t>
      </w:r>
      <w:r w:rsidRPr="00FF2E8B">
        <w:rPr>
          <w:rFonts w:ascii="Arial" w:hAnsi="Arial" w:cs="Arial"/>
          <w:iCs/>
          <w:sz w:val="24"/>
          <w:szCs w:val="24"/>
        </w:rPr>
        <w:t xml:space="preserve"> </w:t>
      </w:r>
    </w:p>
    <w:p w14:paraId="349F6E1F" w14:textId="77777777" w:rsidR="002F31AB" w:rsidRPr="00FF2E8B" w:rsidRDefault="002F31AB"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Carey, T. A., Mansell, W., &amp; Tai, S. (2015). </w:t>
      </w:r>
      <w:r w:rsidRPr="00FF2E8B">
        <w:rPr>
          <w:rFonts w:ascii="Arial" w:hAnsi="Arial" w:cs="Arial"/>
          <w:i/>
          <w:iCs/>
          <w:color w:val="222222"/>
          <w:sz w:val="24"/>
          <w:szCs w:val="24"/>
          <w:shd w:val="clear" w:color="auto" w:fill="FFFFFF"/>
        </w:rPr>
        <w:t>Principles-based counselling and psychotherapy: A Method of Levels approach</w:t>
      </w:r>
      <w:r w:rsidRPr="00FF2E8B">
        <w:rPr>
          <w:rFonts w:ascii="Arial" w:hAnsi="Arial" w:cs="Arial"/>
          <w:color w:val="222222"/>
          <w:sz w:val="24"/>
          <w:szCs w:val="24"/>
          <w:shd w:val="clear" w:color="auto" w:fill="FFFFFF"/>
        </w:rPr>
        <w:t>. Routledge.</w:t>
      </w:r>
    </w:p>
    <w:p w14:paraId="2F15FC07" w14:textId="77777777" w:rsidR="002F31AB" w:rsidRPr="00FF2E8B" w:rsidRDefault="002F31AB"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Carey, T. A., &amp; Mullan, R. J. (2007). Patients taking the lead. A naturalistic investigation of a patient led approach to treatment in primary care. </w:t>
      </w:r>
      <w:r w:rsidRPr="00FF2E8B">
        <w:rPr>
          <w:rFonts w:ascii="Arial" w:hAnsi="Arial" w:cs="Arial"/>
          <w:i/>
          <w:iCs/>
          <w:color w:val="222222"/>
          <w:sz w:val="24"/>
          <w:szCs w:val="24"/>
          <w:shd w:val="clear" w:color="auto" w:fill="FFFFFF"/>
        </w:rPr>
        <w:t>Counselling Psychology Quarterly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20</w:t>
      </w:r>
      <w:r w:rsidRPr="00FF2E8B">
        <w:rPr>
          <w:rFonts w:ascii="Arial" w:hAnsi="Arial" w:cs="Arial"/>
          <w:color w:val="222222"/>
          <w:sz w:val="24"/>
          <w:szCs w:val="24"/>
          <w:shd w:val="clear" w:color="auto" w:fill="FFFFFF"/>
        </w:rPr>
        <w:t>(1), 27-40.</w:t>
      </w:r>
      <w:r w:rsidRPr="00FF2E8B">
        <w:rPr>
          <w:rFonts w:ascii="Arial" w:hAnsi="Arial" w:cs="Arial"/>
          <w:sz w:val="24"/>
          <w:szCs w:val="24"/>
        </w:rPr>
        <w:t xml:space="preserve"> </w:t>
      </w:r>
    </w:p>
    <w:p w14:paraId="75F24A63" w14:textId="0C86EBF0" w:rsidR="002F31AB" w:rsidRPr="00FF2E8B" w:rsidRDefault="002F31AB"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Carey, T. A., &amp; Mullan, R. J. (2008). Evaluating the method of levels. </w:t>
      </w:r>
      <w:r w:rsidRPr="00FF2E8B">
        <w:rPr>
          <w:rFonts w:ascii="Arial" w:hAnsi="Arial" w:cs="Arial"/>
          <w:i/>
          <w:iCs/>
          <w:color w:val="222222"/>
          <w:sz w:val="24"/>
          <w:szCs w:val="24"/>
          <w:shd w:val="clear" w:color="auto" w:fill="FFFFFF"/>
        </w:rPr>
        <w:t>Counselling Psychology Quarterly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21</w:t>
      </w:r>
      <w:r w:rsidRPr="00FF2E8B">
        <w:rPr>
          <w:rFonts w:ascii="Arial" w:hAnsi="Arial" w:cs="Arial"/>
          <w:color w:val="222222"/>
          <w:sz w:val="24"/>
          <w:szCs w:val="24"/>
          <w:shd w:val="clear" w:color="auto" w:fill="FFFFFF"/>
        </w:rPr>
        <w:t>(3), 247-256.</w:t>
      </w:r>
      <w:r w:rsidRPr="00FF2E8B">
        <w:rPr>
          <w:rFonts w:ascii="Arial" w:hAnsi="Arial" w:cs="Arial"/>
          <w:sz w:val="24"/>
          <w:szCs w:val="24"/>
        </w:rPr>
        <w:t xml:space="preserve"> </w:t>
      </w:r>
    </w:p>
    <w:p w14:paraId="39B28529" w14:textId="77777777" w:rsidR="002F31AB"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Carey, T. A., Tai, S. J., &amp; Stiles, W. B. (2013). Effective and efficient: Using patient-led appointment scheduling in routine mental health practice in remote Australia. </w:t>
      </w:r>
      <w:r w:rsidRPr="00FF2E8B">
        <w:rPr>
          <w:rFonts w:ascii="Arial" w:hAnsi="Arial" w:cs="Arial"/>
          <w:i/>
          <w:iCs/>
          <w:color w:val="222222"/>
          <w:sz w:val="24"/>
          <w:szCs w:val="24"/>
          <w:shd w:val="clear" w:color="auto" w:fill="FFFFFF"/>
        </w:rPr>
        <w:t>Professional Psychology: Research and Practice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44</w:t>
      </w:r>
      <w:r w:rsidRPr="00FF2E8B">
        <w:rPr>
          <w:rFonts w:ascii="Arial" w:hAnsi="Arial" w:cs="Arial"/>
          <w:color w:val="222222"/>
          <w:sz w:val="24"/>
          <w:szCs w:val="24"/>
          <w:shd w:val="clear" w:color="auto" w:fill="FFFFFF"/>
        </w:rPr>
        <w:t>(6), 405.</w:t>
      </w:r>
      <w:r w:rsidRPr="00FF2E8B">
        <w:rPr>
          <w:rFonts w:ascii="Arial" w:hAnsi="Arial" w:cs="Arial"/>
          <w:sz w:val="24"/>
          <w:szCs w:val="24"/>
          <w:shd w:val="clear" w:color="auto" w:fill="FFFFFF"/>
        </w:rPr>
        <w:t xml:space="preserve"> </w:t>
      </w:r>
    </w:p>
    <w:p w14:paraId="7546D856" w14:textId="77777777" w:rsidR="002F31AB" w:rsidRPr="00FF2E8B" w:rsidRDefault="002F31AB" w:rsidP="006E19D6">
      <w:pPr>
        <w:pStyle w:val="NormalWeb"/>
        <w:shd w:val="clear" w:color="auto" w:fill="FFFFFF"/>
        <w:spacing w:before="120" w:after="120" w:line="480" w:lineRule="auto"/>
        <w:rPr>
          <w:rFonts w:ascii="Arial" w:hAnsi="Arial" w:cs="Arial"/>
          <w:shd w:val="clear" w:color="auto" w:fill="FFFFFF"/>
        </w:rPr>
      </w:pPr>
      <w:r w:rsidRPr="00FF2E8B">
        <w:rPr>
          <w:rFonts w:ascii="Arial" w:hAnsi="Arial" w:cs="Arial"/>
          <w:color w:val="222222"/>
          <w:shd w:val="clear" w:color="auto" w:fill="FFFFFF"/>
        </w:rPr>
        <w:lastRenderedPageBreak/>
        <w:t>Cocklin, A. A., Mansell, W., Emsley, R., McEvoy, P., Preston, C., Comiskey, J., &amp; Tai, S. (2017). Client Perceptions of Helpfulness in Therapy: a Novel Video-Rating Methodology for Examining Process Variables at Brief Intervals During a Single Session. </w:t>
      </w:r>
      <w:r w:rsidRPr="00FF2E8B">
        <w:rPr>
          <w:rFonts w:ascii="Arial" w:hAnsi="Arial" w:cs="Arial"/>
          <w:i/>
          <w:iCs/>
          <w:color w:val="222222"/>
          <w:shd w:val="clear" w:color="auto" w:fill="FFFFFF"/>
        </w:rPr>
        <w:t>Behavioural and cognitive psychotherapy</w:t>
      </w:r>
      <w:r w:rsidRPr="00FF2E8B">
        <w:rPr>
          <w:rFonts w:ascii="Arial" w:hAnsi="Arial" w:cs="Arial"/>
          <w:color w:val="222222"/>
          <w:shd w:val="clear" w:color="auto" w:fill="FFFFFF"/>
        </w:rPr>
        <w:t>, </w:t>
      </w:r>
      <w:r w:rsidRPr="00FF2E8B">
        <w:rPr>
          <w:rFonts w:ascii="Arial" w:hAnsi="Arial" w:cs="Arial"/>
          <w:i/>
          <w:iCs/>
          <w:color w:val="222222"/>
          <w:shd w:val="clear" w:color="auto" w:fill="FFFFFF"/>
        </w:rPr>
        <w:t>45</w:t>
      </w:r>
      <w:r w:rsidRPr="00FF2E8B">
        <w:rPr>
          <w:rFonts w:ascii="Arial" w:hAnsi="Arial" w:cs="Arial"/>
          <w:color w:val="222222"/>
          <w:shd w:val="clear" w:color="auto" w:fill="FFFFFF"/>
        </w:rPr>
        <w:t>(6), 647-660.</w:t>
      </w:r>
      <w:r w:rsidRPr="00FF2E8B">
        <w:rPr>
          <w:rFonts w:ascii="Arial" w:hAnsi="Arial" w:cs="Arial"/>
          <w:shd w:val="clear" w:color="auto" w:fill="FFFFFF"/>
        </w:rPr>
        <w:t xml:space="preserve"> </w:t>
      </w:r>
    </w:p>
    <w:p w14:paraId="4AB9A8CF" w14:textId="77777777" w:rsidR="002F31AB" w:rsidRPr="00FF2E8B" w:rsidRDefault="002F31AB" w:rsidP="006E19D6">
      <w:pPr>
        <w:pStyle w:val="NormalWeb"/>
        <w:shd w:val="clear" w:color="auto" w:fill="FFFFFF"/>
        <w:spacing w:before="120" w:after="120" w:line="480" w:lineRule="auto"/>
        <w:rPr>
          <w:rFonts w:ascii="Arial" w:hAnsi="Arial" w:cs="Arial"/>
          <w:color w:val="222222"/>
          <w:shd w:val="clear" w:color="auto" w:fill="F8F8F8"/>
        </w:rPr>
      </w:pPr>
      <w:r w:rsidRPr="00FF2E8B">
        <w:rPr>
          <w:rFonts w:ascii="Arial" w:hAnsi="Arial" w:cs="Arial"/>
          <w:color w:val="222222"/>
          <w:shd w:val="clear" w:color="auto" w:fill="FFFFFF"/>
        </w:rPr>
        <w:t>Friedrich, A., &amp; Schlarb, A. A. (2018). Let's talk about sleep: a systematic review of psychological interventions to improve sleep in college students. </w:t>
      </w:r>
      <w:r w:rsidRPr="00FF2E8B">
        <w:rPr>
          <w:rFonts w:ascii="Arial" w:hAnsi="Arial" w:cs="Arial"/>
          <w:i/>
          <w:iCs/>
          <w:color w:val="222222"/>
          <w:shd w:val="clear" w:color="auto" w:fill="FFFFFF"/>
        </w:rPr>
        <w:t>Journal of sleep research</w:t>
      </w:r>
      <w:r w:rsidRPr="00FF2E8B">
        <w:rPr>
          <w:rFonts w:ascii="Arial" w:hAnsi="Arial" w:cs="Arial"/>
          <w:color w:val="222222"/>
          <w:shd w:val="clear" w:color="auto" w:fill="FFFFFF"/>
        </w:rPr>
        <w:t>, </w:t>
      </w:r>
      <w:r w:rsidRPr="00FF2E8B">
        <w:rPr>
          <w:rFonts w:ascii="Arial" w:hAnsi="Arial" w:cs="Arial"/>
          <w:i/>
          <w:iCs/>
          <w:color w:val="222222"/>
          <w:shd w:val="clear" w:color="auto" w:fill="FFFFFF"/>
        </w:rPr>
        <w:t>27</w:t>
      </w:r>
      <w:r w:rsidRPr="00FF2E8B">
        <w:rPr>
          <w:rFonts w:ascii="Arial" w:hAnsi="Arial" w:cs="Arial"/>
          <w:color w:val="222222"/>
          <w:shd w:val="clear" w:color="auto" w:fill="FFFFFF"/>
        </w:rPr>
        <w:t>(1), 4-22.</w:t>
      </w:r>
      <w:r w:rsidRPr="00FF2E8B">
        <w:rPr>
          <w:rFonts w:ascii="Arial" w:hAnsi="Arial" w:cs="Arial"/>
          <w:color w:val="222222"/>
          <w:shd w:val="clear" w:color="auto" w:fill="F8F8F8"/>
        </w:rPr>
        <w:t xml:space="preserve"> </w:t>
      </w:r>
    </w:p>
    <w:p w14:paraId="19BB26D4" w14:textId="77777777" w:rsidR="002F31AB" w:rsidRPr="00FF2E8B" w:rsidRDefault="002F31AB" w:rsidP="006E19D6">
      <w:pPr>
        <w:pStyle w:val="NormalWeb"/>
        <w:shd w:val="clear" w:color="auto" w:fill="FFFFFF"/>
        <w:spacing w:before="120" w:after="120" w:line="480" w:lineRule="auto"/>
        <w:rPr>
          <w:rFonts w:ascii="Arial" w:hAnsi="Arial" w:cs="Arial"/>
          <w:shd w:val="clear" w:color="auto" w:fill="FFFFFF"/>
        </w:rPr>
      </w:pPr>
      <w:r w:rsidRPr="00FF2E8B">
        <w:rPr>
          <w:rFonts w:ascii="Arial" w:hAnsi="Arial" w:cs="Arial"/>
          <w:color w:val="222222"/>
          <w:shd w:val="clear" w:color="auto" w:fill="FFFFFF"/>
        </w:rPr>
        <w:t>Gallasch, J., &amp; Gradisar, M. (2007). Relationships between sleep knowledge, sleep practice and sleep quality. </w:t>
      </w:r>
      <w:r w:rsidRPr="00FF2E8B">
        <w:rPr>
          <w:rFonts w:ascii="Arial" w:hAnsi="Arial" w:cs="Arial"/>
          <w:i/>
          <w:iCs/>
          <w:color w:val="222222"/>
          <w:shd w:val="clear" w:color="auto" w:fill="FFFFFF"/>
        </w:rPr>
        <w:t>Sleep and Biological Rhythms</w:t>
      </w:r>
      <w:r w:rsidRPr="00FF2E8B">
        <w:rPr>
          <w:rFonts w:ascii="Arial" w:hAnsi="Arial" w:cs="Arial"/>
          <w:color w:val="222222"/>
          <w:shd w:val="clear" w:color="auto" w:fill="FFFFFF"/>
        </w:rPr>
        <w:t>, </w:t>
      </w:r>
      <w:r w:rsidRPr="00FF2E8B">
        <w:rPr>
          <w:rFonts w:ascii="Arial" w:hAnsi="Arial" w:cs="Arial"/>
          <w:i/>
          <w:iCs/>
          <w:color w:val="222222"/>
          <w:shd w:val="clear" w:color="auto" w:fill="FFFFFF"/>
        </w:rPr>
        <w:t>5</w:t>
      </w:r>
      <w:r w:rsidRPr="00FF2E8B">
        <w:rPr>
          <w:rFonts w:ascii="Arial" w:hAnsi="Arial" w:cs="Arial"/>
          <w:color w:val="222222"/>
          <w:shd w:val="clear" w:color="auto" w:fill="FFFFFF"/>
        </w:rPr>
        <w:t>(1), 63-73.</w:t>
      </w:r>
      <w:r w:rsidRPr="00FF2E8B">
        <w:rPr>
          <w:rFonts w:ascii="Arial" w:hAnsi="Arial" w:cs="Arial"/>
          <w:shd w:val="clear" w:color="auto" w:fill="FFFFFF"/>
        </w:rPr>
        <w:t xml:space="preserve"> </w:t>
      </w:r>
    </w:p>
    <w:p w14:paraId="2D028AFD" w14:textId="77777777" w:rsidR="002F31AB" w:rsidRPr="00FF2E8B" w:rsidRDefault="002F31AB" w:rsidP="006E19D6">
      <w:pPr>
        <w:pStyle w:val="NormalWeb"/>
        <w:shd w:val="clear" w:color="auto" w:fill="FFFFFF"/>
        <w:spacing w:before="120" w:after="120" w:line="480" w:lineRule="auto"/>
        <w:rPr>
          <w:rFonts w:ascii="Arial" w:hAnsi="Arial" w:cs="Arial"/>
          <w:shd w:val="clear" w:color="auto" w:fill="FFFFFF"/>
        </w:rPr>
      </w:pPr>
      <w:r w:rsidRPr="00FF2E8B">
        <w:rPr>
          <w:rFonts w:ascii="Arial" w:hAnsi="Arial" w:cs="Arial"/>
          <w:color w:val="222222"/>
          <w:shd w:val="clear" w:color="auto" w:fill="FFFFFF"/>
        </w:rPr>
        <w:t>Galovski, T. E., Monson, C., Bruce, S. E., &amp; Resick, P. A. (2009). Does cognitive–behavioral therapy for PTSD improve perceived health and sleep impairment?. </w:t>
      </w:r>
      <w:r w:rsidRPr="00FF2E8B">
        <w:rPr>
          <w:rFonts w:ascii="Arial" w:hAnsi="Arial" w:cs="Arial"/>
          <w:i/>
          <w:iCs/>
          <w:color w:val="222222"/>
          <w:shd w:val="clear" w:color="auto" w:fill="FFFFFF"/>
        </w:rPr>
        <w:t>Journal of traumatic stress</w:t>
      </w:r>
      <w:r w:rsidRPr="00FF2E8B">
        <w:rPr>
          <w:rFonts w:ascii="Arial" w:hAnsi="Arial" w:cs="Arial"/>
          <w:color w:val="222222"/>
          <w:shd w:val="clear" w:color="auto" w:fill="FFFFFF"/>
        </w:rPr>
        <w:t>, </w:t>
      </w:r>
      <w:r w:rsidRPr="00FF2E8B">
        <w:rPr>
          <w:rFonts w:ascii="Arial" w:hAnsi="Arial" w:cs="Arial"/>
          <w:i/>
          <w:iCs/>
          <w:color w:val="222222"/>
          <w:shd w:val="clear" w:color="auto" w:fill="FFFFFF"/>
        </w:rPr>
        <w:t>22</w:t>
      </w:r>
      <w:r w:rsidRPr="00FF2E8B">
        <w:rPr>
          <w:rFonts w:ascii="Arial" w:hAnsi="Arial" w:cs="Arial"/>
          <w:color w:val="222222"/>
          <w:shd w:val="clear" w:color="auto" w:fill="FFFFFF"/>
        </w:rPr>
        <w:t>(3), 197-204.</w:t>
      </w:r>
      <w:r w:rsidRPr="00FF2E8B">
        <w:rPr>
          <w:rFonts w:ascii="Arial" w:hAnsi="Arial" w:cs="Arial"/>
          <w:shd w:val="clear" w:color="auto" w:fill="FFFFFF"/>
        </w:rPr>
        <w:t xml:space="preserve"> </w:t>
      </w:r>
    </w:p>
    <w:p w14:paraId="65723413" w14:textId="21F417AA" w:rsidR="00FC18F0" w:rsidRPr="00FF2E8B" w:rsidRDefault="00FC18F0"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Griffiths, R., Mansell, W., Carey, T. A., Edge, D., Emsley, R., &amp; Tai, S. J. (2018). Method of levels therapy for first-episode psychosis: rationale, design and baseline data for the feasibility randomised controlled Next Level study. </w:t>
      </w:r>
      <w:r w:rsidRPr="00FF2E8B">
        <w:rPr>
          <w:rFonts w:ascii="Arial" w:hAnsi="Arial" w:cs="Arial"/>
          <w:i/>
          <w:iCs/>
          <w:color w:val="222222"/>
          <w:sz w:val="24"/>
          <w:szCs w:val="24"/>
          <w:shd w:val="clear" w:color="auto" w:fill="FFFFFF"/>
        </w:rPr>
        <w:t>BJPsych open</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4</w:t>
      </w:r>
      <w:r w:rsidRPr="00FF2E8B">
        <w:rPr>
          <w:rFonts w:ascii="Arial" w:hAnsi="Arial" w:cs="Arial"/>
          <w:color w:val="222222"/>
          <w:sz w:val="24"/>
          <w:szCs w:val="24"/>
          <w:shd w:val="clear" w:color="auto" w:fill="FFFFFF"/>
        </w:rPr>
        <w:t>(5), 339-345.</w:t>
      </w:r>
    </w:p>
    <w:p w14:paraId="44016328" w14:textId="791E7B43" w:rsidR="002F31AB"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Gutner, C. A., Casement, M. D., Gilbert, K. S., &amp; Resick, P. A. (2013). Change in sleep symptoms across cognitive processing therapy and prolonged exposure: a longitudinal perspective. </w:t>
      </w:r>
      <w:r w:rsidRPr="00FF2E8B">
        <w:rPr>
          <w:rFonts w:ascii="Arial" w:hAnsi="Arial" w:cs="Arial"/>
          <w:i/>
          <w:iCs/>
          <w:color w:val="222222"/>
          <w:sz w:val="24"/>
          <w:szCs w:val="24"/>
          <w:shd w:val="clear" w:color="auto" w:fill="FFFFFF"/>
        </w:rPr>
        <w:t>Behaviour research and therapy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51</w:t>
      </w:r>
      <w:r w:rsidRPr="00FF2E8B">
        <w:rPr>
          <w:rFonts w:ascii="Arial" w:hAnsi="Arial" w:cs="Arial"/>
          <w:color w:val="222222"/>
          <w:sz w:val="24"/>
          <w:szCs w:val="24"/>
          <w:shd w:val="clear" w:color="auto" w:fill="FFFFFF"/>
        </w:rPr>
        <w:t>(12), 817-822.</w:t>
      </w:r>
      <w:r w:rsidRPr="00FF2E8B">
        <w:rPr>
          <w:rFonts w:ascii="Arial" w:hAnsi="Arial" w:cs="Arial"/>
          <w:sz w:val="24"/>
          <w:szCs w:val="24"/>
          <w:shd w:val="clear" w:color="auto" w:fill="FFFFFF"/>
        </w:rPr>
        <w:t xml:space="preserve"> </w:t>
      </w:r>
    </w:p>
    <w:p w14:paraId="216BBEB7" w14:textId="2E06000E" w:rsidR="00404D5B" w:rsidRPr="00FF2E8B" w:rsidRDefault="00404D5B"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Harvey, A. G. (2009). A transdiagnostic approach to treating sleep disturbance in psychiatric disorders. </w:t>
      </w:r>
      <w:r w:rsidRPr="00FF2E8B">
        <w:rPr>
          <w:rFonts w:ascii="Arial" w:hAnsi="Arial" w:cs="Arial"/>
          <w:i/>
          <w:iCs/>
          <w:sz w:val="24"/>
          <w:szCs w:val="24"/>
          <w:shd w:val="clear" w:color="auto" w:fill="FFFFFF"/>
        </w:rPr>
        <w:t>Cognitive behaviour therapy</w:t>
      </w:r>
      <w:r w:rsidRPr="00FF2E8B">
        <w:rPr>
          <w:rFonts w:ascii="Arial" w:hAnsi="Arial" w:cs="Arial"/>
          <w:sz w:val="24"/>
          <w:szCs w:val="24"/>
          <w:shd w:val="clear" w:color="auto" w:fill="FFFFFF"/>
        </w:rPr>
        <w:t>, </w:t>
      </w:r>
      <w:r w:rsidRPr="00FF2E8B">
        <w:rPr>
          <w:rFonts w:ascii="Arial" w:hAnsi="Arial" w:cs="Arial"/>
          <w:i/>
          <w:iCs/>
          <w:sz w:val="24"/>
          <w:szCs w:val="24"/>
          <w:shd w:val="clear" w:color="auto" w:fill="FFFFFF"/>
        </w:rPr>
        <w:t>38</w:t>
      </w:r>
      <w:r w:rsidRPr="00FF2E8B">
        <w:rPr>
          <w:rFonts w:ascii="Arial" w:hAnsi="Arial" w:cs="Arial"/>
          <w:sz w:val="24"/>
          <w:szCs w:val="24"/>
          <w:shd w:val="clear" w:color="auto" w:fill="FFFFFF"/>
        </w:rPr>
        <w:t>(S1), 35-42.</w:t>
      </w:r>
    </w:p>
    <w:p w14:paraId="7E9DE1F6" w14:textId="3F89573B" w:rsidR="00673854" w:rsidRPr="00FF2E8B" w:rsidRDefault="002F31AB" w:rsidP="00673854">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lastRenderedPageBreak/>
        <w:t>Harvey, A. G., Murray, G., Chandler, R. A., &amp; Soehner, A. (2011). Sleep disturbance as transdiagnostic: consideration of neurobiological mechanisms. </w:t>
      </w:r>
      <w:r w:rsidRPr="00FF2E8B">
        <w:rPr>
          <w:rFonts w:ascii="Arial" w:hAnsi="Arial" w:cs="Arial"/>
          <w:i/>
          <w:iCs/>
          <w:color w:val="222222"/>
          <w:sz w:val="24"/>
          <w:szCs w:val="24"/>
          <w:shd w:val="clear" w:color="auto" w:fill="FFFFFF"/>
        </w:rPr>
        <w:t>Clinical psychology review</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31</w:t>
      </w:r>
      <w:r w:rsidRPr="00FF2E8B">
        <w:rPr>
          <w:rFonts w:ascii="Arial" w:hAnsi="Arial" w:cs="Arial"/>
          <w:color w:val="222222"/>
          <w:sz w:val="24"/>
          <w:szCs w:val="24"/>
          <w:shd w:val="clear" w:color="auto" w:fill="FFFFFF"/>
        </w:rPr>
        <w:t>(2), 225-235.</w:t>
      </w:r>
      <w:r w:rsidRPr="00FF2E8B">
        <w:rPr>
          <w:rFonts w:ascii="Arial" w:hAnsi="Arial" w:cs="Arial"/>
          <w:sz w:val="24"/>
          <w:szCs w:val="24"/>
          <w:shd w:val="clear" w:color="auto" w:fill="FFFFFF"/>
        </w:rPr>
        <w:t xml:space="preserve"> </w:t>
      </w:r>
    </w:p>
    <w:p w14:paraId="12E4489B" w14:textId="132B06AA" w:rsidR="00404D5B" w:rsidRPr="00FF2E8B" w:rsidRDefault="00404D5B" w:rsidP="00673854">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Higginson, S., Mansell, W., &amp; Wood, A. M. (2011). An integrative mechanistic account of psychological distress, therapeutic change and recovery: The perceptual control theory approach. </w:t>
      </w:r>
      <w:r w:rsidRPr="00FF2E8B">
        <w:rPr>
          <w:rFonts w:ascii="Arial" w:hAnsi="Arial" w:cs="Arial"/>
          <w:i/>
          <w:iCs/>
          <w:sz w:val="24"/>
          <w:szCs w:val="24"/>
          <w:shd w:val="clear" w:color="auto" w:fill="FFFFFF"/>
        </w:rPr>
        <w:t>Clinical Psychology Review</w:t>
      </w:r>
      <w:r w:rsidRPr="00FF2E8B">
        <w:rPr>
          <w:rFonts w:ascii="Arial" w:hAnsi="Arial" w:cs="Arial"/>
          <w:sz w:val="24"/>
          <w:szCs w:val="24"/>
          <w:shd w:val="clear" w:color="auto" w:fill="FFFFFF"/>
        </w:rPr>
        <w:t>, </w:t>
      </w:r>
      <w:r w:rsidRPr="00FF2E8B">
        <w:rPr>
          <w:rFonts w:ascii="Arial" w:hAnsi="Arial" w:cs="Arial"/>
          <w:i/>
          <w:iCs/>
          <w:sz w:val="24"/>
          <w:szCs w:val="24"/>
          <w:shd w:val="clear" w:color="auto" w:fill="FFFFFF"/>
        </w:rPr>
        <w:t>31</w:t>
      </w:r>
      <w:r w:rsidRPr="00FF2E8B">
        <w:rPr>
          <w:rFonts w:ascii="Arial" w:hAnsi="Arial" w:cs="Arial"/>
          <w:sz w:val="24"/>
          <w:szCs w:val="24"/>
          <w:shd w:val="clear" w:color="auto" w:fill="FFFFFF"/>
        </w:rPr>
        <w:t>(2), 249-259.</w:t>
      </w:r>
    </w:p>
    <w:p w14:paraId="6C5D89DB" w14:textId="6B01E51D" w:rsidR="00EB6AEF" w:rsidRPr="00FF2E8B" w:rsidRDefault="00EB6AEF" w:rsidP="00845104">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 xml:space="preserve">IAPT, </w:t>
      </w:r>
      <w:r w:rsidRPr="00FF2E8B">
        <w:rPr>
          <w:rFonts w:ascii="Arial" w:hAnsi="Arial" w:cs="Arial"/>
          <w:sz w:val="24"/>
          <w:szCs w:val="24"/>
        </w:rPr>
        <w:t>Improving Access to Psychological Therapies (2011).</w:t>
      </w:r>
      <w:r w:rsidR="00845104" w:rsidRPr="00FF2E8B">
        <w:rPr>
          <w:rFonts w:ascii="Arial" w:hAnsi="Arial" w:cs="Arial"/>
          <w:sz w:val="24"/>
          <w:szCs w:val="24"/>
        </w:rPr>
        <w:t xml:space="preserve"> National Curriculum for High Intensity Cognitive Behavioural Therapy Courses. London: Department of Health.</w:t>
      </w:r>
    </w:p>
    <w:p w14:paraId="33A8C915" w14:textId="4932C7BD" w:rsidR="00673854" w:rsidRPr="00FF2E8B" w:rsidRDefault="00673854"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rPr>
        <w:t xml:space="preserve">IAPT, Improving Access to Psychological Therapies (2012). </w:t>
      </w:r>
      <w:r w:rsidRPr="00FF2E8B">
        <w:rPr>
          <w:rFonts w:ascii="Arial" w:hAnsi="Arial" w:cs="Arial"/>
          <w:i/>
          <w:sz w:val="24"/>
          <w:szCs w:val="24"/>
        </w:rPr>
        <w:t>Psychological well-being practitioners: Best practice guide.</w:t>
      </w:r>
      <w:r w:rsidRPr="00FF2E8B">
        <w:rPr>
          <w:rFonts w:ascii="Arial" w:hAnsi="Arial" w:cs="Arial"/>
          <w:sz w:val="24"/>
          <w:szCs w:val="24"/>
        </w:rPr>
        <w:t xml:space="preserve"> London: Department of Health. </w:t>
      </w:r>
    </w:p>
    <w:p w14:paraId="2298586F" w14:textId="658ED5B1" w:rsidR="002F31AB"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Irish, L. A., Kline, C. E., Gunn, H. E., Buysse, D. J., &amp; Hall, M. H. (2015). The role of sleep hygiene in promoting public health: A review of empirical evidence. </w:t>
      </w:r>
      <w:r w:rsidRPr="00FF2E8B">
        <w:rPr>
          <w:rFonts w:ascii="Arial" w:hAnsi="Arial" w:cs="Arial"/>
          <w:i/>
          <w:iCs/>
          <w:color w:val="222222"/>
          <w:sz w:val="24"/>
          <w:szCs w:val="24"/>
          <w:shd w:val="clear" w:color="auto" w:fill="FFFFFF"/>
        </w:rPr>
        <w:t>Sleep medicine reviews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22</w:t>
      </w:r>
      <w:r w:rsidRPr="00FF2E8B">
        <w:rPr>
          <w:rFonts w:ascii="Arial" w:hAnsi="Arial" w:cs="Arial"/>
          <w:color w:val="222222"/>
          <w:sz w:val="24"/>
          <w:szCs w:val="24"/>
          <w:shd w:val="clear" w:color="auto" w:fill="FFFFFF"/>
        </w:rPr>
        <w:t>, 23-36.</w:t>
      </w:r>
      <w:r w:rsidRPr="00FF2E8B">
        <w:rPr>
          <w:rFonts w:ascii="Arial" w:hAnsi="Arial" w:cs="Arial"/>
          <w:sz w:val="24"/>
          <w:szCs w:val="24"/>
          <w:shd w:val="clear" w:color="auto" w:fill="FFFFFF"/>
        </w:rPr>
        <w:t xml:space="preserve"> </w:t>
      </w:r>
    </w:p>
    <w:p w14:paraId="7A9F0C3A" w14:textId="0B9F2778" w:rsidR="002F31AB"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Ishak, W. W., Bagot, K., Thomas, S., Magakian, N., Bedwani, D., Larson, D.</w:t>
      </w:r>
      <w:r w:rsidR="006E19D6" w:rsidRPr="00FF2E8B">
        <w:rPr>
          <w:rFonts w:ascii="Arial" w:hAnsi="Arial" w:cs="Arial"/>
          <w:color w:val="222222"/>
          <w:sz w:val="24"/>
          <w:szCs w:val="24"/>
          <w:shd w:val="clear" w:color="auto" w:fill="FFFFFF"/>
        </w:rPr>
        <w:t xml:space="preserve">, Brownstein, A., &amp; </w:t>
      </w:r>
      <w:r w:rsidRPr="00FF2E8B">
        <w:rPr>
          <w:rFonts w:ascii="Arial" w:hAnsi="Arial" w:cs="Arial"/>
          <w:color w:val="222222"/>
          <w:sz w:val="24"/>
          <w:szCs w:val="24"/>
          <w:shd w:val="clear" w:color="auto" w:fill="FFFFFF"/>
        </w:rPr>
        <w:t>Zaky, C. (2012). Quality of life in patients suffering from insomnia. </w:t>
      </w:r>
      <w:r w:rsidRPr="00FF2E8B">
        <w:rPr>
          <w:rFonts w:ascii="Arial" w:hAnsi="Arial" w:cs="Arial"/>
          <w:i/>
          <w:iCs/>
          <w:color w:val="222222"/>
          <w:sz w:val="24"/>
          <w:szCs w:val="24"/>
          <w:shd w:val="clear" w:color="auto" w:fill="FFFFFF"/>
        </w:rPr>
        <w:t>Innovations in clinical neuroscience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9</w:t>
      </w:r>
      <w:r w:rsidRPr="00FF2E8B">
        <w:rPr>
          <w:rFonts w:ascii="Arial" w:hAnsi="Arial" w:cs="Arial"/>
          <w:color w:val="222222"/>
          <w:sz w:val="24"/>
          <w:szCs w:val="24"/>
          <w:shd w:val="clear" w:color="auto" w:fill="FFFFFF"/>
        </w:rPr>
        <w:t>(10), 13.</w:t>
      </w:r>
      <w:r w:rsidRPr="00FF2E8B">
        <w:rPr>
          <w:rFonts w:ascii="Arial" w:hAnsi="Arial" w:cs="Arial"/>
          <w:sz w:val="24"/>
          <w:szCs w:val="24"/>
          <w:shd w:val="clear" w:color="auto" w:fill="FFFFFF"/>
        </w:rPr>
        <w:t xml:space="preserve"> </w:t>
      </w:r>
    </w:p>
    <w:p w14:paraId="3AF0947A" w14:textId="77777777" w:rsidR="002F31AB" w:rsidRPr="00FF2E8B" w:rsidRDefault="002F31AB"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Kelly, R. E., Mansell, W., &amp; Wood, A. M. (2011). Goal conflict and ambivalence interact to predict depression. </w:t>
      </w:r>
      <w:r w:rsidRPr="00FF2E8B">
        <w:rPr>
          <w:rFonts w:ascii="Arial" w:hAnsi="Arial" w:cs="Arial"/>
          <w:i/>
          <w:iCs/>
          <w:color w:val="222222"/>
          <w:sz w:val="24"/>
          <w:szCs w:val="24"/>
          <w:shd w:val="clear" w:color="auto" w:fill="FFFFFF"/>
        </w:rPr>
        <w:t>Personality and Individual Differences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50</w:t>
      </w:r>
      <w:r w:rsidRPr="00FF2E8B">
        <w:rPr>
          <w:rFonts w:ascii="Arial" w:hAnsi="Arial" w:cs="Arial"/>
          <w:color w:val="222222"/>
          <w:sz w:val="24"/>
          <w:szCs w:val="24"/>
          <w:shd w:val="clear" w:color="auto" w:fill="FFFFFF"/>
        </w:rPr>
        <w:t>(4), 531-534.</w:t>
      </w:r>
      <w:r w:rsidRPr="00FF2E8B">
        <w:rPr>
          <w:rFonts w:ascii="Arial" w:hAnsi="Arial" w:cs="Arial"/>
          <w:sz w:val="24"/>
          <w:szCs w:val="24"/>
          <w:shd w:val="clear" w:color="auto" w:fill="FFFFFF"/>
        </w:rPr>
        <w:t xml:space="preserve"> </w:t>
      </w:r>
    </w:p>
    <w:p w14:paraId="042A349F" w14:textId="77777777"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Kroenke, K., Spitzer, R. L., &amp; Williams, J. B. (2001). The phq</w:t>
      </w:r>
      <w:r w:rsidRPr="00FF2E8B">
        <w:rPr>
          <w:rFonts w:ascii="Cambria Math" w:hAnsi="Cambria Math" w:cs="Cambria Math"/>
          <w:color w:val="222222"/>
          <w:sz w:val="24"/>
          <w:szCs w:val="24"/>
          <w:shd w:val="clear" w:color="auto" w:fill="FFFFFF"/>
        </w:rPr>
        <w:t>‐</w:t>
      </w:r>
      <w:r w:rsidRPr="00FF2E8B">
        <w:rPr>
          <w:rFonts w:ascii="Arial" w:hAnsi="Arial" w:cs="Arial"/>
          <w:color w:val="222222"/>
          <w:sz w:val="24"/>
          <w:szCs w:val="24"/>
          <w:shd w:val="clear" w:color="auto" w:fill="FFFFFF"/>
        </w:rPr>
        <w:t>9. </w:t>
      </w:r>
      <w:r w:rsidRPr="00FF2E8B">
        <w:rPr>
          <w:rFonts w:ascii="Arial" w:hAnsi="Arial" w:cs="Arial"/>
          <w:i/>
          <w:iCs/>
          <w:color w:val="222222"/>
          <w:sz w:val="24"/>
          <w:szCs w:val="24"/>
          <w:shd w:val="clear" w:color="auto" w:fill="FFFFFF"/>
        </w:rPr>
        <w:t>Journal of general internal medicine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16</w:t>
      </w:r>
      <w:r w:rsidRPr="00FF2E8B">
        <w:rPr>
          <w:rFonts w:ascii="Arial" w:hAnsi="Arial" w:cs="Arial"/>
          <w:color w:val="222222"/>
          <w:sz w:val="24"/>
          <w:szCs w:val="24"/>
          <w:shd w:val="clear" w:color="auto" w:fill="FFFFFF"/>
        </w:rPr>
        <w:t>(9), 606-613.</w:t>
      </w:r>
      <w:r w:rsidRPr="00FF2E8B">
        <w:rPr>
          <w:rFonts w:ascii="Arial" w:hAnsi="Arial" w:cs="Arial"/>
          <w:sz w:val="24"/>
          <w:szCs w:val="24"/>
          <w:shd w:val="clear" w:color="auto" w:fill="FFFFFF"/>
        </w:rPr>
        <w:t xml:space="preserve"> </w:t>
      </w:r>
    </w:p>
    <w:p w14:paraId="33EAA162" w14:textId="77777777"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lastRenderedPageBreak/>
        <w:t>Lommen, M. J., Grey, N., Clark, D. M., Wild, J., Stott, R., &amp; Ehlers, A. (2016). Sleep and treatment outcome in posttraumatic stress disorder: results from an effectiveness study. </w:t>
      </w:r>
      <w:r w:rsidRPr="00FF2E8B">
        <w:rPr>
          <w:rFonts w:ascii="Arial" w:hAnsi="Arial" w:cs="Arial"/>
          <w:i/>
          <w:iCs/>
          <w:color w:val="222222"/>
          <w:sz w:val="24"/>
          <w:szCs w:val="24"/>
          <w:shd w:val="clear" w:color="auto" w:fill="FFFFFF"/>
        </w:rPr>
        <w:t>Depression and anxiety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33</w:t>
      </w:r>
      <w:r w:rsidRPr="00FF2E8B">
        <w:rPr>
          <w:rFonts w:ascii="Arial" w:hAnsi="Arial" w:cs="Arial"/>
          <w:color w:val="222222"/>
          <w:sz w:val="24"/>
          <w:szCs w:val="24"/>
          <w:shd w:val="clear" w:color="auto" w:fill="FFFFFF"/>
        </w:rPr>
        <w:t>(7), 575-583.</w:t>
      </w:r>
      <w:r w:rsidRPr="00FF2E8B">
        <w:rPr>
          <w:rFonts w:ascii="Arial" w:hAnsi="Arial" w:cs="Arial"/>
          <w:sz w:val="24"/>
          <w:szCs w:val="24"/>
          <w:shd w:val="clear" w:color="auto" w:fill="FFFFFF"/>
        </w:rPr>
        <w:t xml:space="preserve"> </w:t>
      </w:r>
    </w:p>
    <w:p w14:paraId="2EAE7D29" w14:textId="77777777"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Mansell, W. (2005). Control theory and psychopathology: An integrative approach. </w:t>
      </w:r>
      <w:r w:rsidRPr="00FF2E8B">
        <w:rPr>
          <w:rFonts w:ascii="Arial" w:hAnsi="Arial" w:cs="Arial"/>
          <w:i/>
          <w:iCs/>
          <w:color w:val="222222"/>
          <w:sz w:val="24"/>
          <w:szCs w:val="24"/>
          <w:shd w:val="clear" w:color="auto" w:fill="FFFFFF"/>
        </w:rPr>
        <w:t>Psychology and Psychotherapy: Theory, Research and Practice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78</w:t>
      </w:r>
      <w:r w:rsidRPr="00FF2E8B">
        <w:rPr>
          <w:rFonts w:ascii="Arial" w:hAnsi="Arial" w:cs="Arial"/>
          <w:color w:val="222222"/>
          <w:sz w:val="24"/>
          <w:szCs w:val="24"/>
          <w:shd w:val="clear" w:color="auto" w:fill="FFFFFF"/>
        </w:rPr>
        <w:t>(2), 141-178.</w:t>
      </w:r>
      <w:r w:rsidRPr="00FF2E8B">
        <w:rPr>
          <w:rFonts w:ascii="Arial" w:hAnsi="Arial" w:cs="Arial"/>
          <w:sz w:val="24"/>
          <w:szCs w:val="24"/>
          <w:shd w:val="clear" w:color="auto" w:fill="FFFFFF"/>
        </w:rPr>
        <w:t xml:space="preserve"> </w:t>
      </w:r>
    </w:p>
    <w:p w14:paraId="7BBDF1A8" w14:textId="77777777"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Mansell, W., Carey, T. A., &amp; Tai, S. (2012). </w:t>
      </w:r>
      <w:r w:rsidRPr="00FF2E8B">
        <w:rPr>
          <w:rFonts w:ascii="Arial" w:hAnsi="Arial" w:cs="Arial"/>
          <w:i/>
          <w:iCs/>
          <w:color w:val="222222"/>
          <w:sz w:val="24"/>
          <w:szCs w:val="24"/>
          <w:shd w:val="clear" w:color="auto" w:fill="FFFFFF"/>
        </w:rPr>
        <w:t>A transdiagnostic approach to CBT using method of levels therapy: Distinctive features</w:t>
      </w:r>
      <w:r w:rsidRPr="00FF2E8B">
        <w:rPr>
          <w:rFonts w:ascii="Arial" w:hAnsi="Arial" w:cs="Arial"/>
          <w:color w:val="222222"/>
          <w:sz w:val="24"/>
          <w:szCs w:val="24"/>
          <w:shd w:val="clear" w:color="auto" w:fill="FFFFFF"/>
        </w:rPr>
        <w:t>. Routledge.</w:t>
      </w:r>
      <w:r w:rsidRPr="00FF2E8B">
        <w:rPr>
          <w:rFonts w:ascii="Arial" w:hAnsi="Arial" w:cs="Arial"/>
          <w:sz w:val="24"/>
          <w:szCs w:val="24"/>
          <w:shd w:val="clear" w:color="auto" w:fill="FFFFFF"/>
        </w:rPr>
        <w:t xml:space="preserve"> </w:t>
      </w:r>
    </w:p>
    <w:p w14:paraId="2329DD52" w14:textId="77777777"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Mason, E. C., &amp; Harvey, A. G. (2014). Insomnia before and after treatment for anxiety and depression. </w:t>
      </w:r>
      <w:r w:rsidRPr="00FF2E8B">
        <w:rPr>
          <w:rFonts w:ascii="Arial" w:hAnsi="Arial" w:cs="Arial"/>
          <w:i/>
          <w:iCs/>
          <w:color w:val="222222"/>
          <w:sz w:val="24"/>
          <w:szCs w:val="24"/>
          <w:shd w:val="clear" w:color="auto" w:fill="FFFFFF"/>
        </w:rPr>
        <w:t>Journal of affective disorders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168</w:t>
      </w:r>
      <w:r w:rsidRPr="00FF2E8B">
        <w:rPr>
          <w:rFonts w:ascii="Arial" w:hAnsi="Arial" w:cs="Arial"/>
          <w:color w:val="222222"/>
          <w:sz w:val="24"/>
          <w:szCs w:val="24"/>
          <w:shd w:val="clear" w:color="auto" w:fill="FFFFFF"/>
        </w:rPr>
        <w:t>, 415-421.</w:t>
      </w:r>
      <w:r w:rsidRPr="00FF2E8B">
        <w:rPr>
          <w:rFonts w:ascii="Arial" w:hAnsi="Arial" w:cs="Arial"/>
          <w:sz w:val="24"/>
          <w:szCs w:val="24"/>
          <w:shd w:val="clear" w:color="auto" w:fill="FFFFFF"/>
        </w:rPr>
        <w:t xml:space="preserve"> </w:t>
      </w:r>
    </w:p>
    <w:p w14:paraId="669972A2" w14:textId="77777777"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Mastin, D. F., Bryson, J., &amp; Corwyn, R. (2006). Assessment of sleep hygiene using the Sleep Hygiene Index. </w:t>
      </w:r>
      <w:r w:rsidRPr="00FF2E8B">
        <w:rPr>
          <w:rFonts w:ascii="Arial" w:hAnsi="Arial" w:cs="Arial"/>
          <w:i/>
          <w:iCs/>
          <w:color w:val="222222"/>
          <w:sz w:val="24"/>
          <w:szCs w:val="24"/>
          <w:shd w:val="clear" w:color="auto" w:fill="FFFFFF"/>
        </w:rPr>
        <w:t>Journal of behavioral medicine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29</w:t>
      </w:r>
      <w:r w:rsidRPr="00FF2E8B">
        <w:rPr>
          <w:rFonts w:ascii="Arial" w:hAnsi="Arial" w:cs="Arial"/>
          <w:color w:val="222222"/>
          <w:sz w:val="24"/>
          <w:szCs w:val="24"/>
          <w:shd w:val="clear" w:color="auto" w:fill="FFFFFF"/>
        </w:rPr>
        <w:t>(3), 223-227.</w:t>
      </w:r>
      <w:r w:rsidRPr="00FF2E8B">
        <w:rPr>
          <w:rFonts w:ascii="Arial" w:hAnsi="Arial" w:cs="Arial"/>
          <w:sz w:val="24"/>
          <w:szCs w:val="24"/>
          <w:shd w:val="clear" w:color="auto" w:fill="FFFFFF"/>
        </w:rPr>
        <w:t xml:space="preserve"> </w:t>
      </w:r>
    </w:p>
    <w:p w14:paraId="5C02C3A3" w14:textId="77777777"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McGowan, S. K., Espejo, E. P., Balliett, N., &amp; Werdowatz, E. A. (2016). The Effects of Transdiagnostic Group CBT for Anxiety on Insomnia Symptoms. </w:t>
      </w:r>
      <w:r w:rsidRPr="00FF2E8B">
        <w:rPr>
          <w:rFonts w:ascii="Arial" w:hAnsi="Arial" w:cs="Arial"/>
          <w:i/>
          <w:iCs/>
          <w:color w:val="222222"/>
          <w:sz w:val="24"/>
          <w:szCs w:val="24"/>
          <w:shd w:val="clear" w:color="auto" w:fill="FFFFFF"/>
        </w:rPr>
        <w:t>Cognitive behaviour therapy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45</w:t>
      </w:r>
      <w:r w:rsidRPr="00FF2E8B">
        <w:rPr>
          <w:rFonts w:ascii="Arial" w:hAnsi="Arial" w:cs="Arial"/>
          <w:color w:val="222222"/>
          <w:sz w:val="24"/>
          <w:szCs w:val="24"/>
          <w:shd w:val="clear" w:color="auto" w:fill="FFFFFF"/>
        </w:rPr>
        <w:t>(2), 163-175.</w:t>
      </w:r>
      <w:r w:rsidRPr="00FF2E8B">
        <w:rPr>
          <w:rFonts w:ascii="Arial" w:hAnsi="Arial" w:cs="Arial"/>
          <w:sz w:val="24"/>
          <w:szCs w:val="24"/>
          <w:shd w:val="clear" w:color="auto" w:fill="FFFFFF"/>
        </w:rPr>
        <w:t xml:space="preserve"> </w:t>
      </w:r>
    </w:p>
    <w:p w14:paraId="109CC908" w14:textId="4A3B9526" w:rsidR="00E15802" w:rsidRPr="00FF2E8B" w:rsidRDefault="005C76DE"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Morgenthaler</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T</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Kramer</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M</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Alessi</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C</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Friedman</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L</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Boehlecke</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B</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Brown</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T</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Coleman</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J</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Kapur</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V</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Lee-Chiong</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T</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Owens</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J</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w:t>
      </w:r>
      <w:r w:rsidR="00103E82" w:rsidRPr="00FF2E8B">
        <w:rPr>
          <w:rFonts w:ascii="Arial" w:hAnsi="Arial" w:cs="Arial"/>
          <w:sz w:val="24"/>
          <w:szCs w:val="24"/>
          <w:shd w:val="clear" w:color="auto" w:fill="FFFFFF"/>
        </w:rPr>
        <w:t xml:space="preserve">&amp; </w:t>
      </w:r>
      <w:r w:rsidRPr="00FF2E8B">
        <w:rPr>
          <w:rFonts w:ascii="Arial" w:hAnsi="Arial" w:cs="Arial"/>
          <w:sz w:val="24"/>
          <w:szCs w:val="24"/>
          <w:shd w:val="clear" w:color="auto" w:fill="FFFFFF"/>
        </w:rPr>
        <w:t>Pancer</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J</w:t>
      </w:r>
      <w:r w:rsidR="00103E82" w:rsidRPr="00FF2E8B">
        <w:rPr>
          <w:rFonts w:ascii="Arial" w:hAnsi="Arial" w:cs="Arial"/>
          <w:sz w:val="24"/>
          <w:szCs w:val="24"/>
          <w:shd w:val="clear" w:color="auto" w:fill="FFFFFF"/>
        </w:rPr>
        <w:t>.</w:t>
      </w:r>
      <w:r w:rsidR="00E15802" w:rsidRPr="00FF2E8B">
        <w:rPr>
          <w:rFonts w:ascii="Arial" w:hAnsi="Arial" w:cs="Arial"/>
          <w:sz w:val="24"/>
          <w:szCs w:val="24"/>
          <w:shd w:val="clear" w:color="auto" w:fill="FFFFFF"/>
        </w:rPr>
        <w:t xml:space="preserve"> (2006). Practice parameters for the psychological and behavioral treatment of insomnia: an update. An American Academy of Sleep Medicine report. </w:t>
      </w:r>
      <w:r w:rsidR="00E15802" w:rsidRPr="00FF2E8B">
        <w:rPr>
          <w:rFonts w:ascii="Arial" w:hAnsi="Arial" w:cs="Arial"/>
          <w:i/>
          <w:iCs/>
          <w:sz w:val="24"/>
          <w:szCs w:val="24"/>
          <w:shd w:val="clear" w:color="auto" w:fill="FFFFFF"/>
        </w:rPr>
        <w:t>Sleep</w:t>
      </w:r>
      <w:r w:rsidR="00E15802" w:rsidRPr="00FF2E8B">
        <w:rPr>
          <w:rFonts w:ascii="Arial" w:hAnsi="Arial" w:cs="Arial"/>
          <w:sz w:val="24"/>
          <w:szCs w:val="24"/>
          <w:shd w:val="clear" w:color="auto" w:fill="FFFFFF"/>
        </w:rPr>
        <w:t> </w:t>
      </w:r>
      <w:r w:rsidR="00E15802" w:rsidRPr="00FF2E8B">
        <w:rPr>
          <w:rFonts w:ascii="Arial" w:hAnsi="Arial" w:cs="Arial"/>
          <w:iCs/>
          <w:sz w:val="24"/>
          <w:szCs w:val="24"/>
          <w:shd w:val="clear" w:color="auto" w:fill="FFFFFF"/>
        </w:rPr>
        <w:t>29</w:t>
      </w:r>
      <w:r w:rsidR="00103E82" w:rsidRPr="00FF2E8B">
        <w:rPr>
          <w:rFonts w:ascii="Arial" w:hAnsi="Arial" w:cs="Arial"/>
          <w:iCs/>
          <w:sz w:val="24"/>
          <w:szCs w:val="24"/>
          <w:shd w:val="clear" w:color="auto" w:fill="FFFFFF"/>
        </w:rPr>
        <w:t xml:space="preserve"> (11)</w:t>
      </w:r>
      <w:r w:rsidRPr="00FF2E8B">
        <w:rPr>
          <w:rFonts w:ascii="Arial" w:hAnsi="Arial" w:cs="Arial"/>
          <w:sz w:val="24"/>
          <w:szCs w:val="24"/>
          <w:shd w:val="clear" w:color="auto" w:fill="FFFFFF"/>
        </w:rPr>
        <w:t xml:space="preserve">, </w:t>
      </w:r>
      <w:r w:rsidR="00E15802" w:rsidRPr="00FF2E8B">
        <w:rPr>
          <w:rFonts w:ascii="Arial" w:hAnsi="Arial" w:cs="Arial"/>
          <w:sz w:val="24"/>
          <w:szCs w:val="24"/>
          <w:shd w:val="clear" w:color="auto" w:fill="FFFFFF"/>
        </w:rPr>
        <w:t>1415-1419.</w:t>
      </w:r>
    </w:p>
    <w:p w14:paraId="69D8F5DF" w14:textId="6DE8C769" w:rsidR="00E15802" w:rsidRPr="00FF2E8B" w:rsidRDefault="005C76DE"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Morin</w:t>
      </w:r>
      <w:r w:rsidR="00103E82"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C</w:t>
      </w:r>
      <w:r w:rsidR="00103E82" w:rsidRPr="00FF2E8B">
        <w:rPr>
          <w:rFonts w:ascii="Arial" w:hAnsi="Arial" w:cs="Arial"/>
          <w:sz w:val="24"/>
          <w:szCs w:val="24"/>
          <w:shd w:val="clear" w:color="auto" w:fill="FFFFFF"/>
        </w:rPr>
        <w:t xml:space="preserve">. </w:t>
      </w:r>
      <w:r w:rsidRPr="00FF2E8B">
        <w:rPr>
          <w:rFonts w:ascii="Arial" w:hAnsi="Arial" w:cs="Arial"/>
          <w:sz w:val="24"/>
          <w:szCs w:val="24"/>
          <w:shd w:val="clear" w:color="auto" w:fill="FFFFFF"/>
        </w:rPr>
        <w:t>M</w:t>
      </w:r>
      <w:r w:rsidR="00103E82" w:rsidRPr="00FF2E8B">
        <w:rPr>
          <w:rFonts w:ascii="Arial" w:hAnsi="Arial" w:cs="Arial"/>
          <w:sz w:val="24"/>
          <w:szCs w:val="24"/>
          <w:shd w:val="clear" w:color="auto" w:fill="FFFFFF"/>
        </w:rPr>
        <w:t xml:space="preserve">. </w:t>
      </w:r>
      <w:r w:rsidR="00E15802" w:rsidRPr="00FF2E8B">
        <w:rPr>
          <w:rFonts w:ascii="Arial" w:hAnsi="Arial" w:cs="Arial"/>
          <w:sz w:val="24"/>
          <w:szCs w:val="24"/>
          <w:shd w:val="clear" w:color="auto" w:fill="FFFFFF"/>
        </w:rPr>
        <w:t xml:space="preserve">(1993). </w:t>
      </w:r>
      <w:r w:rsidR="00E15802" w:rsidRPr="00FF2E8B">
        <w:rPr>
          <w:rFonts w:ascii="Arial" w:hAnsi="Arial" w:cs="Arial"/>
          <w:i/>
          <w:sz w:val="24"/>
          <w:szCs w:val="24"/>
          <w:shd w:val="clear" w:color="auto" w:fill="FFFFFF"/>
        </w:rPr>
        <w:t>Insomnia: Psychological assessment and management</w:t>
      </w:r>
      <w:r w:rsidR="00E15802" w:rsidRPr="00FF2E8B">
        <w:rPr>
          <w:rFonts w:ascii="Arial" w:hAnsi="Arial" w:cs="Arial"/>
          <w:sz w:val="24"/>
          <w:szCs w:val="24"/>
          <w:shd w:val="clear" w:color="auto" w:fill="FFFFFF"/>
        </w:rPr>
        <w:t>. New York: Guilford.</w:t>
      </w:r>
    </w:p>
    <w:p w14:paraId="0A5325BE" w14:textId="77777777"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lastRenderedPageBreak/>
        <w:t>Morin, C. M., Blais, F., &amp; Savard, J. (2002). Are changes in beliefs and attitudes about sleep related to sleep improvements in the treatment of insomnia?. </w:t>
      </w:r>
      <w:r w:rsidRPr="00FF2E8B">
        <w:rPr>
          <w:rFonts w:ascii="Arial" w:hAnsi="Arial" w:cs="Arial"/>
          <w:i/>
          <w:iCs/>
          <w:color w:val="222222"/>
          <w:sz w:val="24"/>
          <w:szCs w:val="24"/>
          <w:shd w:val="clear" w:color="auto" w:fill="FFFFFF"/>
        </w:rPr>
        <w:t>Behaviour Research and Therapy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40</w:t>
      </w:r>
      <w:r w:rsidRPr="00FF2E8B">
        <w:rPr>
          <w:rFonts w:ascii="Arial" w:hAnsi="Arial" w:cs="Arial"/>
          <w:color w:val="222222"/>
          <w:sz w:val="24"/>
          <w:szCs w:val="24"/>
          <w:shd w:val="clear" w:color="auto" w:fill="FFFFFF"/>
        </w:rPr>
        <w:t>(7), 741-752.</w:t>
      </w:r>
      <w:r w:rsidRPr="00FF2E8B">
        <w:rPr>
          <w:rFonts w:ascii="Arial" w:hAnsi="Arial" w:cs="Arial"/>
          <w:sz w:val="24"/>
          <w:szCs w:val="24"/>
          <w:shd w:val="clear" w:color="auto" w:fill="FFFFFF"/>
        </w:rPr>
        <w:t xml:space="preserve"> </w:t>
      </w:r>
    </w:p>
    <w:p w14:paraId="4B8291E5" w14:textId="1CA42B36"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Morin, C. M., Bootzin, R. R., Buysse, D. J., Edinger, J. D., Espie, C. A., &amp; Lichstein, K. L. (2006</w:t>
      </w:r>
      <w:r w:rsidR="00B361C9" w:rsidRPr="00FF2E8B">
        <w:rPr>
          <w:rFonts w:ascii="Arial" w:hAnsi="Arial" w:cs="Arial"/>
          <w:color w:val="222222"/>
          <w:sz w:val="24"/>
          <w:szCs w:val="24"/>
          <w:shd w:val="clear" w:color="auto" w:fill="FFFFFF"/>
        </w:rPr>
        <w:t>a</w:t>
      </w:r>
      <w:r w:rsidRPr="00FF2E8B">
        <w:rPr>
          <w:rFonts w:ascii="Arial" w:hAnsi="Arial" w:cs="Arial"/>
          <w:color w:val="222222"/>
          <w:sz w:val="24"/>
          <w:szCs w:val="24"/>
          <w:shd w:val="clear" w:color="auto" w:fill="FFFFFF"/>
        </w:rPr>
        <w:t>). Psychological and behavioral treatment of insomnia: update of the recent evidence (1998–2004). </w:t>
      </w:r>
      <w:r w:rsidRPr="00FF2E8B">
        <w:rPr>
          <w:rFonts w:ascii="Arial" w:hAnsi="Arial" w:cs="Arial"/>
          <w:i/>
          <w:iCs/>
          <w:color w:val="222222"/>
          <w:sz w:val="24"/>
          <w:szCs w:val="24"/>
          <w:shd w:val="clear" w:color="auto" w:fill="FFFFFF"/>
        </w:rPr>
        <w:t>Sleep</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29</w:t>
      </w:r>
      <w:r w:rsidRPr="00FF2E8B">
        <w:rPr>
          <w:rFonts w:ascii="Arial" w:hAnsi="Arial" w:cs="Arial"/>
          <w:color w:val="222222"/>
          <w:sz w:val="24"/>
          <w:szCs w:val="24"/>
          <w:shd w:val="clear" w:color="auto" w:fill="FFFFFF"/>
        </w:rPr>
        <w:t>(11), 1398-1414.</w:t>
      </w:r>
      <w:r w:rsidRPr="00FF2E8B">
        <w:rPr>
          <w:rFonts w:ascii="Arial" w:hAnsi="Arial" w:cs="Arial"/>
          <w:sz w:val="24"/>
          <w:szCs w:val="24"/>
          <w:shd w:val="clear" w:color="auto" w:fill="FFFFFF"/>
        </w:rPr>
        <w:t xml:space="preserve"> </w:t>
      </w:r>
    </w:p>
    <w:p w14:paraId="36A57DB0" w14:textId="6A63CE81"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Morin, C. M., LeBlanc, M., Daley, M., Gregoire, J. P., &amp; Merette, C. (2006</w:t>
      </w:r>
      <w:r w:rsidR="00B361C9" w:rsidRPr="00FF2E8B">
        <w:rPr>
          <w:rFonts w:ascii="Arial" w:hAnsi="Arial" w:cs="Arial"/>
          <w:color w:val="222222"/>
          <w:sz w:val="24"/>
          <w:szCs w:val="24"/>
          <w:shd w:val="clear" w:color="auto" w:fill="FFFFFF"/>
        </w:rPr>
        <w:t>b</w:t>
      </w:r>
      <w:r w:rsidRPr="00FF2E8B">
        <w:rPr>
          <w:rFonts w:ascii="Arial" w:hAnsi="Arial" w:cs="Arial"/>
          <w:color w:val="222222"/>
          <w:sz w:val="24"/>
          <w:szCs w:val="24"/>
          <w:shd w:val="clear" w:color="auto" w:fill="FFFFFF"/>
        </w:rPr>
        <w:t>). Epidemiology of insomnia: prevalence, self-help treatments, consultations, and determinants of help-seeking behaviors. </w:t>
      </w:r>
      <w:r w:rsidRPr="00FF2E8B">
        <w:rPr>
          <w:rFonts w:ascii="Arial" w:hAnsi="Arial" w:cs="Arial"/>
          <w:i/>
          <w:iCs/>
          <w:color w:val="222222"/>
          <w:sz w:val="24"/>
          <w:szCs w:val="24"/>
          <w:shd w:val="clear" w:color="auto" w:fill="FFFFFF"/>
        </w:rPr>
        <w:t>Sleep medicine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7</w:t>
      </w:r>
      <w:r w:rsidRPr="00FF2E8B">
        <w:rPr>
          <w:rFonts w:ascii="Arial" w:hAnsi="Arial" w:cs="Arial"/>
          <w:color w:val="222222"/>
          <w:sz w:val="24"/>
          <w:szCs w:val="24"/>
          <w:shd w:val="clear" w:color="auto" w:fill="FFFFFF"/>
        </w:rPr>
        <w:t>(2), 123-130.</w:t>
      </w:r>
      <w:r w:rsidRPr="00FF2E8B">
        <w:rPr>
          <w:rFonts w:ascii="Arial" w:hAnsi="Arial" w:cs="Arial"/>
          <w:sz w:val="24"/>
          <w:szCs w:val="24"/>
          <w:shd w:val="clear" w:color="auto" w:fill="FFFFFF"/>
        </w:rPr>
        <w:t xml:space="preserve"> </w:t>
      </w:r>
    </w:p>
    <w:p w14:paraId="36D4A3A5" w14:textId="507FC0F9" w:rsidR="00132106" w:rsidRPr="00FF2E8B" w:rsidRDefault="00132106"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Morris, L., &amp; Mansell, W. (2018). A systematic review of the relationship between rigidity/flexibility and transdiagnostic cognitive and behavioral processes that maintain psychopathology. </w:t>
      </w:r>
      <w:r w:rsidRPr="00FF2E8B">
        <w:rPr>
          <w:rFonts w:ascii="Arial" w:hAnsi="Arial" w:cs="Arial"/>
          <w:i/>
          <w:iCs/>
          <w:color w:val="222222"/>
          <w:sz w:val="24"/>
          <w:szCs w:val="24"/>
          <w:shd w:val="clear" w:color="auto" w:fill="FFFFFF"/>
        </w:rPr>
        <w:t>Journal of Experimental Psychopathology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9</w:t>
      </w:r>
      <w:r w:rsidRPr="00FF2E8B">
        <w:rPr>
          <w:rFonts w:ascii="Arial" w:hAnsi="Arial" w:cs="Arial"/>
          <w:color w:val="222222"/>
          <w:sz w:val="24"/>
          <w:szCs w:val="24"/>
          <w:shd w:val="clear" w:color="auto" w:fill="FFFFFF"/>
        </w:rPr>
        <w:t>(3), 2043808718779431.</w:t>
      </w:r>
    </w:p>
    <w:p w14:paraId="7D085A88" w14:textId="671BF6B6" w:rsidR="00103E82" w:rsidRPr="00FF2E8B" w:rsidRDefault="00103E82"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Mullington, J. M., Haack, M., Toth, M., Serrador, J. M., &amp; Meier-Ewert, H. K. (2009). Cardiovascular, inflammatory, and metabolic consequences of sleep deprivation. </w:t>
      </w:r>
      <w:r w:rsidRPr="00FF2E8B">
        <w:rPr>
          <w:rFonts w:ascii="Arial" w:hAnsi="Arial" w:cs="Arial"/>
          <w:i/>
          <w:iCs/>
          <w:color w:val="222222"/>
          <w:sz w:val="24"/>
          <w:szCs w:val="24"/>
          <w:shd w:val="clear" w:color="auto" w:fill="FFFFFF"/>
        </w:rPr>
        <w:t>Progress in cardiovascular diseases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51</w:t>
      </w:r>
      <w:r w:rsidRPr="00FF2E8B">
        <w:rPr>
          <w:rFonts w:ascii="Arial" w:hAnsi="Arial" w:cs="Arial"/>
          <w:color w:val="222222"/>
          <w:sz w:val="24"/>
          <w:szCs w:val="24"/>
          <w:shd w:val="clear" w:color="auto" w:fill="FFFFFF"/>
        </w:rPr>
        <w:t>(4), 294-302.</w:t>
      </w:r>
      <w:r w:rsidRPr="00FF2E8B">
        <w:rPr>
          <w:rFonts w:ascii="Arial" w:hAnsi="Arial" w:cs="Arial"/>
          <w:sz w:val="24"/>
          <w:szCs w:val="24"/>
          <w:shd w:val="clear" w:color="auto" w:fill="FFFFFF"/>
        </w:rPr>
        <w:t xml:space="preserve"> </w:t>
      </w:r>
    </w:p>
    <w:p w14:paraId="1E926DA3" w14:textId="54EDC53A" w:rsidR="00E15802" w:rsidRPr="00FF2E8B" w:rsidRDefault="00E15802"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National Institute for Health and Care Excellence</w:t>
      </w:r>
      <w:r w:rsidR="00745EE6" w:rsidRPr="00FF2E8B">
        <w:rPr>
          <w:rFonts w:ascii="Arial" w:hAnsi="Arial" w:cs="Arial"/>
          <w:sz w:val="24"/>
          <w:szCs w:val="24"/>
          <w:shd w:val="clear" w:color="auto" w:fill="FFFFFF"/>
        </w:rPr>
        <w:t xml:space="preserve"> (NICE)</w:t>
      </w:r>
      <w:r w:rsidRPr="00FF2E8B">
        <w:rPr>
          <w:rFonts w:ascii="Arial" w:hAnsi="Arial" w:cs="Arial"/>
          <w:sz w:val="24"/>
          <w:szCs w:val="24"/>
          <w:shd w:val="clear" w:color="auto" w:fill="FFFFFF"/>
        </w:rPr>
        <w:t xml:space="preserve"> (2011)</w:t>
      </w:r>
      <w:r w:rsidR="00024567"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w:t>
      </w:r>
      <w:r w:rsidRPr="00FF2E8B">
        <w:rPr>
          <w:rFonts w:ascii="Arial" w:hAnsi="Arial" w:cs="Arial"/>
          <w:i/>
          <w:sz w:val="24"/>
          <w:szCs w:val="24"/>
          <w:shd w:val="clear" w:color="auto" w:fill="FFFFFF"/>
        </w:rPr>
        <w:t>Common mental health disorders: identification and pathways to care</w:t>
      </w:r>
      <w:r w:rsidR="00631816" w:rsidRPr="00FF2E8B">
        <w:rPr>
          <w:rFonts w:ascii="Arial" w:hAnsi="Arial" w:cs="Arial"/>
          <w:i/>
          <w:sz w:val="24"/>
          <w:szCs w:val="24"/>
          <w:shd w:val="clear" w:color="auto" w:fill="FFFFFF"/>
        </w:rPr>
        <w:t xml:space="preserve"> (Clinical guideline </w:t>
      </w:r>
      <w:r w:rsidR="005103F0" w:rsidRPr="00FF2E8B">
        <w:rPr>
          <w:rFonts w:ascii="Arial" w:hAnsi="Arial" w:cs="Arial"/>
          <w:i/>
          <w:sz w:val="24"/>
          <w:szCs w:val="24"/>
          <w:shd w:val="clear" w:color="auto" w:fill="FFFFFF"/>
        </w:rPr>
        <w:t>CG123</w:t>
      </w:r>
      <w:r w:rsidR="005103F0" w:rsidRPr="00FF2E8B">
        <w:rPr>
          <w:rFonts w:ascii="Arial" w:hAnsi="Arial" w:cs="Arial"/>
          <w:sz w:val="24"/>
          <w:szCs w:val="24"/>
          <w:shd w:val="clear" w:color="auto" w:fill="FFFFFF"/>
        </w:rPr>
        <w:t>]</w:t>
      </w:r>
      <w:r w:rsidR="00631816" w:rsidRPr="00FF2E8B">
        <w:rPr>
          <w:rFonts w:ascii="Arial" w:hAnsi="Arial" w:cs="Arial"/>
          <w:sz w:val="24"/>
          <w:szCs w:val="24"/>
          <w:shd w:val="clear" w:color="auto" w:fill="FFFFFF"/>
        </w:rPr>
        <w:t xml:space="preserve">. Leicester: </w:t>
      </w:r>
      <w:r w:rsidR="005103F0" w:rsidRPr="00FF2E8B">
        <w:rPr>
          <w:rFonts w:ascii="Arial" w:hAnsi="Arial" w:cs="Arial"/>
          <w:sz w:val="24"/>
          <w:szCs w:val="24"/>
          <w:shd w:val="clear" w:color="auto" w:fill="FFFFFF"/>
        </w:rPr>
        <w:t>The British Psychological Society and The Royal College of Psychiatrists</w:t>
      </w:r>
      <w:r w:rsidR="00631816" w:rsidRPr="00FF2E8B">
        <w:rPr>
          <w:rFonts w:ascii="Arial" w:hAnsi="Arial" w:cs="Arial"/>
          <w:sz w:val="24"/>
          <w:szCs w:val="24"/>
          <w:shd w:val="clear" w:color="auto" w:fill="FFFFFF"/>
        </w:rPr>
        <w:t>.</w:t>
      </w:r>
    </w:p>
    <w:p w14:paraId="7284BA70" w14:textId="10B82FB6" w:rsidR="00E15802" w:rsidRPr="00FF2E8B" w:rsidRDefault="00E15802"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National Institute for Health and Care Excellence</w:t>
      </w:r>
      <w:r w:rsidR="00745EE6" w:rsidRPr="00FF2E8B">
        <w:rPr>
          <w:rFonts w:ascii="Arial" w:hAnsi="Arial" w:cs="Arial"/>
          <w:sz w:val="24"/>
          <w:szCs w:val="24"/>
          <w:shd w:val="clear" w:color="auto" w:fill="FFFFFF"/>
        </w:rPr>
        <w:t xml:space="preserve"> (NICE)</w:t>
      </w:r>
      <w:r w:rsidRPr="00FF2E8B">
        <w:rPr>
          <w:rFonts w:ascii="Arial" w:hAnsi="Arial" w:cs="Arial"/>
          <w:sz w:val="24"/>
          <w:szCs w:val="24"/>
          <w:shd w:val="clear" w:color="auto" w:fill="FFFFFF"/>
        </w:rPr>
        <w:t xml:space="preserve"> (2015)</w:t>
      </w:r>
      <w:r w:rsidR="00024567"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w:t>
      </w:r>
      <w:r w:rsidRPr="00FF2E8B">
        <w:rPr>
          <w:rFonts w:ascii="Arial" w:hAnsi="Arial" w:cs="Arial"/>
          <w:i/>
          <w:sz w:val="24"/>
          <w:szCs w:val="24"/>
          <w:shd w:val="clear" w:color="auto" w:fill="FFFFFF"/>
        </w:rPr>
        <w:t xml:space="preserve">Insomnia </w:t>
      </w:r>
      <w:r w:rsidR="004E641C" w:rsidRPr="00FF2E8B">
        <w:rPr>
          <w:rFonts w:ascii="Arial" w:hAnsi="Arial" w:cs="Arial"/>
          <w:i/>
          <w:sz w:val="24"/>
          <w:szCs w:val="24"/>
          <w:shd w:val="clear" w:color="auto" w:fill="FFFFFF"/>
        </w:rPr>
        <w:t>Management</w:t>
      </w:r>
      <w:r w:rsidR="004E641C" w:rsidRPr="00FF2E8B">
        <w:rPr>
          <w:rFonts w:ascii="Arial" w:hAnsi="Arial" w:cs="Arial"/>
          <w:sz w:val="24"/>
          <w:szCs w:val="24"/>
          <w:shd w:val="clear" w:color="auto" w:fill="FFFFFF"/>
        </w:rPr>
        <w:t>. Published online:</w:t>
      </w:r>
      <w:r w:rsidR="00024567" w:rsidRPr="00FF2E8B">
        <w:rPr>
          <w:rFonts w:ascii="Arial" w:hAnsi="Arial" w:cs="Arial"/>
          <w:sz w:val="24"/>
          <w:szCs w:val="24"/>
          <w:shd w:val="clear" w:color="auto" w:fill="FFFFFF"/>
        </w:rPr>
        <w:t xml:space="preserve"> </w:t>
      </w:r>
      <w:r w:rsidR="004E641C" w:rsidRPr="00FF2E8B">
        <w:rPr>
          <w:rFonts w:ascii="Arial" w:hAnsi="Arial" w:cs="Arial"/>
          <w:sz w:val="24"/>
          <w:szCs w:val="24"/>
          <w:shd w:val="clear" w:color="auto" w:fill="FFFFFF"/>
        </w:rPr>
        <w:t xml:space="preserve">https://cks.nice.org.uk/insomnia </w:t>
      </w:r>
    </w:p>
    <w:p w14:paraId="6E7E8003" w14:textId="77777777" w:rsidR="00024567" w:rsidRPr="00FF2E8B" w:rsidRDefault="00024567"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lastRenderedPageBreak/>
        <w:t>National Institutes of Health. (2005). National Institutes of Health State of the Science Conference statement on manifestations and management of chronic insomnia in adults, June 13-15, 2005. </w:t>
      </w:r>
      <w:r w:rsidRPr="00FF2E8B">
        <w:rPr>
          <w:rFonts w:ascii="Arial" w:hAnsi="Arial" w:cs="Arial"/>
          <w:i/>
          <w:iCs/>
          <w:color w:val="222222"/>
          <w:sz w:val="24"/>
          <w:szCs w:val="24"/>
          <w:shd w:val="clear" w:color="auto" w:fill="FFFFFF"/>
        </w:rPr>
        <w:t>Sleep</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28</w:t>
      </w:r>
      <w:r w:rsidRPr="00FF2E8B">
        <w:rPr>
          <w:rFonts w:ascii="Arial" w:hAnsi="Arial" w:cs="Arial"/>
          <w:color w:val="222222"/>
          <w:sz w:val="24"/>
          <w:szCs w:val="24"/>
          <w:shd w:val="clear" w:color="auto" w:fill="FFFFFF"/>
        </w:rPr>
        <w:t>, 1049-1057.</w:t>
      </w:r>
      <w:r w:rsidRPr="00FF2E8B">
        <w:rPr>
          <w:rFonts w:ascii="Arial" w:hAnsi="Arial" w:cs="Arial"/>
          <w:sz w:val="24"/>
          <w:szCs w:val="24"/>
          <w:shd w:val="clear" w:color="auto" w:fill="FFFFFF"/>
        </w:rPr>
        <w:t xml:space="preserve"> </w:t>
      </w:r>
    </w:p>
    <w:p w14:paraId="34054AAF" w14:textId="77777777" w:rsidR="00024567" w:rsidRPr="00FF2E8B" w:rsidRDefault="00024567"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Ohayon, M. M. (2002). Epidemiology of insomnia: what we know and what we still need to learn. </w:t>
      </w:r>
      <w:r w:rsidRPr="00FF2E8B">
        <w:rPr>
          <w:rFonts w:ascii="Arial" w:hAnsi="Arial" w:cs="Arial"/>
          <w:i/>
          <w:iCs/>
          <w:color w:val="222222"/>
          <w:sz w:val="24"/>
          <w:szCs w:val="24"/>
          <w:shd w:val="clear" w:color="auto" w:fill="FFFFFF"/>
        </w:rPr>
        <w:t>Sleep medicine reviews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6</w:t>
      </w:r>
      <w:r w:rsidRPr="00FF2E8B">
        <w:rPr>
          <w:rFonts w:ascii="Arial" w:hAnsi="Arial" w:cs="Arial"/>
          <w:color w:val="222222"/>
          <w:sz w:val="24"/>
          <w:szCs w:val="24"/>
          <w:shd w:val="clear" w:color="auto" w:fill="FFFFFF"/>
        </w:rPr>
        <w:t>(2), 97-111.</w:t>
      </w:r>
      <w:r w:rsidRPr="00FF2E8B">
        <w:rPr>
          <w:rFonts w:ascii="Arial" w:hAnsi="Arial" w:cs="Arial"/>
          <w:sz w:val="24"/>
          <w:szCs w:val="24"/>
        </w:rPr>
        <w:t xml:space="preserve"> </w:t>
      </w:r>
    </w:p>
    <w:p w14:paraId="3DB54616" w14:textId="7A674582" w:rsidR="00E15802" w:rsidRPr="00FF2E8B" w:rsidRDefault="00E15802"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rPr>
        <w:t>Powers</w:t>
      </w:r>
      <w:r w:rsidR="00024567" w:rsidRPr="00FF2E8B">
        <w:rPr>
          <w:rFonts w:ascii="Arial" w:hAnsi="Arial" w:cs="Arial"/>
          <w:sz w:val="24"/>
          <w:szCs w:val="24"/>
        </w:rPr>
        <w:t>,</w:t>
      </w:r>
      <w:r w:rsidRPr="00FF2E8B">
        <w:rPr>
          <w:rFonts w:ascii="Arial" w:hAnsi="Arial" w:cs="Arial"/>
          <w:sz w:val="24"/>
          <w:szCs w:val="24"/>
        </w:rPr>
        <w:t xml:space="preserve"> W</w:t>
      </w:r>
      <w:r w:rsidR="00024567" w:rsidRPr="00FF2E8B">
        <w:rPr>
          <w:rFonts w:ascii="Arial" w:hAnsi="Arial" w:cs="Arial"/>
          <w:sz w:val="24"/>
          <w:szCs w:val="24"/>
        </w:rPr>
        <w:t xml:space="preserve">. </w:t>
      </w:r>
      <w:r w:rsidRPr="00FF2E8B">
        <w:rPr>
          <w:rFonts w:ascii="Arial" w:hAnsi="Arial" w:cs="Arial"/>
          <w:sz w:val="24"/>
          <w:szCs w:val="24"/>
        </w:rPr>
        <w:t>T</w:t>
      </w:r>
      <w:r w:rsidR="00024567" w:rsidRPr="00FF2E8B">
        <w:rPr>
          <w:rFonts w:ascii="Arial" w:hAnsi="Arial" w:cs="Arial"/>
          <w:sz w:val="24"/>
          <w:szCs w:val="24"/>
        </w:rPr>
        <w:t>.</w:t>
      </w:r>
      <w:r w:rsidRPr="00FF2E8B">
        <w:rPr>
          <w:rFonts w:ascii="Arial" w:hAnsi="Arial" w:cs="Arial"/>
          <w:sz w:val="24"/>
          <w:szCs w:val="24"/>
        </w:rPr>
        <w:t xml:space="preserve"> (1972). An experiment with levels. In: Powers</w:t>
      </w:r>
      <w:r w:rsidR="00F7686E" w:rsidRPr="00FF2E8B">
        <w:rPr>
          <w:rFonts w:ascii="Arial" w:hAnsi="Arial" w:cs="Arial"/>
          <w:sz w:val="24"/>
          <w:szCs w:val="24"/>
        </w:rPr>
        <w:t>,</w:t>
      </w:r>
      <w:r w:rsidRPr="00FF2E8B">
        <w:rPr>
          <w:rFonts w:ascii="Arial" w:hAnsi="Arial" w:cs="Arial"/>
          <w:sz w:val="24"/>
          <w:szCs w:val="24"/>
        </w:rPr>
        <w:t xml:space="preserve"> W</w:t>
      </w:r>
      <w:r w:rsidR="00F7686E" w:rsidRPr="00FF2E8B">
        <w:rPr>
          <w:rFonts w:ascii="Arial" w:hAnsi="Arial" w:cs="Arial"/>
          <w:sz w:val="24"/>
          <w:szCs w:val="24"/>
        </w:rPr>
        <w:t>.</w:t>
      </w:r>
      <w:r w:rsidRPr="00FF2E8B">
        <w:rPr>
          <w:rFonts w:ascii="Arial" w:hAnsi="Arial" w:cs="Arial"/>
          <w:sz w:val="24"/>
          <w:szCs w:val="24"/>
        </w:rPr>
        <w:t>T</w:t>
      </w:r>
      <w:r w:rsidR="00F7686E" w:rsidRPr="00FF2E8B">
        <w:rPr>
          <w:rFonts w:ascii="Arial" w:hAnsi="Arial" w:cs="Arial"/>
          <w:sz w:val="24"/>
          <w:szCs w:val="24"/>
        </w:rPr>
        <w:t>.</w:t>
      </w:r>
      <w:r w:rsidRPr="00FF2E8B">
        <w:rPr>
          <w:rFonts w:ascii="Arial" w:hAnsi="Arial" w:cs="Arial"/>
          <w:sz w:val="24"/>
          <w:szCs w:val="24"/>
        </w:rPr>
        <w:t xml:space="preserve"> (1992</w:t>
      </w:r>
      <w:r w:rsidRPr="00FF2E8B">
        <w:rPr>
          <w:rFonts w:ascii="Arial" w:hAnsi="Arial" w:cs="Arial"/>
          <w:i/>
          <w:sz w:val="24"/>
          <w:szCs w:val="24"/>
        </w:rPr>
        <w:t>). Living Control Systems II: Selected Papers of William T. Powers. The Control Systems Group</w:t>
      </w:r>
      <w:r w:rsidR="005F338C" w:rsidRPr="00FF2E8B">
        <w:rPr>
          <w:rFonts w:ascii="Arial" w:hAnsi="Arial" w:cs="Arial"/>
          <w:sz w:val="24"/>
          <w:szCs w:val="24"/>
        </w:rPr>
        <w:t xml:space="preserve">. </w:t>
      </w:r>
      <w:r w:rsidRPr="00FF2E8B">
        <w:rPr>
          <w:rFonts w:ascii="Arial" w:hAnsi="Arial" w:cs="Arial"/>
          <w:sz w:val="24"/>
          <w:szCs w:val="24"/>
        </w:rPr>
        <w:t>Kentucky</w:t>
      </w:r>
      <w:r w:rsidR="005F338C" w:rsidRPr="00FF2E8B">
        <w:rPr>
          <w:rFonts w:ascii="Arial" w:hAnsi="Arial" w:cs="Arial"/>
          <w:sz w:val="24"/>
          <w:szCs w:val="24"/>
        </w:rPr>
        <w:t>: Gravel Switch.</w:t>
      </w:r>
    </w:p>
    <w:p w14:paraId="6E4E88E4" w14:textId="6577E2A2" w:rsidR="00E15802" w:rsidRPr="00FF2E8B" w:rsidRDefault="004E641C"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rPr>
        <w:t>Powers</w:t>
      </w:r>
      <w:r w:rsidR="00F7686E" w:rsidRPr="00FF2E8B">
        <w:rPr>
          <w:rFonts w:ascii="Arial" w:hAnsi="Arial" w:cs="Arial"/>
          <w:sz w:val="24"/>
          <w:szCs w:val="24"/>
        </w:rPr>
        <w:t>,</w:t>
      </w:r>
      <w:r w:rsidRPr="00FF2E8B">
        <w:rPr>
          <w:rFonts w:ascii="Arial" w:hAnsi="Arial" w:cs="Arial"/>
          <w:sz w:val="24"/>
          <w:szCs w:val="24"/>
        </w:rPr>
        <w:t xml:space="preserve"> W</w:t>
      </w:r>
      <w:r w:rsidR="00F7686E" w:rsidRPr="00FF2E8B">
        <w:rPr>
          <w:rFonts w:ascii="Arial" w:hAnsi="Arial" w:cs="Arial"/>
          <w:sz w:val="24"/>
          <w:szCs w:val="24"/>
        </w:rPr>
        <w:t xml:space="preserve">. </w:t>
      </w:r>
      <w:r w:rsidRPr="00FF2E8B">
        <w:rPr>
          <w:rFonts w:ascii="Arial" w:hAnsi="Arial" w:cs="Arial"/>
          <w:sz w:val="24"/>
          <w:szCs w:val="24"/>
        </w:rPr>
        <w:t>T</w:t>
      </w:r>
      <w:r w:rsidR="00F7686E" w:rsidRPr="00FF2E8B">
        <w:rPr>
          <w:rFonts w:ascii="Arial" w:hAnsi="Arial" w:cs="Arial"/>
          <w:sz w:val="24"/>
          <w:szCs w:val="24"/>
        </w:rPr>
        <w:t>.</w:t>
      </w:r>
      <w:r w:rsidRPr="00FF2E8B">
        <w:rPr>
          <w:rFonts w:ascii="Arial" w:hAnsi="Arial" w:cs="Arial"/>
          <w:sz w:val="24"/>
          <w:szCs w:val="24"/>
        </w:rPr>
        <w:t xml:space="preserve"> </w:t>
      </w:r>
      <w:r w:rsidR="00E15802" w:rsidRPr="00FF2E8B">
        <w:rPr>
          <w:rFonts w:ascii="Arial" w:hAnsi="Arial" w:cs="Arial"/>
          <w:sz w:val="24"/>
          <w:szCs w:val="24"/>
          <w:shd w:val="clear" w:color="auto" w:fill="FFFFFF"/>
        </w:rPr>
        <w:t>(</w:t>
      </w:r>
      <w:r w:rsidR="00E15802" w:rsidRPr="00FF2E8B">
        <w:rPr>
          <w:rFonts w:ascii="Arial" w:hAnsi="Arial" w:cs="Arial"/>
          <w:sz w:val="24"/>
          <w:szCs w:val="24"/>
        </w:rPr>
        <w:t>1973</w:t>
      </w:r>
      <w:r w:rsidR="005F338C" w:rsidRPr="00FF2E8B">
        <w:rPr>
          <w:rFonts w:ascii="Arial" w:hAnsi="Arial" w:cs="Arial"/>
          <w:sz w:val="24"/>
          <w:szCs w:val="24"/>
          <w:shd w:val="clear" w:color="auto" w:fill="FFFFFF"/>
        </w:rPr>
        <w:t>).</w:t>
      </w:r>
      <w:r w:rsidR="00E15802" w:rsidRPr="00FF2E8B">
        <w:rPr>
          <w:rFonts w:ascii="Arial" w:hAnsi="Arial" w:cs="Arial"/>
          <w:i/>
          <w:sz w:val="24"/>
          <w:szCs w:val="24"/>
          <w:shd w:val="clear" w:color="auto" w:fill="FFFFFF"/>
        </w:rPr>
        <w:t> </w:t>
      </w:r>
      <w:r w:rsidR="00E15802" w:rsidRPr="00FF2E8B">
        <w:rPr>
          <w:rFonts w:ascii="Arial" w:hAnsi="Arial" w:cs="Arial"/>
          <w:i/>
          <w:sz w:val="24"/>
          <w:szCs w:val="24"/>
        </w:rPr>
        <w:t>Behaviour: the Control of Perception</w:t>
      </w:r>
      <w:r w:rsidR="00E15802" w:rsidRPr="00FF2E8B">
        <w:rPr>
          <w:rFonts w:ascii="Arial" w:hAnsi="Arial" w:cs="Arial"/>
          <w:sz w:val="24"/>
          <w:szCs w:val="24"/>
          <w:shd w:val="clear" w:color="auto" w:fill="FFFFFF"/>
        </w:rPr>
        <w:t xml:space="preserve">. </w:t>
      </w:r>
      <w:r w:rsidR="005F338C" w:rsidRPr="00FF2E8B">
        <w:rPr>
          <w:rFonts w:ascii="Arial" w:hAnsi="Arial" w:cs="Arial"/>
          <w:sz w:val="24"/>
          <w:szCs w:val="24"/>
        </w:rPr>
        <w:t>New Canaan</w:t>
      </w:r>
      <w:r w:rsidR="005F338C" w:rsidRPr="00FF2E8B">
        <w:rPr>
          <w:rFonts w:ascii="Arial" w:hAnsi="Arial" w:cs="Arial"/>
          <w:sz w:val="24"/>
          <w:szCs w:val="24"/>
          <w:shd w:val="clear" w:color="auto" w:fill="FFFFFF"/>
        </w:rPr>
        <w:t>: Benchmark Publications.</w:t>
      </w:r>
    </w:p>
    <w:p w14:paraId="71026E41" w14:textId="77777777" w:rsidR="00F7686E" w:rsidRPr="00FF2E8B" w:rsidRDefault="00F7686E"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Powers, W. T. (1990). Control theory: a model of organisms. </w:t>
      </w:r>
      <w:r w:rsidRPr="00FF2E8B">
        <w:rPr>
          <w:rFonts w:ascii="Arial" w:hAnsi="Arial" w:cs="Arial"/>
          <w:i/>
          <w:iCs/>
          <w:color w:val="222222"/>
          <w:sz w:val="24"/>
          <w:szCs w:val="24"/>
          <w:shd w:val="clear" w:color="auto" w:fill="FFFFFF"/>
        </w:rPr>
        <w:t>System Dynamics Review</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6</w:t>
      </w:r>
      <w:r w:rsidRPr="00FF2E8B">
        <w:rPr>
          <w:rFonts w:ascii="Arial" w:hAnsi="Arial" w:cs="Arial"/>
          <w:color w:val="222222"/>
          <w:sz w:val="24"/>
          <w:szCs w:val="24"/>
          <w:shd w:val="clear" w:color="auto" w:fill="FFFFFF"/>
        </w:rPr>
        <w:t>(1), 1-20.</w:t>
      </w:r>
      <w:r w:rsidRPr="00FF2E8B">
        <w:rPr>
          <w:rFonts w:ascii="Arial" w:hAnsi="Arial" w:cs="Arial"/>
          <w:sz w:val="24"/>
          <w:szCs w:val="24"/>
        </w:rPr>
        <w:t xml:space="preserve"> </w:t>
      </w:r>
    </w:p>
    <w:p w14:paraId="1B36F267" w14:textId="77777777" w:rsidR="00F7686E" w:rsidRPr="00FF2E8B" w:rsidRDefault="00F7686E"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Powers, W. T. (1998). </w:t>
      </w:r>
      <w:r w:rsidRPr="00FF2E8B">
        <w:rPr>
          <w:rFonts w:ascii="Arial" w:hAnsi="Arial" w:cs="Arial"/>
          <w:i/>
          <w:iCs/>
          <w:color w:val="222222"/>
          <w:sz w:val="24"/>
          <w:szCs w:val="24"/>
          <w:shd w:val="clear" w:color="auto" w:fill="FFFFFF"/>
        </w:rPr>
        <w:t>Making sense of behavior</w:t>
      </w:r>
      <w:r w:rsidRPr="00FF2E8B">
        <w:rPr>
          <w:rFonts w:ascii="Arial" w:hAnsi="Arial" w:cs="Arial"/>
          <w:color w:val="222222"/>
          <w:sz w:val="24"/>
          <w:szCs w:val="24"/>
          <w:shd w:val="clear" w:color="auto" w:fill="FFFFFF"/>
        </w:rPr>
        <w:t>. New Canaan, CT: Benchmark.</w:t>
      </w:r>
      <w:r w:rsidRPr="00FF2E8B">
        <w:rPr>
          <w:rFonts w:ascii="Arial" w:hAnsi="Arial" w:cs="Arial"/>
          <w:sz w:val="24"/>
          <w:szCs w:val="24"/>
        </w:rPr>
        <w:t xml:space="preserve"> </w:t>
      </w:r>
    </w:p>
    <w:p w14:paraId="543DC928" w14:textId="0EF89B4B" w:rsidR="00E15802" w:rsidRPr="00FF2E8B" w:rsidRDefault="00F7686E"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 xml:space="preserve">Powers, W. T. </w:t>
      </w:r>
      <w:r w:rsidR="00E15802" w:rsidRPr="00FF2E8B">
        <w:rPr>
          <w:rFonts w:ascii="Arial" w:hAnsi="Arial" w:cs="Arial"/>
          <w:sz w:val="24"/>
          <w:szCs w:val="24"/>
          <w:shd w:val="clear" w:color="auto" w:fill="FFFFFF"/>
        </w:rPr>
        <w:t>(2005</w:t>
      </w:r>
      <w:r w:rsidR="00E15802" w:rsidRPr="00FF2E8B">
        <w:rPr>
          <w:rFonts w:ascii="Arial" w:hAnsi="Arial" w:cs="Arial"/>
          <w:i/>
          <w:sz w:val="24"/>
          <w:szCs w:val="24"/>
          <w:shd w:val="clear" w:color="auto" w:fill="FFFFFF"/>
        </w:rPr>
        <w:t>). Behavior: The control of per</w:t>
      </w:r>
      <w:r w:rsidR="005F338C" w:rsidRPr="00FF2E8B">
        <w:rPr>
          <w:rFonts w:ascii="Arial" w:hAnsi="Arial" w:cs="Arial"/>
          <w:i/>
          <w:sz w:val="24"/>
          <w:szCs w:val="24"/>
          <w:shd w:val="clear" w:color="auto" w:fill="FFFFFF"/>
        </w:rPr>
        <w:t xml:space="preserve">ception (2nd ed.). </w:t>
      </w:r>
      <w:r w:rsidR="005F338C" w:rsidRPr="00FF2E8B">
        <w:rPr>
          <w:rFonts w:ascii="Arial" w:hAnsi="Arial" w:cs="Arial"/>
          <w:sz w:val="24"/>
          <w:szCs w:val="24"/>
          <w:shd w:val="clear" w:color="auto" w:fill="FFFFFF"/>
        </w:rPr>
        <w:t>New Canaan: Benchmark Publications.</w:t>
      </w:r>
    </w:p>
    <w:p w14:paraId="615ADEB8" w14:textId="6760F09B" w:rsidR="00E15802" w:rsidRPr="00FF2E8B" w:rsidRDefault="00F7686E"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 xml:space="preserve">Powers, W. T. </w:t>
      </w:r>
      <w:r w:rsidR="00E15802" w:rsidRPr="00FF2E8B">
        <w:rPr>
          <w:rFonts w:ascii="Arial" w:hAnsi="Arial" w:cs="Arial"/>
          <w:sz w:val="24"/>
          <w:szCs w:val="24"/>
          <w:shd w:val="clear" w:color="auto" w:fill="FFFFFF"/>
        </w:rPr>
        <w:t xml:space="preserve">(2008). </w:t>
      </w:r>
      <w:r w:rsidR="00E15802" w:rsidRPr="00FF2E8B">
        <w:rPr>
          <w:rFonts w:ascii="Arial" w:hAnsi="Arial" w:cs="Arial"/>
          <w:i/>
          <w:sz w:val="24"/>
          <w:szCs w:val="24"/>
          <w:shd w:val="clear" w:color="auto" w:fill="FFFFFF"/>
        </w:rPr>
        <w:t>Living control systems III: The fact of control.</w:t>
      </w:r>
      <w:r w:rsidR="005F338C" w:rsidRPr="00FF2E8B">
        <w:rPr>
          <w:rFonts w:ascii="Arial" w:hAnsi="Arial" w:cs="Arial"/>
          <w:sz w:val="24"/>
          <w:szCs w:val="24"/>
          <w:shd w:val="clear" w:color="auto" w:fill="FFFFFF"/>
        </w:rPr>
        <w:t xml:space="preserve"> Escondido: </w:t>
      </w:r>
      <w:r w:rsidR="00E15802" w:rsidRPr="00FF2E8B">
        <w:rPr>
          <w:rFonts w:ascii="Arial" w:hAnsi="Arial" w:cs="Arial"/>
          <w:sz w:val="24"/>
          <w:szCs w:val="24"/>
          <w:shd w:val="clear" w:color="auto" w:fill="FFFFFF"/>
        </w:rPr>
        <w:t xml:space="preserve">Benchmark Publications. </w:t>
      </w:r>
    </w:p>
    <w:p w14:paraId="325DB164" w14:textId="76267564" w:rsidR="00F7686E" w:rsidRPr="00FF2E8B" w:rsidRDefault="00F7686E" w:rsidP="006E19D6">
      <w:pPr>
        <w:spacing w:before="120" w:after="120" w:line="480" w:lineRule="auto"/>
        <w:rPr>
          <w:rFonts w:ascii="Arial" w:hAnsi="Arial" w:cs="Arial"/>
          <w:sz w:val="24"/>
          <w:szCs w:val="24"/>
        </w:rPr>
      </w:pPr>
      <w:r w:rsidRPr="00FF2E8B">
        <w:rPr>
          <w:rFonts w:ascii="Arial" w:hAnsi="Arial" w:cs="Arial"/>
          <w:color w:val="222222"/>
          <w:sz w:val="24"/>
          <w:szCs w:val="24"/>
          <w:shd w:val="clear" w:color="auto" w:fill="FFFFFF"/>
        </w:rPr>
        <w:t>Powers, W. T., Clark, R. K., &amp; Farland, R. M. (1960</w:t>
      </w:r>
      <w:r w:rsidR="00C22971" w:rsidRPr="00FF2E8B">
        <w:rPr>
          <w:rFonts w:ascii="Arial" w:hAnsi="Arial" w:cs="Arial"/>
          <w:color w:val="222222"/>
          <w:sz w:val="24"/>
          <w:szCs w:val="24"/>
          <w:shd w:val="clear" w:color="auto" w:fill="FFFFFF"/>
        </w:rPr>
        <w:t>a</w:t>
      </w:r>
      <w:r w:rsidRPr="00FF2E8B">
        <w:rPr>
          <w:rFonts w:ascii="Arial" w:hAnsi="Arial" w:cs="Arial"/>
          <w:color w:val="222222"/>
          <w:sz w:val="24"/>
          <w:szCs w:val="24"/>
          <w:shd w:val="clear" w:color="auto" w:fill="FFFFFF"/>
        </w:rPr>
        <w:t>). A general feedback theory of human behavior: Part I. </w:t>
      </w:r>
      <w:r w:rsidRPr="00FF2E8B">
        <w:rPr>
          <w:rFonts w:ascii="Arial" w:hAnsi="Arial" w:cs="Arial"/>
          <w:i/>
          <w:iCs/>
          <w:color w:val="222222"/>
          <w:sz w:val="24"/>
          <w:szCs w:val="24"/>
          <w:shd w:val="clear" w:color="auto" w:fill="FFFFFF"/>
        </w:rPr>
        <w:t>Perceptual and motor skills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11</w:t>
      </w:r>
      <w:r w:rsidRPr="00FF2E8B">
        <w:rPr>
          <w:rFonts w:ascii="Arial" w:hAnsi="Arial" w:cs="Arial"/>
          <w:color w:val="222222"/>
          <w:sz w:val="24"/>
          <w:szCs w:val="24"/>
          <w:shd w:val="clear" w:color="auto" w:fill="FFFFFF"/>
        </w:rPr>
        <w:t>(1), 71-88.</w:t>
      </w:r>
      <w:r w:rsidRPr="00FF2E8B">
        <w:rPr>
          <w:rFonts w:ascii="Arial" w:hAnsi="Arial" w:cs="Arial"/>
          <w:sz w:val="24"/>
          <w:szCs w:val="24"/>
        </w:rPr>
        <w:t xml:space="preserve"> </w:t>
      </w:r>
    </w:p>
    <w:p w14:paraId="1A9C8F5C" w14:textId="1EE3AB5C" w:rsidR="00F7686E" w:rsidRPr="00FF2E8B" w:rsidRDefault="00F7686E"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Powers, W. T., Clark, R. K., &amp; McFarland, R. L. (1960</w:t>
      </w:r>
      <w:r w:rsidR="00C22971" w:rsidRPr="00FF2E8B">
        <w:rPr>
          <w:rFonts w:ascii="Arial" w:hAnsi="Arial" w:cs="Arial"/>
          <w:color w:val="222222"/>
          <w:sz w:val="24"/>
          <w:szCs w:val="24"/>
          <w:shd w:val="clear" w:color="auto" w:fill="FFFFFF"/>
        </w:rPr>
        <w:t>b</w:t>
      </w:r>
      <w:r w:rsidRPr="00FF2E8B">
        <w:rPr>
          <w:rFonts w:ascii="Arial" w:hAnsi="Arial" w:cs="Arial"/>
          <w:color w:val="222222"/>
          <w:sz w:val="24"/>
          <w:szCs w:val="24"/>
          <w:shd w:val="clear" w:color="auto" w:fill="FFFFFF"/>
        </w:rPr>
        <w:t>). A general feedback theory of human behavior: Part II. </w:t>
      </w:r>
      <w:r w:rsidRPr="00FF2E8B">
        <w:rPr>
          <w:rFonts w:ascii="Arial" w:hAnsi="Arial" w:cs="Arial"/>
          <w:i/>
          <w:iCs/>
          <w:color w:val="222222"/>
          <w:sz w:val="24"/>
          <w:szCs w:val="24"/>
          <w:shd w:val="clear" w:color="auto" w:fill="FFFFFF"/>
        </w:rPr>
        <w:t>Perceptual and Motor Skills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11</w:t>
      </w:r>
      <w:r w:rsidRPr="00FF2E8B">
        <w:rPr>
          <w:rFonts w:ascii="Arial" w:hAnsi="Arial" w:cs="Arial"/>
          <w:color w:val="222222"/>
          <w:sz w:val="24"/>
          <w:szCs w:val="24"/>
          <w:shd w:val="clear" w:color="auto" w:fill="FFFFFF"/>
        </w:rPr>
        <w:t>(3), 309-323.</w:t>
      </w:r>
      <w:r w:rsidRPr="00FF2E8B">
        <w:rPr>
          <w:rFonts w:ascii="Arial" w:hAnsi="Arial" w:cs="Arial"/>
          <w:sz w:val="24"/>
          <w:szCs w:val="24"/>
          <w:shd w:val="clear" w:color="auto" w:fill="FFFFFF"/>
        </w:rPr>
        <w:t xml:space="preserve"> </w:t>
      </w:r>
    </w:p>
    <w:p w14:paraId="5E906A2E" w14:textId="7EF88821" w:rsidR="00962653" w:rsidRPr="00FF2E8B" w:rsidRDefault="00962653"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lastRenderedPageBreak/>
        <w:t>Richards</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D</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Chellingsworth</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M</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Hope</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R</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Turpin</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G</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Whyte</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M</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(2010)</w:t>
      </w:r>
      <w:r w:rsidR="00F7686E"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w:t>
      </w:r>
      <w:r w:rsidRPr="00FF2E8B">
        <w:rPr>
          <w:rFonts w:ascii="Arial" w:hAnsi="Arial" w:cs="Arial"/>
          <w:i/>
          <w:sz w:val="24"/>
          <w:szCs w:val="24"/>
          <w:shd w:val="clear" w:color="auto" w:fill="FFFFFF"/>
        </w:rPr>
        <w:t>Reach Out National Programme Supervisor Materials to Support the Delivery of Training for Psychological Wellbeing Practitioners Delivering Low Intensity Interventions</w:t>
      </w:r>
      <w:r w:rsidR="00A44878" w:rsidRPr="00FF2E8B">
        <w:rPr>
          <w:rFonts w:ascii="Arial" w:hAnsi="Arial" w:cs="Arial"/>
          <w:sz w:val="24"/>
          <w:szCs w:val="24"/>
          <w:shd w:val="clear" w:color="auto" w:fill="FFFFFF"/>
        </w:rPr>
        <w:t xml:space="preserve">. London: Rethink. </w:t>
      </w:r>
      <w:r w:rsidR="00540FED" w:rsidRPr="00FF2E8B">
        <w:rPr>
          <w:rFonts w:ascii="Arial" w:hAnsi="Arial" w:cs="Arial"/>
          <w:sz w:val="24"/>
          <w:szCs w:val="24"/>
          <w:shd w:val="clear" w:color="auto" w:fill="FFFFFF"/>
        </w:rPr>
        <w:t xml:space="preserve">Published online: </w:t>
      </w:r>
      <w:r w:rsidR="00A44878" w:rsidRPr="00FF2E8B">
        <w:rPr>
          <w:rFonts w:ascii="Arial" w:hAnsi="Arial" w:cs="Arial"/>
          <w:sz w:val="24"/>
          <w:szCs w:val="24"/>
          <w:shd w:val="clear" w:color="auto" w:fill="FFFFFF"/>
        </w:rPr>
        <w:t>http://www.babcp.com/files/Accreditation/PWP/IAPT-PWP-Supervision-Manual-Reach-Out.pdf.</w:t>
      </w:r>
    </w:p>
    <w:p w14:paraId="654646C4" w14:textId="4A6FA07D" w:rsidR="00962653" w:rsidRPr="00FF2E8B" w:rsidRDefault="00962653" w:rsidP="006E19D6">
      <w:pPr>
        <w:spacing w:before="120" w:after="120" w:line="480" w:lineRule="auto"/>
        <w:rPr>
          <w:rFonts w:ascii="Arial" w:hAnsi="Arial" w:cs="Arial"/>
          <w:sz w:val="24"/>
          <w:szCs w:val="24"/>
          <w:shd w:val="clear" w:color="auto" w:fill="FFFFFF"/>
        </w:rPr>
      </w:pPr>
      <w:r w:rsidRPr="00FF2E8B">
        <w:rPr>
          <w:rFonts w:ascii="Arial" w:hAnsi="Arial" w:cs="Arial"/>
          <w:sz w:val="24"/>
          <w:szCs w:val="24"/>
          <w:shd w:val="clear" w:color="auto" w:fill="FFFFFF"/>
        </w:rPr>
        <w:t>Richards</w:t>
      </w:r>
      <w:r w:rsidR="006538E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D</w:t>
      </w:r>
      <w:r w:rsidR="006538E6" w:rsidRPr="00FF2E8B">
        <w:rPr>
          <w:rFonts w:ascii="Arial" w:hAnsi="Arial" w:cs="Arial"/>
          <w:sz w:val="24"/>
          <w:szCs w:val="24"/>
          <w:shd w:val="clear" w:color="auto" w:fill="FFFFFF"/>
        </w:rPr>
        <w:t>.</w:t>
      </w:r>
      <w:r w:rsidRPr="00FF2E8B">
        <w:rPr>
          <w:rFonts w:ascii="Arial" w:hAnsi="Arial" w:cs="Arial"/>
          <w:sz w:val="24"/>
          <w:szCs w:val="24"/>
          <w:shd w:val="clear" w:color="auto" w:fill="FFFFFF"/>
        </w:rPr>
        <w:t>, Farrand</w:t>
      </w:r>
      <w:r w:rsidR="006538E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P</w:t>
      </w:r>
      <w:r w:rsidR="006538E6" w:rsidRPr="00FF2E8B">
        <w:rPr>
          <w:rFonts w:ascii="Arial" w:hAnsi="Arial" w:cs="Arial"/>
          <w:sz w:val="24"/>
          <w:szCs w:val="24"/>
          <w:shd w:val="clear" w:color="auto" w:fill="FFFFFF"/>
        </w:rPr>
        <w:t>.</w:t>
      </w:r>
      <w:r w:rsidRPr="00FF2E8B">
        <w:rPr>
          <w:rFonts w:ascii="Arial" w:hAnsi="Arial" w:cs="Arial"/>
          <w:sz w:val="24"/>
          <w:szCs w:val="24"/>
          <w:shd w:val="clear" w:color="auto" w:fill="FFFFFF"/>
        </w:rPr>
        <w:t>, Chellingsworth</w:t>
      </w:r>
      <w:r w:rsidR="006538E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M</w:t>
      </w:r>
      <w:r w:rsidR="006538E6" w:rsidRPr="00FF2E8B">
        <w:rPr>
          <w:rFonts w:ascii="Arial" w:hAnsi="Arial" w:cs="Arial"/>
          <w:sz w:val="24"/>
          <w:szCs w:val="24"/>
          <w:shd w:val="clear" w:color="auto" w:fill="FFFFFF"/>
        </w:rPr>
        <w:t>.</w:t>
      </w:r>
      <w:r w:rsidRPr="00FF2E8B">
        <w:rPr>
          <w:rFonts w:ascii="Arial" w:hAnsi="Arial" w:cs="Arial"/>
          <w:sz w:val="24"/>
          <w:szCs w:val="24"/>
          <w:shd w:val="clear" w:color="auto" w:fill="FFFFFF"/>
        </w:rPr>
        <w:t xml:space="preserve"> (2011). </w:t>
      </w:r>
      <w:r w:rsidRPr="00FF2E8B">
        <w:rPr>
          <w:rFonts w:ascii="Arial" w:hAnsi="Arial" w:cs="Arial"/>
          <w:i/>
          <w:sz w:val="24"/>
          <w:szCs w:val="24"/>
          <w:shd w:val="clear" w:color="auto" w:fill="FFFFFF"/>
        </w:rPr>
        <w:t>National curriculum for the education of psychological wellbeing practitioners (PWPs).</w:t>
      </w:r>
      <w:r w:rsidRPr="00FF2E8B">
        <w:rPr>
          <w:rFonts w:ascii="Arial" w:hAnsi="Arial" w:cs="Arial"/>
          <w:sz w:val="24"/>
          <w:szCs w:val="24"/>
          <w:shd w:val="clear" w:color="auto" w:fill="FFFFFF"/>
        </w:rPr>
        <w:t xml:space="preserve"> Lancashire: British Association for Behavioural &amp; Cognitive Psychotherapies.</w:t>
      </w:r>
      <w:r w:rsidR="00540FED" w:rsidRPr="00FF2E8B">
        <w:rPr>
          <w:rFonts w:ascii="Arial" w:hAnsi="Arial" w:cs="Arial"/>
          <w:sz w:val="24"/>
          <w:szCs w:val="24"/>
          <w:shd w:val="clear" w:color="auto" w:fill="FFFFFF"/>
        </w:rPr>
        <w:t xml:space="preserve"> Published online: </w:t>
      </w:r>
      <w:hyperlink r:id="rId9" w:history="1">
        <w:r w:rsidR="005E2D4E" w:rsidRPr="00FF2E8B">
          <w:rPr>
            <w:rStyle w:val="Hyperlink"/>
            <w:rFonts w:ascii="Arial" w:hAnsi="Arial" w:cs="Arial"/>
            <w:sz w:val="24"/>
            <w:szCs w:val="24"/>
            <w:shd w:val="clear" w:color="auto" w:fill="FFFFFF"/>
          </w:rPr>
          <w:t>http://www.babcp.com/files/Accreditation/PWP/IAPT-PWP-National-Curriculum.pdf</w:t>
        </w:r>
      </w:hyperlink>
    </w:p>
    <w:p w14:paraId="228B8DEF" w14:textId="77777777" w:rsidR="00CB2630" w:rsidRPr="00FF2E8B" w:rsidRDefault="00F7686E"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Riemann, D., &amp; Voderholzer, U. (2003). Primary insomnia: a risk factor to develop depression?. </w:t>
      </w:r>
      <w:r w:rsidRPr="00FF2E8B">
        <w:rPr>
          <w:rFonts w:ascii="Arial" w:hAnsi="Arial" w:cs="Arial"/>
          <w:i/>
          <w:iCs/>
          <w:color w:val="222222"/>
          <w:sz w:val="24"/>
          <w:szCs w:val="24"/>
          <w:shd w:val="clear" w:color="auto" w:fill="FFFFFF"/>
        </w:rPr>
        <w:t>Journal of affective disorders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76</w:t>
      </w:r>
      <w:r w:rsidR="00CB2630" w:rsidRPr="00FF2E8B">
        <w:rPr>
          <w:rFonts w:ascii="Arial" w:hAnsi="Arial" w:cs="Arial"/>
          <w:color w:val="222222"/>
          <w:sz w:val="24"/>
          <w:szCs w:val="24"/>
          <w:shd w:val="clear" w:color="auto" w:fill="FFFFFF"/>
        </w:rPr>
        <w:t>(1), 255-259.</w:t>
      </w:r>
    </w:p>
    <w:p w14:paraId="64BB2E40" w14:textId="2370341A" w:rsidR="00CB2630" w:rsidRPr="00FF2E8B" w:rsidRDefault="00CB2630"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Roth, T. (2007). Insomnia: definition, prevalence, etiology, and consequences. </w:t>
      </w:r>
      <w:r w:rsidRPr="00FF2E8B">
        <w:rPr>
          <w:rFonts w:ascii="Arial" w:hAnsi="Arial" w:cs="Arial"/>
          <w:i/>
          <w:iCs/>
          <w:color w:val="222222"/>
          <w:sz w:val="24"/>
          <w:szCs w:val="24"/>
          <w:shd w:val="clear" w:color="auto" w:fill="FFFFFF"/>
        </w:rPr>
        <w:t>Journal of clinical sleep medicine: JCSM: official publication of the American Academy of Sleep Medicine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3</w:t>
      </w:r>
      <w:r w:rsidRPr="00FF2E8B">
        <w:rPr>
          <w:rFonts w:ascii="Arial" w:hAnsi="Arial" w:cs="Arial"/>
          <w:color w:val="222222"/>
          <w:sz w:val="24"/>
          <w:szCs w:val="24"/>
          <w:shd w:val="clear" w:color="auto" w:fill="FFFFFF"/>
        </w:rPr>
        <w:t>(5 Suppl), S7.</w:t>
      </w:r>
    </w:p>
    <w:p w14:paraId="72176CA6" w14:textId="77777777" w:rsidR="007D564A" w:rsidRPr="00FF2E8B" w:rsidRDefault="00F7686E"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Schutte-Rodin, S., Broch, L., Buysse, D., Dorsey, C., &amp; Sateia, M. (2008). Clinical guideline for the evaluation and management of chronic insomnia in adults. </w:t>
      </w:r>
      <w:r w:rsidRPr="00FF2E8B">
        <w:rPr>
          <w:rFonts w:ascii="Arial" w:hAnsi="Arial" w:cs="Arial"/>
          <w:i/>
          <w:iCs/>
          <w:color w:val="222222"/>
          <w:sz w:val="24"/>
          <w:szCs w:val="24"/>
          <w:shd w:val="clear" w:color="auto" w:fill="FFFFFF"/>
        </w:rPr>
        <w:t>Journal of clinical sleep medicine: JCSM: official publication of the American Academy of Sleep Medicine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4</w:t>
      </w:r>
      <w:r w:rsidRPr="00FF2E8B">
        <w:rPr>
          <w:rFonts w:ascii="Arial" w:hAnsi="Arial" w:cs="Arial"/>
          <w:color w:val="222222"/>
          <w:sz w:val="24"/>
          <w:szCs w:val="24"/>
          <w:shd w:val="clear" w:color="auto" w:fill="FFFFFF"/>
        </w:rPr>
        <w:t>(5), 487.</w:t>
      </w:r>
      <w:r w:rsidRPr="00FF2E8B">
        <w:rPr>
          <w:rFonts w:ascii="Arial" w:hAnsi="Arial" w:cs="Arial"/>
          <w:sz w:val="24"/>
          <w:szCs w:val="24"/>
          <w:shd w:val="clear" w:color="auto" w:fill="FFFFFF"/>
        </w:rPr>
        <w:t xml:space="preserve"> </w:t>
      </w:r>
    </w:p>
    <w:p w14:paraId="59F83A37" w14:textId="169520C9" w:rsidR="007D564A" w:rsidRPr="00FF2E8B" w:rsidRDefault="007D564A" w:rsidP="006E19D6">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Spielman, A. J., Caruso, L. S., &amp; Glovinsky, P. B. (1987). A behavioral perspective on insomnia treatment. </w:t>
      </w:r>
      <w:r w:rsidRPr="00FF2E8B">
        <w:rPr>
          <w:rFonts w:ascii="Arial" w:hAnsi="Arial" w:cs="Arial"/>
          <w:i/>
          <w:iCs/>
          <w:color w:val="222222"/>
          <w:sz w:val="24"/>
          <w:szCs w:val="24"/>
          <w:shd w:val="clear" w:color="auto" w:fill="FFFFFF"/>
        </w:rPr>
        <w:t>Psychiatric Clinics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10</w:t>
      </w:r>
      <w:r w:rsidRPr="00FF2E8B">
        <w:rPr>
          <w:rFonts w:ascii="Arial" w:hAnsi="Arial" w:cs="Arial"/>
          <w:color w:val="222222"/>
          <w:sz w:val="24"/>
          <w:szCs w:val="24"/>
          <w:shd w:val="clear" w:color="auto" w:fill="FFFFFF"/>
        </w:rPr>
        <w:t>(4), 541-553.</w:t>
      </w:r>
    </w:p>
    <w:p w14:paraId="07AA13F3" w14:textId="7CEE3871" w:rsidR="00F7686E" w:rsidRPr="00FF2E8B" w:rsidRDefault="00F7686E"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lastRenderedPageBreak/>
        <w:t>Spitzer, R. L., Kroenke, K., Williams, J. B., &amp; Löwe, B. (2006). A brief measure for assessing generalized anxiety disorder: the GAD-7. </w:t>
      </w:r>
      <w:r w:rsidRPr="00FF2E8B">
        <w:rPr>
          <w:rFonts w:ascii="Arial" w:hAnsi="Arial" w:cs="Arial"/>
          <w:i/>
          <w:iCs/>
          <w:color w:val="222222"/>
          <w:sz w:val="24"/>
          <w:szCs w:val="24"/>
          <w:shd w:val="clear" w:color="auto" w:fill="FFFFFF"/>
        </w:rPr>
        <w:t>Archives of internal medicine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166</w:t>
      </w:r>
      <w:r w:rsidRPr="00FF2E8B">
        <w:rPr>
          <w:rFonts w:ascii="Arial" w:hAnsi="Arial" w:cs="Arial"/>
          <w:color w:val="222222"/>
          <w:sz w:val="24"/>
          <w:szCs w:val="24"/>
          <w:shd w:val="clear" w:color="auto" w:fill="FFFFFF"/>
        </w:rPr>
        <w:t>(10), 1092-1097.</w:t>
      </w:r>
    </w:p>
    <w:p w14:paraId="2EF4AEBC" w14:textId="1E7D83F5" w:rsidR="00B361C9" w:rsidRPr="00FF2E8B" w:rsidRDefault="006E19D6" w:rsidP="00B361C9">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Stepanski, E. J., &amp; Wyatt, J. K. (2003). Use of sleep hygiene in the treatment of insomnia. </w:t>
      </w:r>
      <w:r w:rsidRPr="00FF2E8B">
        <w:rPr>
          <w:rFonts w:ascii="Arial" w:hAnsi="Arial" w:cs="Arial"/>
          <w:i/>
          <w:iCs/>
          <w:color w:val="222222"/>
          <w:sz w:val="24"/>
          <w:szCs w:val="24"/>
          <w:shd w:val="clear" w:color="auto" w:fill="FFFFFF"/>
        </w:rPr>
        <w:t>Sleep medicine reviews</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7</w:t>
      </w:r>
      <w:r w:rsidRPr="00FF2E8B">
        <w:rPr>
          <w:rFonts w:ascii="Arial" w:hAnsi="Arial" w:cs="Arial"/>
          <w:color w:val="222222"/>
          <w:sz w:val="24"/>
          <w:szCs w:val="24"/>
          <w:shd w:val="clear" w:color="auto" w:fill="FFFFFF"/>
        </w:rPr>
        <w:t>(3), 215-225.</w:t>
      </w:r>
    </w:p>
    <w:p w14:paraId="08096F27" w14:textId="160BAF51" w:rsidR="00FC18F0" w:rsidRPr="00FF2E8B" w:rsidRDefault="00FC18F0" w:rsidP="00FC18F0">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Tai, S. J. (2009). Using perceptual control theory and the method of levels to work with people who experience psychosis. </w:t>
      </w:r>
      <w:r w:rsidRPr="00FF2E8B">
        <w:rPr>
          <w:rFonts w:ascii="Arial" w:hAnsi="Arial" w:cs="Arial"/>
          <w:i/>
          <w:iCs/>
          <w:color w:val="222222"/>
          <w:sz w:val="24"/>
          <w:szCs w:val="24"/>
          <w:shd w:val="clear" w:color="auto" w:fill="FFFFFF"/>
        </w:rPr>
        <w:t>The Cognitive Behaviour Therapist</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w:t>
      </w:r>
      <w:r w:rsidRPr="00FF2E8B">
        <w:rPr>
          <w:rFonts w:ascii="Arial" w:hAnsi="Arial" w:cs="Arial"/>
          <w:color w:val="222222"/>
          <w:sz w:val="24"/>
          <w:szCs w:val="24"/>
          <w:shd w:val="clear" w:color="auto" w:fill="FFFFFF"/>
        </w:rPr>
        <w:t>(3), 227-242.</w:t>
      </w:r>
    </w:p>
    <w:p w14:paraId="503C1ABB" w14:textId="1516CD65" w:rsidR="00FC18F0" w:rsidRPr="00FF2E8B" w:rsidRDefault="00FC18F0" w:rsidP="00B361C9">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Tai, S., &amp; Turkington, D. (2009). The evolution of cognitive behavior therapy for schizophrenia: current practice and recent developments. </w:t>
      </w:r>
      <w:r w:rsidRPr="00FF2E8B">
        <w:rPr>
          <w:rFonts w:ascii="Arial" w:hAnsi="Arial" w:cs="Arial"/>
          <w:i/>
          <w:iCs/>
          <w:color w:val="222222"/>
          <w:sz w:val="24"/>
          <w:szCs w:val="24"/>
          <w:shd w:val="clear" w:color="auto" w:fill="FFFFFF"/>
        </w:rPr>
        <w:t>Schizophrenia bulletin</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35</w:t>
      </w:r>
      <w:r w:rsidRPr="00FF2E8B">
        <w:rPr>
          <w:rFonts w:ascii="Arial" w:hAnsi="Arial" w:cs="Arial"/>
          <w:color w:val="222222"/>
          <w:sz w:val="24"/>
          <w:szCs w:val="24"/>
          <w:shd w:val="clear" w:color="auto" w:fill="FFFFFF"/>
        </w:rPr>
        <w:t>(5), 865-873.</w:t>
      </w:r>
    </w:p>
    <w:p w14:paraId="3ACC383A" w14:textId="13CB39ED" w:rsidR="00B361C9" w:rsidRPr="00FF2E8B" w:rsidRDefault="00B361C9"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 xml:space="preserve">van Straten, A. and Cuijpers, P. (2009) Self-help therapy for insomnia: a meta-analysis. </w:t>
      </w:r>
      <w:r w:rsidRPr="00FF2E8B">
        <w:rPr>
          <w:rFonts w:ascii="Arial" w:hAnsi="Arial" w:cs="Arial"/>
          <w:i/>
          <w:color w:val="222222"/>
          <w:sz w:val="24"/>
          <w:szCs w:val="24"/>
          <w:shd w:val="clear" w:color="auto" w:fill="FFFFFF"/>
        </w:rPr>
        <w:t>Sleep Medicine Reviews, 13</w:t>
      </w:r>
      <w:r w:rsidRPr="00FF2E8B">
        <w:rPr>
          <w:rFonts w:ascii="Arial" w:hAnsi="Arial" w:cs="Arial"/>
          <w:color w:val="222222"/>
          <w:sz w:val="24"/>
          <w:szCs w:val="24"/>
          <w:shd w:val="clear" w:color="auto" w:fill="FFFFFF"/>
        </w:rPr>
        <w:t>(1), 61-71. </w:t>
      </w:r>
    </w:p>
    <w:p w14:paraId="767A0526" w14:textId="00E741CB" w:rsidR="000A7C32" w:rsidRPr="00FF2E8B" w:rsidRDefault="000A7C32" w:rsidP="006E19D6">
      <w:pPr>
        <w:spacing w:before="120" w:after="120" w:line="480" w:lineRule="auto"/>
        <w:rPr>
          <w:rFonts w:ascii="Arial" w:hAnsi="Arial" w:cs="Arial"/>
          <w:i/>
          <w:color w:val="222222"/>
          <w:sz w:val="24"/>
          <w:szCs w:val="24"/>
          <w:shd w:val="clear" w:color="auto" w:fill="FFFFFF"/>
        </w:rPr>
      </w:pPr>
      <w:r w:rsidRPr="00FF2E8B">
        <w:rPr>
          <w:rFonts w:ascii="Arial" w:hAnsi="Arial" w:cs="Arial"/>
          <w:sz w:val="24"/>
          <w:szCs w:val="24"/>
          <w:shd w:val="clear" w:color="auto" w:fill="FFFFFF"/>
        </w:rPr>
        <w:t xml:space="preserve">The Sleep Council (2016) </w:t>
      </w:r>
      <w:r w:rsidRPr="00FF2E8B">
        <w:rPr>
          <w:rFonts w:ascii="Arial" w:hAnsi="Arial" w:cs="Arial"/>
          <w:i/>
          <w:sz w:val="24"/>
          <w:szCs w:val="24"/>
          <w:shd w:val="clear" w:color="auto" w:fill="FFFFFF"/>
        </w:rPr>
        <w:t xml:space="preserve">The Good-Night Guide: 7 practical steps to good night’s sleep. </w:t>
      </w:r>
      <w:r w:rsidRPr="00FF2E8B">
        <w:rPr>
          <w:rFonts w:ascii="Arial" w:hAnsi="Arial" w:cs="Arial"/>
          <w:sz w:val="24"/>
          <w:szCs w:val="24"/>
          <w:shd w:val="clear" w:color="auto" w:fill="FFFFFF"/>
        </w:rPr>
        <w:t>The sleep council [online] Available at: &lt;</w:t>
      </w:r>
      <w:r w:rsidRPr="00FF2E8B">
        <w:t xml:space="preserve"> </w:t>
      </w:r>
      <w:hyperlink r:id="rId10" w:history="1">
        <w:r w:rsidRPr="00FF2E8B">
          <w:rPr>
            <w:rStyle w:val="Hyperlink"/>
            <w:rFonts w:ascii="Arial" w:hAnsi="Arial" w:cs="Arial"/>
            <w:sz w:val="24"/>
            <w:szCs w:val="24"/>
            <w:shd w:val="clear" w:color="auto" w:fill="FFFFFF"/>
          </w:rPr>
          <w:t>https://www.sleepcouncil.org.uk/wp-content/uploads/2016/11/The-Good-Night-Guide-web-version.pdf</w:t>
        </w:r>
      </w:hyperlink>
      <w:r w:rsidRPr="00FF2E8B">
        <w:rPr>
          <w:rFonts w:ascii="Arial" w:hAnsi="Arial" w:cs="Arial"/>
          <w:sz w:val="24"/>
          <w:szCs w:val="24"/>
          <w:shd w:val="clear" w:color="auto" w:fill="FFFFFF"/>
        </w:rPr>
        <w:t>&gt; (Accessed 11</w:t>
      </w:r>
      <w:r w:rsidRPr="00FF2E8B">
        <w:rPr>
          <w:rFonts w:ascii="Arial" w:hAnsi="Arial" w:cs="Arial"/>
          <w:sz w:val="24"/>
          <w:szCs w:val="24"/>
          <w:shd w:val="clear" w:color="auto" w:fill="FFFFFF"/>
          <w:vertAlign w:val="superscript"/>
        </w:rPr>
        <w:t>th</w:t>
      </w:r>
      <w:r w:rsidRPr="00FF2E8B">
        <w:rPr>
          <w:rFonts w:ascii="Arial" w:hAnsi="Arial" w:cs="Arial"/>
          <w:sz w:val="24"/>
          <w:szCs w:val="24"/>
          <w:shd w:val="clear" w:color="auto" w:fill="FFFFFF"/>
        </w:rPr>
        <w:t xml:space="preserve"> September 2018).</w:t>
      </w:r>
    </w:p>
    <w:p w14:paraId="43476200" w14:textId="77777777" w:rsidR="006E19D6" w:rsidRPr="00FF2E8B" w:rsidRDefault="006E19D6"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Vincent, N., Sande, G., Read, C., &amp; Giannuzzi, T. (2004). Sleep locus of control: Report on a new scale. </w:t>
      </w:r>
      <w:r w:rsidRPr="00FF2E8B">
        <w:rPr>
          <w:rFonts w:ascii="Arial" w:hAnsi="Arial" w:cs="Arial"/>
          <w:i/>
          <w:iCs/>
          <w:color w:val="222222"/>
          <w:sz w:val="24"/>
          <w:szCs w:val="24"/>
          <w:shd w:val="clear" w:color="auto" w:fill="FFFFFF"/>
        </w:rPr>
        <w:t>Behavioral Sleep Medicine</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2</w:t>
      </w:r>
      <w:r w:rsidRPr="00FF2E8B">
        <w:rPr>
          <w:rFonts w:ascii="Arial" w:hAnsi="Arial" w:cs="Arial"/>
          <w:color w:val="222222"/>
          <w:sz w:val="24"/>
          <w:szCs w:val="24"/>
          <w:shd w:val="clear" w:color="auto" w:fill="FFFFFF"/>
        </w:rPr>
        <w:t>(2), 79-93.</w:t>
      </w:r>
    </w:p>
    <w:p w14:paraId="1CF54928" w14:textId="77777777" w:rsidR="006E19D6" w:rsidRPr="00FF2E8B" w:rsidRDefault="006E19D6"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t>Voinescu, B. I., &amp; Szentagotai-Tatar, A. (2015). Sleep hygiene awareness: its relation to sleep quality and diurnal preference. </w:t>
      </w:r>
      <w:r w:rsidRPr="00FF2E8B">
        <w:rPr>
          <w:rFonts w:ascii="Arial" w:hAnsi="Arial" w:cs="Arial"/>
          <w:i/>
          <w:iCs/>
          <w:color w:val="222222"/>
          <w:sz w:val="24"/>
          <w:szCs w:val="24"/>
          <w:shd w:val="clear" w:color="auto" w:fill="FFFFFF"/>
        </w:rPr>
        <w:t>Journal of molecular psychiatry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3</w:t>
      </w:r>
      <w:r w:rsidRPr="00FF2E8B">
        <w:rPr>
          <w:rFonts w:ascii="Arial" w:hAnsi="Arial" w:cs="Arial"/>
          <w:color w:val="222222"/>
          <w:sz w:val="24"/>
          <w:szCs w:val="24"/>
          <w:shd w:val="clear" w:color="auto" w:fill="FFFFFF"/>
        </w:rPr>
        <w:t>(1), 1.</w:t>
      </w:r>
    </w:p>
    <w:p w14:paraId="14638010" w14:textId="77777777" w:rsidR="006E19D6" w:rsidRPr="00FF2E8B" w:rsidRDefault="006E19D6" w:rsidP="006E19D6">
      <w:pPr>
        <w:spacing w:before="120" w:after="120" w:line="480" w:lineRule="auto"/>
        <w:rPr>
          <w:rFonts w:ascii="Arial" w:hAnsi="Arial" w:cs="Arial"/>
          <w:color w:val="222222"/>
          <w:sz w:val="24"/>
          <w:szCs w:val="24"/>
          <w:shd w:val="clear" w:color="auto" w:fill="FFFFFF"/>
        </w:rPr>
      </w:pPr>
      <w:r w:rsidRPr="00FF2E8B">
        <w:rPr>
          <w:rFonts w:ascii="Arial" w:hAnsi="Arial" w:cs="Arial"/>
          <w:color w:val="222222"/>
          <w:sz w:val="24"/>
          <w:szCs w:val="24"/>
          <w:shd w:val="clear" w:color="auto" w:fill="FFFFFF"/>
        </w:rPr>
        <w:lastRenderedPageBreak/>
        <w:t>Wells, M. E., &amp; Vaughn, B. V. (2012). Poor sleep challenging the health of a nation. </w:t>
      </w:r>
      <w:r w:rsidRPr="00FF2E8B">
        <w:rPr>
          <w:rFonts w:ascii="Arial" w:hAnsi="Arial" w:cs="Arial"/>
          <w:i/>
          <w:iCs/>
          <w:color w:val="222222"/>
          <w:sz w:val="24"/>
          <w:szCs w:val="24"/>
          <w:shd w:val="clear" w:color="auto" w:fill="FFFFFF"/>
        </w:rPr>
        <w:t>The Neurodiagnostic Journal</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52</w:t>
      </w:r>
      <w:r w:rsidRPr="00FF2E8B">
        <w:rPr>
          <w:rFonts w:ascii="Arial" w:hAnsi="Arial" w:cs="Arial"/>
          <w:color w:val="222222"/>
          <w:sz w:val="24"/>
          <w:szCs w:val="24"/>
          <w:shd w:val="clear" w:color="auto" w:fill="FFFFFF"/>
        </w:rPr>
        <w:t>(3), 233-249.</w:t>
      </w:r>
    </w:p>
    <w:p w14:paraId="5EDD00AC" w14:textId="61F53E32" w:rsidR="00891455" w:rsidRDefault="006E19D6" w:rsidP="00FC0C7D">
      <w:pPr>
        <w:spacing w:before="120" w:after="120" w:line="480" w:lineRule="auto"/>
        <w:rPr>
          <w:rFonts w:ascii="Arial" w:hAnsi="Arial" w:cs="Arial"/>
          <w:sz w:val="24"/>
          <w:szCs w:val="24"/>
          <w:shd w:val="clear" w:color="auto" w:fill="FFFFFF"/>
        </w:rPr>
      </w:pPr>
      <w:r w:rsidRPr="00FF2E8B">
        <w:rPr>
          <w:rFonts w:ascii="Arial" w:hAnsi="Arial" w:cs="Arial"/>
          <w:color w:val="222222"/>
          <w:sz w:val="24"/>
          <w:szCs w:val="24"/>
          <w:shd w:val="clear" w:color="auto" w:fill="FFFFFF"/>
        </w:rPr>
        <w:t>Woodward, E., Hackmann, A., Wild, J., Grey, N., Clark, D. M., &amp; Ehlers, A. (2017). Effects of psychotherapies for posttraumatic stress disorder on sleep disturbances: Results from a randomized clinical trial. </w:t>
      </w:r>
      <w:r w:rsidRPr="00FF2E8B">
        <w:rPr>
          <w:rFonts w:ascii="Arial" w:hAnsi="Arial" w:cs="Arial"/>
          <w:i/>
          <w:iCs/>
          <w:color w:val="222222"/>
          <w:sz w:val="24"/>
          <w:szCs w:val="24"/>
          <w:shd w:val="clear" w:color="auto" w:fill="FFFFFF"/>
        </w:rPr>
        <w:t>Behaviour research and therapy</w:t>
      </w:r>
      <w:r w:rsidRPr="00FF2E8B">
        <w:rPr>
          <w:rFonts w:ascii="Arial" w:hAnsi="Arial" w:cs="Arial"/>
          <w:color w:val="222222"/>
          <w:sz w:val="24"/>
          <w:szCs w:val="24"/>
          <w:shd w:val="clear" w:color="auto" w:fill="FFFFFF"/>
        </w:rPr>
        <w:t>, </w:t>
      </w:r>
      <w:r w:rsidRPr="00FF2E8B">
        <w:rPr>
          <w:rFonts w:ascii="Arial" w:hAnsi="Arial" w:cs="Arial"/>
          <w:i/>
          <w:iCs/>
          <w:color w:val="222222"/>
          <w:sz w:val="24"/>
          <w:szCs w:val="24"/>
          <w:shd w:val="clear" w:color="auto" w:fill="FFFFFF"/>
        </w:rPr>
        <w:t>97</w:t>
      </w:r>
      <w:r w:rsidRPr="00FF2E8B">
        <w:rPr>
          <w:rFonts w:ascii="Arial" w:hAnsi="Arial" w:cs="Arial"/>
          <w:color w:val="222222"/>
          <w:sz w:val="24"/>
          <w:szCs w:val="24"/>
          <w:shd w:val="clear" w:color="auto" w:fill="FFFFFF"/>
        </w:rPr>
        <w:t>, 75-85.</w:t>
      </w:r>
    </w:p>
    <w:sectPr w:rsidR="00891455" w:rsidSect="007F2897">
      <w:footerReference w:type="default" r:id="rId11"/>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6F6A6" w14:textId="77777777" w:rsidR="00AA2590" w:rsidRDefault="00AA2590" w:rsidP="00232F74">
      <w:pPr>
        <w:spacing w:after="0" w:line="240" w:lineRule="auto"/>
      </w:pPr>
      <w:r>
        <w:separator/>
      </w:r>
    </w:p>
  </w:endnote>
  <w:endnote w:type="continuationSeparator" w:id="0">
    <w:p w14:paraId="5E242187" w14:textId="77777777" w:rsidR="00AA2590" w:rsidRDefault="00AA2590" w:rsidP="0023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61153"/>
      <w:docPartObj>
        <w:docPartGallery w:val="Page Numbers (Bottom of Page)"/>
        <w:docPartUnique/>
      </w:docPartObj>
    </w:sdtPr>
    <w:sdtEndPr>
      <w:rPr>
        <w:noProof/>
      </w:rPr>
    </w:sdtEndPr>
    <w:sdtContent>
      <w:p w14:paraId="3C2CFB85" w14:textId="186D2DEF" w:rsidR="00FC18F0" w:rsidRDefault="00FC18F0">
        <w:pPr>
          <w:pStyle w:val="Footer"/>
          <w:jc w:val="right"/>
        </w:pPr>
        <w:r>
          <w:fldChar w:fldCharType="begin"/>
        </w:r>
        <w:r>
          <w:instrText xml:space="preserve"> PAGE   \* MERGEFORMAT </w:instrText>
        </w:r>
        <w:r>
          <w:fldChar w:fldCharType="separate"/>
        </w:r>
        <w:r w:rsidR="000B6B94">
          <w:rPr>
            <w:noProof/>
          </w:rPr>
          <w:t>32</w:t>
        </w:r>
        <w:r>
          <w:rPr>
            <w:noProof/>
          </w:rPr>
          <w:fldChar w:fldCharType="end"/>
        </w:r>
      </w:p>
    </w:sdtContent>
  </w:sdt>
  <w:p w14:paraId="24B9E7CC" w14:textId="77777777" w:rsidR="00FC18F0" w:rsidRDefault="00FC1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8F65A" w14:textId="77777777" w:rsidR="00AA2590" w:rsidRDefault="00AA2590" w:rsidP="00232F74">
      <w:pPr>
        <w:spacing w:after="0" w:line="240" w:lineRule="auto"/>
      </w:pPr>
      <w:r>
        <w:separator/>
      </w:r>
    </w:p>
  </w:footnote>
  <w:footnote w:type="continuationSeparator" w:id="0">
    <w:p w14:paraId="605D05E9" w14:textId="77777777" w:rsidR="00AA2590" w:rsidRDefault="00AA2590" w:rsidP="00232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1EE"/>
    <w:multiLevelType w:val="hybridMultilevel"/>
    <w:tmpl w:val="8834C35E"/>
    <w:lvl w:ilvl="0" w:tplc="F26CAC4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B47D0"/>
    <w:multiLevelType w:val="hybridMultilevel"/>
    <w:tmpl w:val="687CC410"/>
    <w:lvl w:ilvl="0" w:tplc="AD146AEA">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F5556C"/>
    <w:multiLevelType w:val="hybridMultilevel"/>
    <w:tmpl w:val="E89ADD84"/>
    <w:lvl w:ilvl="0" w:tplc="C292D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7F7A0F"/>
    <w:multiLevelType w:val="hybridMultilevel"/>
    <w:tmpl w:val="AD6E03BC"/>
    <w:lvl w:ilvl="0" w:tplc="B644C974">
      <w:start w:val="1"/>
      <w:numFmt w:val="decimal"/>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056CA5"/>
    <w:multiLevelType w:val="multilevel"/>
    <w:tmpl w:val="9CD8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341C3"/>
    <w:multiLevelType w:val="multilevel"/>
    <w:tmpl w:val="2BC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210701"/>
    <w:multiLevelType w:val="hybridMultilevel"/>
    <w:tmpl w:val="C96CD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68C55ED"/>
    <w:multiLevelType w:val="multilevel"/>
    <w:tmpl w:val="550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971D20"/>
    <w:multiLevelType w:val="hybridMultilevel"/>
    <w:tmpl w:val="0FDE0AF2"/>
    <w:lvl w:ilvl="0" w:tplc="AD146AE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F1422"/>
    <w:multiLevelType w:val="hybridMultilevel"/>
    <w:tmpl w:val="FD2E6338"/>
    <w:lvl w:ilvl="0" w:tplc="5E92995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F86343"/>
    <w:multiLevelType w:val="hybridMultilevel"/>
    <w:tmpl w:val="80E0A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762FC7"/>
    <w:multiLevelType w:val="hybridMultilevel"/>
    <w:tmpl w:val="4024EFEA"/>
    <w:lvl w:ilvl="0" w:tplc="30302F12">
      <w:start w:val="2"/>
      <w:numFmt w:val="bullet"/>
      <w:lvlText w:val=""/>
      <w:lvlJc w:val="left"/>
      <w:pPr>
        <w:ind w:left="720" w:hanging="360"/>
      </w:pPr>
      <w:rPr>
        <w:rFonts w:ascii="Symbol" w:eastAsiaTheme="minorHAnsi" w:hAnsi="Symbol" w:cstheme="minorBidi"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A40F47"/>
    <w:multiLevelType w:val="multilevel"/>
    <w:tmpl w:val="8590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C498C"/>
    <w:multiLevelType w:val="hybridMultilevel"/>
    <w:tmpl w:val="39921A82"/>
    <w:lvl w:ilvl="0" w:tplc="526A246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8C51AB"/>
    <w:multiLevelType w:val="hybridMultilevel"/>
    <w:tmpl w:val="2B1E7D5C"/>
    <w:lvl w:ilvl="0" w:tplc="B1DE0190">
      <w:start w:val="1"/>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991F79"/>
    <w:multiLevelType w:val="hybridMultilevel"/>
    <w:tmpl w:val="2B5CED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A777C11"/>
    <w:multiLevelType w:val="hybridMultilevel"/>
    <w:tmpl w:val="30CEBF64"/>
    <w:lvl w:ilvl="0" w:tplc="D3060FF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0"/>
  </w:num>
  <w:num w:numId="5">
    <w:abstractNumId w:val="1"/>
  </w:num>
  <w:num w:numId="6">
    <w:abstractNumId w:val="6"/>
  </w:num>
  <w:num w:numId="7">
    <w:abstractNumId w:val="2"/>
  </w:num>
  <w:num w:numId="8">
    <w:abstractNumId w:val="13"/>
  </w:num>
  <w:num w:numId="9">
    <w:abstractNumId w:val="16"/>
  </w:num>
  <w:num w:numId="10">
    <w:abstractNumId w:val="15"/>
  </w:num>
  <w:num w:numId="11">
    <w:abstractNumId w:val="3"/>
  </w:num>
  <w:num w:numId="12">
    <w:abstractNumId w:val="10"/>
  </w:num>
  <w:num w:numId="13">
    <w:abstractNumId w:val="14"/>
  </w:num>
  <w:num w:numId="14">
    <w:abstractNumId w:val="5"/>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xNDEyMzQzNDeyMDVU0lEKTi0uzszPAykwrQUAwwVURywAAAA="/>
  </w:docVars>
  <w:rsids>
    <w:rsidRoot w:val="00C03CE1"/>
    <w:rsid w:val="0000165C"/>
    <w:rsid w:val="00001F26"/>
    <w:rsid w:val="00002579"/>
    <w:rsid w:val="0000271A"/>
    <w:rsid w:val="00002F6A"/>
    <w:rsid w:val="00005F21"/>
    <w:rsid w:val="00014626"/>
    <w:rsid w:val="000155F7"/>
    <w:rsid w:val="00016533"/>
    <w:rsid w:val="000207B2"/>
    <w:rsid w:val="00022C60"/>
    <w:rsid w:val="00023FC6"/>
    <w:rsid w:val="00024567"/>
    <w:rsid w:val="00024B4E"/>
    <w:rsid w:val="00025E1A"/>
    <w:rsid w:val="000266FA"/>
    <w:rsid w:val="000272F6"/>
    <w:rsid w:val="000274CE"/>
    <w:rsid w:val="0003077F"/>
    <w:rsid w:val="0003250A"/>
    <w:rsid w:val="00033499"/>
    <w:rsid w:val="00034507"/>
    <w:rsid w:val="000350DE"/>
    <w:rsid w:val="0003601F"/>
    <w:rsid w:val="00036F6D"/>
    <w:rsid w:val="0003791C"/>
    <w:rsid w:val="00040AD2"/>
    <w:rsid w:val="00041578"/>
    <w:rsid w:val="000500FB"/>
    <w:rsid w:val="00051529"/>
    <w:rsid w:val="00052DC3"/>
    <w:rsid w:val="00054530"/>
    <w:rsid w:val="000572A1"/>
    <w:rsid w:val="00057724"/>
    <w:rsid w:val="00060441"/>
    <w:rsid w:val="00063020"/>
    <w:rsid w:val="0006338C"/>
    <w:rsid w:val="000644C7"/>
    <w:rsid w:val="0006484B"/>
    <w:rsid w:val="000650BE"/>
    <w:rsid w:val="0006764B"/>
    <w:rsid w:val="0007197A"/>
    <w:rsid w:val="00072E19"/>
    <w:rsid w:val="00072F87"/>
    <w:rsid w:val="00076BEC"/>
    <w:rsid w:val="000840E1"/>
    <w:rsid w:val="00085387"/>
    <w:rsid w:val="00085F37"/>
    <w:rsid w:val="000866BB"/>
    <w:rsid w:val="0008764B"/>
    <w:rsid w:val="000914A9"/>
    <w:rsid w:val="000959AC"/>
    <w:rsid w:val="00095CE3"/>
    <w:rsid w:val="00095E02"/>
    <w:rsid w:val="000A223C"/>
    <w:rsid w:val="000A3824"/>
    <w:rsid w:val="000A3D34"/>
    <w:rsid w:val="000A7C32"/>
    <w:rsid w:val="000A7C40"/>
    <w:rsid w:val="000B5F33"/>
    <w:rsid w:val="000B61FB"/>
    <w:rsid w:val="000B6B94"/>
    <w:rsid w:val="000B75AD"/>
    <w:rsid w:val="000C0243"/>
    <w:rsid w:val="000C589A"/>
    <w:rsid w:val="000D02BA"/>
    <w:rsid w:val="000D1284"/>
    <w:rsid w:val="000D2A52"/>
    <w:rsid w:val="000D4CA7"/>
    <w:rsid w:val="000D5336"/>
    <w:rsid w:val="000E2053"/>
    <w:rsid w:val="000E37C1"/>
    <w:rsid w:val="000E52BF"/>
    <w:rsid w:val="000E6E90"/>
    <w:rsid w:val="000F5136"/>
    <w:rsid w:val="000F73A8"/>
    <w:rsid w:val="00100975"/>
    <w:rsid w:val="00101EB4"/>
    <w:rsid w:val="00103024"/>
    <w:rsid w:val="001037DC"/>
    <w:rsid w:val="00103E82"/>
    <w:rsid w:val="00107EF1"/>
    <w:rsid w:val="00110094"/>
    <w:rsid w:val="001123FE"/>
    <w:rsid w:val="00115A24"/>
    <w:rsid w:val="001201CE"/>
    <w:rsid w:val="00120C01"/>
    <w:rsid w:val="00121AFB"/>
    <w:rsid w:val="001221E2"/>
    <w:rsid w:val="00125361"/>
    <w:rsid w:val="001254D5"/>
    <w:rsid w:val="00131171"/>
    <w:rsid w:val="001311FF"/>
    <w:rsid w:val="00131A31"/>
    <w:rsid w:val="00132106"/>
    <w:rsid w:val="001334A5"/>
    <w:rsid w:val="00142EA8"/>
    <w:rsid w:val="001448DE"/>
    <w:rsid w:val="00146AEF"/>
    <w:rsid w:val="00146B73"/>
    <w:rsid w:val="0014749D"/>
    <w:rsid w:val="00150AAF"/>
    <w:rsid w:val="0015302F"/>
    <w:rsid w:val="0015598D"/>
    <w:rsid w:val="00156E73"/>
    <w:rsid w:val="00160D15"/>
    <w:rsid w:val="00164B6D"/>
    <w:rsid w:val="00167300"/>
    <w:rsid w:val="00171114"/>
    <w:rsid w:val="00173542"/>
    <w:rsid w:val="00173B70"/>
    <w:rsid w:val="0017513B"/>
    <w:rsid w:val="0017554D"/>
    <w:rsid w:val="001756B4"/>
    <w:rsid w:val="0017697C"/>
    <w:rsid w:val="001803FE"/>
    <w:rsid w:val="00180881"/>
    <w:rsid w:val="00180BE4"/>
    <w:rsid w:val="00180F50"/>
    <w:rsid w:val="00181FB3"/>
    <w:rsid w:val="0018232B"/>
    <w:rsid w:val="00183538"/>
    <w:rsid w:val="0018374B"/>
    <w:rsid w:val="00186426"/>
    <w:rsid w:val="00187032"/>
    <w:rsid w:val="001879E4"/>
    <w:rsid w:val="00191D4C"/>
    <w:rsid w:val="00192325"/>
    <w:rsid w:val="001946CB"/>
    <w:rsid w:val="00195150"/>
    <w:rsid w:val="00197B61"/>
    <w:rsid w:val="001A11A7"/>
    <w:rsid w:val="001A4B0B"/>
    <w:rsid w:val="001B20D3"/>
    <w:rsid w:val="001B2529"/>
    <w:rsid w:val="001B4631"/>
    <w:rsid w:val="001B53C6"/>
    <w:rsid w:val="001B5CC7"/>
    <w:rsid w:val="001B75D5"/>
    <w:rsid w:val="001B7B4C"/>
    <w:rsid w:val="001C16E2"/>
    <w:rsid w:val="001C7453"/>
    <w:rsid w:val="001D01D0"/>
    <w:rsid w:val="001D02F2"/>
    <w:rsid w:val="001D2693"/>
    <w:rsid w:val="001E3AE1"/>
    <w:rsid w:val="001E6176"/>
    <w:rsid w:val="001F2652"/>
    <w:rsid w:val="001F2F5D"/>
    <w:rsid w:val="001F4486"/>
    <w:rsid w:val="001F4A95"/>
    <w:rsid w:val="001F7E1E"/>
    <w:rsid w:val="00200250"/>
    <w:rsid w:val="00201CEE"/>
    <w:rsid w:val="002023B9"/>
    <w:rsid w:val="0020425A"/>
    <w:rsid w:val="002055F1"/>
    <w:rsid w:val="00205F79"/>
    <w:rsid w:val="00210CCD"/>
    <w:rsid w:val="002111ED"/>
    <w:rsid w:val="00211FB3"/>
    <w:rsid w:val="00213615"/>
    <w:rsid w:val="002170AD"/>
    <w:rsid w:val="00222163"/>
    <w:rsid w:val="002225BB"/>
    <w:rsid w:val="00223585"/>
    <w:rsid w:val="00224D50"/>
    <w:rsid w:val="0022597E"/>
    <w:rsid w:val="00230618"/>
    <w:rsid w:val="00230AD9"/>
    <w:rsid w:val="00232F74"/>
    <w:rsid w:val="0023303F"/>
    <w:rsid w:val="00233119"/>
    <w:rsid w:val="00234635"/>
    <w:rsid w:val="00235D72"/>
    <w:rsid w:val="002379C2"/>
    <w:rsid w:val="002379D2"/>
    <w:rsid w:val="00237C12"/>
    <w:rsid w:val="002412B2"/>
    <w:rsid w:val="0024176C"/>
    <w:rsid w:val="00241C25"/>
    <w:rsid w:val="0024221D"/>
    <w:rsid w:val="00242278"/>
    <w:rsid w:val="00245009"/>
    <w:rsid w:val="00246FF0"/>
    <w:rsid w:val="002471B3"/>
    <w:rsid w:val="002527F3"/>
    <w:rsid w:val="00254D03"/>
    <w:rsid w:val="00255D5C"/>
    <w:rsid w:val="002605B3"/>
    <w:rsid w:val="00261900"/>
    <w:rsid w:val="002621DB"/>
    <w:rsid w:val="00264092"/>
    <w:rsid w:val="00267518"/>
    <w:rsid w:val="00267794"/>
    <w:rsid w:val="00271D7A"/>
    <w:rsid w:val="00273707"/>
    <w:rsid w:val="0027610A"/>
    <w:rsid w:val="00282403"/>
    <w:rsid w:val="00284A44"/>
    <w:rsid w:val="002852D6"/>
    <w:rsid w:val="002859FF"/>
    <w:rsid w:val="0029166A"/>
    <w:rsid w:val="00292466"/>
    <w:rsid w:val="0029325C"/>
    <w:rsid w:val="002A1E6F"/>
    <w:rsid w:val="002A257A"/>
    <w:rsid w:val="002A570F"/>
    <w:rsid w:val="002A66A2"/>
    <w:rsid w:val="002A74F4"/>
    <w:rsid w:val="002B04C7"/>
    <w:rsid w:val="002B0AAA"/>
    <w:rsid w:val="002B2476"/>
    <w:rsid w:val="002B5B70"/>
    <w:rsid w:val="002B7705"/>
    <w:rsid w:val="002C0E61"/>
    <w:rsid w:val="002C384D"/>
    <w:rsid w:val="002C5E51"/>
    <w:rsid w:val="002C7225"/>
    <w:rsid w:val="002D3434"/>
    <w:rsid w:val="002D42F9"/>
    <w:rsid w:val="002D6F2E"/>
    <w:rsid w:val="002D7FC3"/>
    <w:rsid w:val="002E29B4"/>
    <w:rsid w:val="002E55D0"/>
    <w:rsid w:val="002E6720"/>
    <w:rsid w:val="002E675B"/>
    <w:rsid w:val="002F04E5"/>
    <w:rsid w:val="002F31AB"/>
    <w:rsid w:val="002F4289"/>
    <w:rsid w:val="002F4888"/>
    <w:rsid w:val="002F50FD"/>
    <w:rsid w:val="0030009B"/>
    <w:rsid w:val="00301995"/>
    <w:rsid w:val="00301D48"/>
    <w:rsid w:val="00305267"/>
    <w:rsid w:val="00306A0E"/>
    <w:rsid w:val="00306D97"/>
    <w:rsid w:val="00313065"/>
    <w:rsid w:val="00313839"/>
    <w:rsid w:val="00314D55"/>
    <w:rsid w:val="00316A03"/>
    <w:rsid w:val="00317591"/>
    <w:rsid w:val="00322908"/>
    <w:rsid w:val="00322D1D"/>
    <w:rsid w:val="00322F1E"/>
    <w:rsid w:val="00330158"/>
    <w:rsid w:val="00332156"/>
    <w:rsid w:val="00336288"/>
    <w:rsid w:val="003411AA"/>
    <w:rsid w:val="00344A71"/>
    <w:rsid w:val="00345313"/>
    <w:rsid w:val="0034532D"/>
    <w:rsid w:val="003551A9"/>
    <w:rsid w:val="00360E74"/>
    <w:rsid w:val="003664AA"/>
    <w:rsid w:val="00370800"/>
    <w:rsid w:val="003747EC"/>
    <w:rsid w:val="0037486A"/>
    <w:rsid w:val="00375E95"/>
    <w:rsid w:val="00377072"/>
    <w:rsid w:val="00377EC8"/>
    <w:rsid w:val="0038034D"/>
    <w:rsid w:val="00381173"/>
    <w:rsid w:val="00385EB8"/>
    <w:rsid w:val="00386467"/>
    <w:rsid w:val="00387A6B"/>
    <w:rsid w:val="00387C37"/>
    <w:rsid w:val="00390E8B"/>
    <w:rsid w:val="003932AA"/>
    <w:rsid w:val="0039522D"/>
    <w:rsid w:val="00397BAC"/>
    <w:rsid w:val="003A2FC9"/>
    <w:rsid w:val="003A3A94"/>
    <w:rsid w:val="003A7A99"/>
    <w:rsid w:val="003B0150"/>
    <w:rsid w:val="003B19AD"/>
    <w:rsid w:val="003B46F4"/>
    <w:rsid w:val="003B4CBE"/>
    <w:rsid w:val="003B7CC2"/>
    <w:rsid w:val="003B7D9C"/>
    <w:rsid w:val="003C05E5"/>
    <w:rsid w:val="003C4BE2"/>
    <w:rsid w:val="003C4F10"/>
    <w:rsid w:val="003C5230"/>
    <w:rsid w:val="003C5DD5"/>
    <w:rsid w:val="003D19E8"/>
    <w:rsid w:val="003D3462"/>
    <w:rsid w:val="003D5B10"/>
    <w:rsid w:val="003D6366"/>
    <w:rsid w:val="003D7CB0"/>
    <w:rsid w:val="003E255A"/>
    <w:rsid w:val="003E357F"/>
    <w:rsid w:val="003E58DF"/>
    <w:rsid w:val="003E649E"/>
    <w:rsid w:val="003E79BB"/>
    <w:rsid w:val="003F039D"/>
    <w:rsid w:val="003F3056"/>
    <w:rsid w:val="003F4636"/>
    <w:rsid w:val="003F5234"/>
    <w:rsid w:val="003F5E6D"/>
    <w:rsid w:val="00402F74"/>
    <w:rsid w:val="00403104"/>
    <w:rsid w:val="00404D5B"/>
    <w:rsid w:val="00405AF2"/>
    <w:rsid w:val="00412357"/>
    <w:rsid w:val="004169CA"/>
    <w:rsid w:val="00417086"/>
    <w:rsid w:val="00420A36"/>
    <w:rsid w:val="004248B7"/>
    <w:rsid w:val="00425AAE"/>
    <w:rsid w:val="00426A9A"/>
    <w:rsid w:val="0042723D"/>
    <w:rsid w:val="0043042A"/>
    <w:rsid w:val="0043180F"/>
    <w:rsid w:val="004334A5"/>
    <w:rsid w:val="00437168"/>
    <w:rsid w:val="004400A3"/>
    <w:rsid w:val="00441C23"/>
    <w:rsid w:val="00442BB4"/>
    <w:rsid w:val="004474F7"/>
    <w:rsid w:val="004513EB"/>
    <w:rsid w:val="004521BD"/>
    <w:rsid w:val="0045283B"/>
    <w:rsid w:val="00452E67"/>
    <w:rsid w:val="00453753"/>
    <w:rsid w:val="00456D09"/>
    <w:rsid w:val="00462543"/>
    <w:rsid w:val="00464D75"/>
    <w:rsid w:val="0046544D"/>
    <w:rsid w:val="00466D62"/>
    <w:rsid w:val="0046796A"/>
    <w:rsid w:val="00471B9A"/>
    <w:rsid w:val="00474FED"/>
    <w:rsid w:val="00476CEE"/>
    <w:rsid w:val="00476D38"/>
    <w:rsid w:val="00477CE7"/>
    <w:rsid w:val="00477EF8"/>
    <w:rsid w:val="004802AE"/>
    <w:rsid w:val="004812C8"/>
    <w:rsid w:val="00482D15"/>
    <w:rsid w:val="00485B03"/>
    <w:rsid w:val="00490883"/>
    <w:rsid w:val="004923E9"/>
    <w:rsid w:val="00494634"/>
    <w:rsid w:val="004950BD"/>
    <w:rsid w:val="00497441"/>
    <w:rsid w:val="004A321E"/>
    <w:rsid w:val="004A7138"/>
    <w:rsid w:val="004B00C3"/>
    <w:rsid w:val="004B0CB3"/>
    <w:rsid w:val="004B3DC8"/>
    <w:rsid w:val="004B416A"/>
    <w:rsid w:val="004B49DB"/>
    <w:rsid w:val="004C0A95"/>
    <w:rsid w:val="004C2E88"/>
    <w:rsid w:val="004C4D76"/>
    <w:rsid w:val="004C4DA9"/>
    <w:rsid w:val="004C5D8E"/>
    <w:rsid w:val="004C725C"/>
    <w:rsid w:val="004C7B83"/>
    <w:rsid w:val="004D11CC"/>
    <w:rsid w:val="004D1305"/>
    <w:rsid w:val="004D14E9"/>
    <w:rsid w:val="004D175B"/>
    <w:rsid w:val="004D2DB4"/>
    <w:rsid w:val="004D49BD"/>
    <w:rsid w:val="004D6EAF"/>
    <w:rsid w:val="004E34D2"/>
    <w:rsid w:val="004E437F"/>
    <w:rsid w:val="004E641C"/>
    <w:rsid w:val="004E64A8"/>
    <w:rsid w:val="004E75D1"/>
    <w:rsid w:val="004F1C69"/>
    <w:rsid w:val="004F4683"/>
    <w:rsid w:val="004F4E55"/>
    <w:rsid w:val="004F55F5"/>
    <w:rsid w:val="005006D8"/>
    <w:rsid w:val="00500BF8"/>
    <w:rsid w:val="005011A3"/>
    <w:rsid w:val="00501856"/>
    <w:rsid w:val="0050485B"/>
    <w:rsid w:val="005103F0"/>
    <w:rsid w:val="00510F72"/>
    <w:rsid w:val="00511C08"/>
    <w:rsid w:val="00511D89"/>
    <w:rsid w:val="00522E4B"/>
    <w:rsid w:val="005233EF"/>
    <w:rsid w:val="00524C93"/>
    <w:rsid w:val="00526614"/>
    <w:rsid w:val="00526D10"/>
    <w:rsid w:val="00527922"/>
    <w:rsid w:val="005328B8"/>
    <w:rsid w:val="00532AAC"/>
    <w:rsid w:val="00533D72"/>
    <w:rsid w:val="0053595A"/>
    <w:rsid w:val="00540AA5"/>
    <w:rsid w:val="00540FED"/>
    <w:rsid w:val="00544079"/>
    <w:rsid w:val="005446DC"/>
    <w:rsid w:val="00544915"/>
    <w:rsid w:val="005466E3"/>
    <w:rsid w:val="005502B0"/>
    <w:rsid w:val="00550E1F"/>
    <w:rsid w:val="00554296"/>
    <w:rsid w:val="00554E22"/>
    <w:rsid w:val="00555279"/>
    <w:rsid w:val="00557807"/>
    <w:rsid w:val="00557837"/>
    <w:rsid w:val="00561259"/>
    <w:rsid w:val="00562839"/>
    <w:rsid w:val="00564432"/>
    <w:rsid w:val="005666E8"/>
    <w:rsid w:val="00567D3E"/>
    <w:rsid w:val="00573C3E"/>
    <w:rsid w:val="00574861"/>
    <w:rsid w:val="00581F81"/>
    <w:rsid w:val="005827FF"/>
    <w:rsid w:val="00583DEE"/>
    <w:rsid w:val="00584164"/>
    <w:rsid w:val="00590BF3"/>
    <w:rsid w:val="0059250F"/>
    <w:rsid w:val="005946B4"/>
    <w:rsid w:val="005967F9"/>
    <w:rsid w:val="005973F3"/>
    <w:rsid w:val="005974B2"/>
    <w:rsid w:val="0059794C"/>
    <w:rsid w:val="005A0D71"/>
    <w:rsid w:val="005A2C8F"/>
    <w:rsid w:val="005A30DE"/>
    <w:rsid w:val="005B0167"/>
    <w:rsid w:val="005B1562"/>
    <w:rsid w:val="005B5CE2"/>
    <w:rsid w:val="005B6DA0"/>
    <w:rsid w:val="005B7D14"/>
    <w:rsid w:val="005C0755"/>
    <w:rsid w:val="005C3BB2"/>
    <w:rsid w:val="005C403B"/>
    <w:rsid w:val="005C414B"/>
    <w:rsid w:val="005C41B9"/>
    <w:rsid w:val="005C6A5F"/>
    <w:rsid w:val="005C76DE"/>
    <w:rsid w:val="005C7915"/>
    <w:rsid w:val="005D1B76"/>
    <w:rsid w:val="005D1FCA"/>
    <w:rsid w:val="005D27DE"/>
    <w:rsid w:val="005D4DFF"/>
    <w:rsid w:val="005D7F8A"/>
    <w:rsid w:val="005E2D4E"/>
    <w:rsid w:val="005E3519"/>
    <w:rsid w:val="005E5409"/>
    <w:rsid w:val="005E71A6"/>
    <w:rsid w:val="005F338C"/>
    <w:rsid w:val="005F3779"/>
    <w:rsid w:val="005F4252"/>
    <w:rsid w:val="005F46E3"/>
    <w:rsid w:val="00602394"/>
    <w:rsid w:val="00603035"/>
    <w:rsid w:val="0061110F"/>
    <w:rsid w:val="0061148F"/>
    <w:rsid w:val="006146AC"/>
    <w:rsid w:val="0061521F"/>
    <w:rsid w:val="00615CEA"/>
    <w:rsid w:val="00616A7C"/>
    <w:rsid w:val="00616E6F"/>
    <w:rsid w:val="00617267"/>
    <w:rsid w:val="00620683"/>
    <w:rsid w:val="00620E35"/>
    <w:rsid w:val="006218F3"/>
    <w:rsid w:val="00621CFD"/>
    <w:rsid w:val="006226BB"/>
    <w:rsid w:val="0062524E"/>
    <w:rsid w:val="0062643B"/>
    <w:rsid w:val="00627534"/>
    <w:rsid w:val="00631816"/>
    <w:rsid w:val="00633D1C"/>
    <w:rsid w:val="00635AA6"/>
    <w:rsid w:val="00636040"/>
    <w:rsid w:val="00640281"/>
    <w:rsid w:val="00645332"/>
    <w:rsid w:val="00645399"/>
    <w:rsid w:val="006503B5"/>
    <w:rsid w:val="006538E6"/>
    <w:rsid w:val="0065472E"/>
    <w:rsid w:val="0065477B"/>
    <w:rsid w:val="006572EF"/>
    <w:rsid w:val="00657724"/>
    <w:rsid w:val="00657EEE"/>
    <w:rsid w:val="006641C9"/>
    <w:rsid w:val="00664B41"/>
    <w:rsid w:val="00666EE6"/>
    <w:rsid w:val="00673854"/>
    <w:rsid w:val="0067440F"/>
    <w:rsid w:val="00674EE2"/>
    <w:rsid w:val="006752C9"/>
    <w:rsid w:val="00676A2E"/>
    <w:rsid w:val="00681332"/>
    <w:rsid w:val="00683074"/>
    <w:rsid w:val="006839C5"/>
    <w:rsid w:val="00684F35"/>
    <w:rsid w:val="00686CAE"/>
    <w:rsid w:val="00687D41"/>
    <w:rsid w:val="00691612"/>
    <w:rsid w:val="00691F1F"/>
    <w:rsid w:val="00697FF9"/>
    <w:rsid w:val="006A2B8A"/>
    <w:rsid w:val="006A3B1A"/>
    <w:rsid w:val="006A756F"/>
    <w:rsid w:val="006A7F0E"/>
    <w:rsid w:val="006B11D8"/>
    <w:rsid w:val="006B1B3F"/>
    <w:rsid w:val="006B6ED2"/>
    <w:rsid w:val="006B785E"/>
    <w:rsid w:val="006C5722"/>
    <w:rsid w:val="006D0B66"/>
    <w:rsid w:val="006D336B"/>
    <w:rsid w:val="006D5B6B"/>
    <w:rsid w:val="006E0715"/>
    <w:rsid w:val="006E0C74"/>
    <w:rsid w:val="006E1194"/>
    <w:rsid w:val="006E19D6"/>
    <w:rsid w:val="006E2347"/>
    <w:rsid w:val="006E34FF"/>
    <w:rsid w:val="006E415E"/>
    <w:rsid w:val="006E4E3F"/>
    <w:rsid w:val="006E6622"/>
    <w:rsid w:val="006E7EEF"/>
    <w:rsid w:val="006F0111"/>
    <w:rsid w:val="006F1168"/>
    <w:rsid w:val="006F2A22"/>
    <w:rsid w:val="006F759E"/>
    <w:rsid w:val="007014E1"/>
    <w:rsid w:val="00702F25"/>
    <w:rsid w:val="00704BD4"/>
    <w:rsid w:val="00704D38"/>
    <w:rsid w:val="00712E8D"/>
    <w:rsid w:val="007151FD"/>
    <w:rsid w:val="00715B89"/>
    <w:rsid w:val="00716E7F"/>
    <w:rsid w:val="00720C66"/>
    <w:rsid w:val="0072168A"/>
    <w:rsid w:val="0072345F"/>
    <w:rsid w:val="00724774"/>
    <w:rsid w:val="00726159"/>
    <w:rsid w:val="007301FB"/>
    <w:rsid w:val="007318C8"/>
    <w:rsid w:val="00733397"/>
    <w:rsid w:val="0073346B"/>
    <w:rsid w:val="00735A1E"/>
    <w:rsid w:val="00736B53"/>
    <w:rsid w:val="007444F5"/>
    <w:rsid w:val="00744C34"/>
    <w:rsid w:val="00745C33"/>
    <w:rsid w:val="00745EE6"/>
    <w:rsid w:val="00747E74"/>
    <w:rsid w:val="0075388B"/>
    <w:rsid w:val="00754BFF"/>
    <w:rsid w:val="00754FE2"/>
    <w:rsid w:val="00762C07"/>
    <w:rsid w:val="00764711"/>
    <w:rsid w:val="00765199"/>
    <w:rsid w:val="007655F2"/>
    <w:rsid w:val="0076620D"/>
    <w:rsid w:val="007673E5"/>
    <w:rsid w:val="00767FC7"/>
    <w:rsid w:val="0077041F"/>
    <w:rsid w:val="007733CC"/>
    <w:rsid w:val="00773E99"/>
    <w:rsid w:val="00776CE9"/>
    <w:rsid w:val="00777EA8"/>
    <w:rsid w:val="007802FD"/>
    <w:rsid w:val="00782C84"/>
    <w:rsid w:val="00784430"/>
    <w:rsid w:val="007851BD"/>
    <w:rsid w:val="0078562F"/>
    <w:rsid w:val="007865E0"/>
    <w:rsid w:val="007878EC"/>
    <w:rsid w:val="00791317"/>
    <w:rsid w:val="00791B1E"/>
    <w:rsid w:val="0079206A"/>
    <w:rsid w:val="00794815"/>
    <w:rsid w:val="00795372"/>
    <w:rsid w:val="00795F8B"/>
    <w:rsid w:val="00796150"/>
    <w:rsid w:val="007A0273"/>
    <w:rsid w:val="007A0EB3"/>
    <w:rsid w:val="007A0FF0"/>
    <w:rsid w:val="007A3BFD"/>
    <w:rsid w:val="007A4AB0"/>
    <w:rsid w:val="007A585D"/>
    <w:rsid w:val="007A6248"/>
    <w:rsid w:val="007A630F"/>
    <w:rsid w:val="007B07FB"/>
    <w:rsid w:val="007B2138"/>
    <w:rsid w:val="007B3C48"/>
    <w:rsid w:val="007B4009"/>
    <w:rsid w:val="007B6F94"/>
    <w:rsid w:val="007C0D91"/>
    <w:rsid w:val="007C2B19"/>
    <w:rsid w:val="007C5918"/>
    <w:rsid w:val="007D298D"/>
    <w:rsid w:val="007D564A"/>
    <w:rsid w:val="007E0158"/>
    <w:rsid w:val="007E134C"/>
    <w:rsid w:val="007E15B7"/>
    <w:rsid w:val="007E4C9B"/>
    <w:rsid w:val="007E4E36"/>
    <w:rsid w:val="007E699F"/>
    <w:rsid w:val="007F0ED3"/>
    <w:rsid w:val="007F2897"/>
    <w:rsid w:val="007F2C8A"/>
    <w:rsid w:val="007F47CB"/>
    <w:rsid w:val="007F5E01"/>
    <w:rsid w:val="007F6158"/>
    <w:rsid w:val="00800144"/>
    <w:rsid w:val="00802F7D"/>
    <w:rsid w:val="00803AB7"/>
    <w:rsid w:val="00804CDC"/>
    <w:rsid w:val="00805C90"/>
    <w:rsid w:val="008060DE"/>
    <w:rsid w:val="00810A69"/>
    <w:rsid w:val="00812485"/>
    <w:rsid w:val="00813C99"/>
    <w:rsid w:val="00814F37"/>
    <w:rsid w:val="00816EFC"/>
    <w:rsid w:val="008172E5"/>
    <w:rsid w:val="00817B27"/>
    <w:rsid w:val="00820C6E"/>
    <w:rsid w:val="00822904"/>
    <w:rsid w:val="00823A11"/>
    <w:rsid w:val="00827569"/>
    <w:rsid w:val="0083182B"/>
    <w:rsid w:val="00835E5E"/>
    <w:rsid w:val="00840681"/>
    <w:rsid w:val="00842A59"/>
    <w:rsid w:val="008432FE"/>
    <w:rsid w:val="00844EF1"/>
    <w:rsid w:val="00845104"/>
    <w:rsid w:val="008479E4"/>
    <w:rsid w:val="00854511"/>
    <w:rsid w:val="00854E5D"/>
    <w:rsid w:val="008605EB"/>
    <w:rsid w:val="00870129"/>
    <w:rsid w:val="0087077F"/>
    <w:rsid w:val="00874B94"/>
    <w:rsid w:val="008759D7"/>
    <w:rsid w:val="00881D77"/>
    <w:rsid w:val="0088435A"/>
    <w:rsid w:val="0088641B"/>
    <w:rsid w:val="008865E9"/>
    <w:rsid w:val="00887CBF"/>
    <w:rsid w:val="00891455"/>
    <w:rsid w:val="00891C4A"/>
    <w:rsid w:val="0089299B"/>
    <w:rsid w:val="00892F0A"/>
    <w:rsid w:val="008947C3"/>
    <w:rsid w:val="00895ABF"/>
    <w:rsid w:val="008960A5"/>
    <w:rsid w:val="00896DE8"/>
    <w:rsid w:val="00896FF8"/>
    <w:rsid w:val="008A0898"/>
    <w:rsid w:val="008A286D"/>
    <w:rsid w:val="008A445C"/>
    <w:rsid w:val="008A46A5"/>
    <w:rsid w:val="008B12E6"/>
    <w:rsid w:val="008B252F"/>
    <w:rsid w:val="008B2D70"/>
    <w:rsid w:val="008B32E7"/>
    <w:rsid w:val="008B44DB"/>
    <w:rsid w:val="008B7FD9"/>
    <w:rsid w:val="008C0923"/>
    <w:rsid w:val="008C628B"/>
    <w:rsid w:val="008C6EC8"/>
    <w:rsid w:val="008D3ACA"/>
    <w:rsid w:val="008D414D"/>
    <w:rsid w:val="008D4AB1"/>
    <w:rsid w:val="008E55AF"/>
    <w:rsid w:val="008E64D4"/>
    <w:rsid w:val="008E6B4F"/>
    <w:rsid w:val="008F25B6"/>
    <w:rsid w:val="008F310C"/>
    <w:rsid w:val="008F4F28"/>
    <w:rsid w:val="008F6541"/>
    <w:rsid w:val="008F7F66"/>
    <w:rsid w:val="009002CA"/>
    <w:rsid w:val="00901F31"/>
    <w:rsid w:val="00902C9A"/>
    <w:rsid w:val="0090334A"/>
    <w:rsid w:val="00904912"/>
    <w:rsid w:val="009072E7"/>
    <w:rsid w:val="009075DD"/>
    <w:rsid w:val="0090795F"/>
    <w:rsid w:val="0091131B"/>
    <w:rsid w:val="009132FF"/>
    <w:rsid w:val="00913CAC"/>
    <w:rsid w:val="009162DA"/>
    <w:rsid w:val="00921517"/>
    <w:rsid w:val="00934D42"/>
    <w:rsid w:val="009355FD"/>
    <w:rsid w:val="00935F27"/>
    <w:rsid w:val="00936649"/>
    <w:rsid w:val="00936A30"/>
    <w:rsid w:val="00937E9A"/>
    <w:rsid w:val="00940E79"/>
    <w:rsid w:val="00942CA6"/>
    <w:rsid w:val="0094364F"/>
    <w:rsid w:val="00944BA9"/>
    <w:rsid w:val="00945AED"/>
    <w:rsid w:val="00951EF2"/>
    <w:rsid w:val="009526F9"/>
    <w:rsid w:val="00953CEF"/>
    <w:rsid w:val="0095488A"/>
    <w:rsid w:val="00955E56"/>
    <w:rsid w:val="00957449"/>
    <w:rsid w:val="00957F61"/>
    <w:rsid w:val="00960C40"/>
    <w:rsid w:val="00962653"/>
    <w:rsid w:val="0096292E"/>
    <w:rsid w:val="00965CE7"/>
    <w:rsid w:val="00975C1D"/>
    <w:rsid w:val="00976A5A"/>
    <w:rsid w:val="009770D4"/>
    <w:rsid w:val="0097712F"/>
    <w:rsid w:val="00981BC9"/>
    <w:rsid w:val="00982509"/>
    <w:rsid w:val="00985377"/>
    <w:rsid w:val="00985A54"/>
    <w:rsid w:val="00985AEE"/>
    <w:rsid w:val="009900E6"/>
    <w:rsid w:val="0099062A"/>
    <w:rsid w:val="00991AA5"/>
    <w:rsid w:val="00991E20"/>
    <w:rsid w:val="00995ED4"/>
    <w:rsid w:val="00997951"/>
    <w:rsid w:val="00997CF8"/>
    <w:rsid w:val="009A1888"/>
    <w:rsid w:val="009A3DC1"/>
    <w:rsid w:val="009B0E54"/>
    <w:rsid w:val="009B294F"/>
    <w:rsid w:val="009B2C9D"/>
    <w:rsid w:val="009B4BAE"/>
    <w:rsid w:val="009B58C2"/>
    <w:rsid w:val="009C22D9"/>
    <w:rsid w:val="009C3654"/>
    <w:rsid w:val="009C3A84"/>
    <w:rsid w:val="009C451D"/>
    <w:rsid w:val="009C62C3"/>
    <w:rsid w:val="009C7873"/>
    <w:rsid w:val="009D0682"/>
    <w:rsid w:val="009D2666"/>
    <w:rsid w:val="009D7441"/>
    <w:rsid w:val="009D7EB8"/>
    <w:rsid w:val="009E0807"/>
    <w:rsid w:val="009E0A71"/>
    <w:rsid w:val="009E0D5B"/>
    <w:rsid w:val="009E4BCB"/>
    <w:rsid w:val="009F4E9A"/>
    <w:rsid w:val="00A001F1"/>
    <w:rsid w:val="00A00A05"/>
    <w:rsid w:val="00A03B6B"/>
    <w:rsid w:val="00A03B72"/>
    <w:rsid w:val="00A061D6"/>
    <w:rsid w:val="00A06A90"/>
    <w:rsid w:val="00A11F60"/>
    <w:rsid w:val="00A13331"/>
    <w:rsid w:val="00A13B6E"/>
    <w:rsid w:val="00A141F1"/>
    <w:rsid w:val="00A21183"/>
    <w:rsid w:val="00A2202A"/>
    <w:rsid w:val="00A2354A"/>
    <w:rsid w:val="00A241CC"/>
    <w:rsid w:val="00A276EE"/>
    <w:rsid w:val="00A33121"/>
    <w:rsid w:val="00A3447F"/>
    <w:rsid w:val="00A37748"/>
    <w:rsid w:val="00A4415D"/>
    <w:rsid w:val="00A44878"/>
    <w:rsid w:val="00A45D9A"/>
    <w:rsid w:val="00A4790C"/>
    <w:rsid w:val="00A47DB0"/>
    <w:rsid w:val="00A5112A"/>
    <w:rsid w:val="00A519EB"/>
    <w:rsid w:val="00A521DE"/>
    <w:rsid w:val="00A52E5D"/>
    <w:rsid w:val="00A53552"/>
    <w:rsid w:val="00A53CDC"/>
    <w:rsid w:val="00A54812"/>
    <w:rsid w:val="00A54E8C"/>
    <w:rsid w:val="00A55070"/>
    <w:rsid w:val="00A551A7"/>
    <w:rsid w:val="00A55E2F"/>
    <w:rsid w:val="00A61ED5"/>
    <w:rsid w:val="00A62E65"/>
    <w:rsid w:val="00A667DE"/>
    <w:rsid w:val="00A72510"/>
    <w:rsid w:val="00A76BC0"/>
    <w:rsid w:val="00A76E3F"/>
    <w:rsid w:val="00A8135D"/>
    <w:rsid w:val="00A819E6"/>
    <w:rsid w:val="00A908A3"/>
    <w:rsid w:val="00A950A5"/>
    <w:rsid w:val="00AA1971"/>
    <w:rsid w:val="00AA2590"/>
    <w:rsid w:val="00AA2C8A"/>
    <w:rsid w:val="00AA2FB4"/>
    <w:rsid w:val="00AA5A73"/>
    <w:rsid w:val="00AA78D7"/>
    <w:rsid w:val="00AB480A"/>
    <w:rsid w:val="00AB6C22"/>
    <w:rsid w:val="00AB7ED4"/>
    <w:rsid w:val="00AC2655"/>
    <w:rsid w:val="00AC2870"/>
    <w:rsid w:val="00AC52B9"/>
    <w:rsid w:val="00AC5BEF"/>
    <w:rsid w:val="00AC635A"/>
    <w:rsid w:val="00AC76AA"/>
    <w:rsid w:val="00AD1E1D"/>
    <w:rsid w:val="00AD2A3A"/>
    <w:rsid w:val="00AD31BA"/>
    <w:rsid w:val="00AD3BBA"/>
    <w:rsid w:val="00AD4A37"/>
    <w:rsid w:val="00AD6C96"/>
    <w:rsid w:val="00AD6CE2"/>
    <w:rsid w:val="00AE1F4D"/>
    <w:rsid w:val="00AE28C9"/>
    <w:rsid w:val="00AE30BA"/>
    <w:rsid w:val="00AE4381"/>
    <w:rsid w:val="00AF0D27"/>
    <w:rsid w:val="00AF1F0D"/>
    <w:rsid w:val="00AF2050"/>
    <w:rsid w:val="00AF27B9"/>
    <w:rsid w:val="00AF4AFC"/>
    <w:rsid w:val="00AF737E"/>
    <w:rsid w:val="00B02A88"/>
    <w:rsid w:val="00B06783"/>
    <w:rsid w:val="00B06920"/>
    <w:rsid w:val="00B06AE2"/>
    <w:rsid w:val="00B06B31"/>
    <w:rsid w:val="00B072BF"/>
    <w:rsid w:val="00B101A2"/>
    <w:rsid w:val="00B1255B"/>
    <w:rsid w:val="00B12565"/>
    <w:rsid w:val="00B12AB4"/>
    <w:rsid w:val="00B132D8"/>
    <w:rsid w:val="00B145A8"/>
    <w:rsid w:val="00B15783"/>
    <w:rsid w:val="00B1673D"/>
    <w:rsid w:val="00B17BDA"/>
    <w:rsid w:val="00B2223B"/>
    <w:rsid w:val="00B2252D"/>
    <w:rsid w:val="00B22C84"/>
    <w:rsid w:val="00B272F3"/>
    <w:rsid w:val="00B27558"/>
    <w:rsid w:val="00B27751"/>
    <w:rsid w:val="00B3182F"/>
    <w:rsid w:val="00B32DC7"/>
    <w:rsid w:val="00B349F0"/>
    <w:rsid w:val="00B361C9"/>
    <w:rsid w:val="00B4027F"/>
    <w:rsid w:val="00B40A16"/>
    <w:rsid w:val="00B4382C"/>
    <w:rsid w:val="00B43A11"/>
    <w:rsid w:val="00B46818"/>
    <w:rsid w:val="00B47B25"/>
    <w:rsid w:val="00B52516"/>
    <w:rsid w:val="00B53091"/>
    <w:rsid w:val="00B555F8"/>
    <w:rsid w:val="00B557B8"/>
    <w:rsid w:val="00B56803"/>
    <w:rsid w:val="00B56A43"/>
    <w:rsid w:val="00B622E7"/>
    <w:rsid w:val="00B641AD"/>
    <w:rsid w:val="00B65D42"/>
    <w:rsid w:val="00B66BA1"/>
    <w:rsid w:val="00B66E7B"/>
    <w:rsid w:val="00B67F27"/>
    <w:rsid w:val="00B72018"/>
    <w:rsid w:val="00B72306"/>
    <w:rsid w:val="00B74DC5"/>
    <w:rsid w:val="00B75A10"/>
    <w:rsid w:val="00B7606C"/>
    <w:rsid w:val="00B761D3"/>
    <w:rsid w:val="00B7704B"/>
    <w:rsid w:val="00B77C21"/>
    <w:rsid w:val="00B82218"/>
    <w:rsid w:val="00B83EE0"/>
    <w:rsid w:val="00B85210"/>
    <w:rsid w:val="00B860F3"/>
    <w:rsid w:val="00B865EF"/>
    <w:rsid w:val="00B87552"/>
    <w:rsid w:val="00B91C95"/>
    <w:rsid w:val="00B92DD0"/>
    <w:rsid w:val="00B9489F"/>
    <w:rsid w:val="00B94BC4"/>
    <w:rsid w:val="00BA1590"/>
    <w:rsid w:val="00BA31F7"/>
    <w:rsid w:val="00BA3D16"/>
    <w:rsid w:val="00BB46DF"/>
    <w:rsid w:val="00BB6BB2"/>
    <w:rsid w:val="00BC114B"/>
    <w:rsid w:val="00BC2B58"/>
    <w:rsid w:val="00BC4051"/>
    <w:rsid w:val="00BC4060"/>
    <w:rsid w:val="00BC7685"/>
    <w:rsid w:val="00BC787D"/>
    <w:rsid w:val="00BD054E"/>
    <w:rsid w:val="00BD20FE"/>
    <w:rsid w:val="00BD54CD"/>
    <w:rsid w:val="00BD5CB3"/>
    <w:rsid w:val="00BD67BF"/>
    <w:rsid w:val="00BE1D0B"/>
    <w:rsid w:val="00BE3837"/>
    <w:rsid w:val="00BE5533"/>
    <w:rsid w:val="00BE7460"/>
    <w:rsid w:val="00BF179C"/>
    <w:rsid w:val="00BF4ADC"/>
    <w:rsid w:val="00BF4E18"/>
    <w:rsid w:val="00BF79BA"/>
    <w:rsid w:val="00C02E06"/>
    <w:rsid w:val="00C03CE1"/>
    <w:rsid w:val="00C10E2C"/>
    <w:rsid w:val="00C11ABC"/>
    <w:rsid w:val="00C11CEE"/>
    <w:rsid w:val="00C12FDF"/>
    <w:rsid w:val="00C137FA"/>
    <w:rsid w:val="00C139C8"/>
    <w:rsid w:val="00C1546D"/>
    <w:rsid w:val="00C16E0E"/>
    <w:rsid w:val="00C21A7F"/>
    <w:rsid w:val="00C2237C"/>
    <w:rsid w:val="00C22971"/>
    <w:rsid w:val="00C26517"/>
    <w:rsid w:val="00C30642"/>
    <w:rsid w:val="00C307D1"/>
    <w:rsid w:val="00C3341D"/>
    <w:rsid w:val="00C34176"/>
    <w:rsid w:val="00C35ED5"/>
    <w:rsid w:val="00C424E1"/>
    <w:rsid w:val="00C44483"/>
    <w:rsid w:val="00C44D8C"/>
    <w:rsid w:val="00C46542"/>
    <w:rsid w:val="00C50630"/>
    <w:rsid w:val="00C52863"/>
    <w:rsid w:val="00C539F5"/>
    <w:rsid w:val="00C618E8"/>
    <w:rsid w:val="00C63214"/>
    <w:rsid w:val="00C6392E"/>
    <w:rsid w:val="00C639F1"/>
    <w:rsid w:val="00C711F4"/>
    <w:rsid w:val="00C717DD"/>
    <w:rsid w:val="00C731EA"/>
    <w:rsid w:val="00C733A3"/>
    <w:rsid w:val="00C758D9"/>
    <w:rsid w:val="00C766BF"/>
    <w:rsid w:val="00C80DEB"/>
    <w:rsid w:val="00C8204F"/>
    <w:rsid w:val="00C826FE"/>
    <w:rsid w:val="00C82DE0"/>
    <w:rsid w:val="00C83E57"/>
    <w:rsid w:val="00C852D1"/>
    <w:rsid w:val="00C8668F"/>
    <w:rsid w:val="00C8675B"/>
    <w:rsid w:val="00C87439"/>
    <w:rsid w:val="00C87BCE"/>
    <w:rsid w:val="00C92A75"/>
    <w:rsid w:val="00C93B1F"/>
    <w:rsid w:val="00C93DC1"/>
    <w:rsid w:val="00C95F1B"/>
    <w:rsid w:val="00C9718F"/>
    <w:rsid w:val="00C97AE7"/>
    <w:rsid w:val="00C97BEA"/>
    <w:rsid w:val="00CA08AF"/>
    <w:rsid w:val="00CA2C6C"/>
    <w:rsid w:val="00CA2D3F"/>
    <w:rsid w:val="00CA2D42"/>
    <w:rsid w:val="00CA75FD"/>
    <w:rsid w:val="00CB0C5A"/>
    <w:rsid w:val="00CB2630"/>
    <w:rsid w:val="00CB55AD"/>
    <w:rsid w:val="00CC0D99"/>
    <w:rsid w:val="00CC0EEB"/>
    <w:rsid w:val="00CC0F6E"/>
    <w:rsid w:val="00CC5342"/>
    <w:rsid w:val="00CC56A7"/>
    <w:rsid w:val="00CC5CE4"/>
    <w:rsid w:val="00CC6330"/>
    <w:rsid w:val="00CD44DC"/>
    <w:rsid w:val="00CD6F7C"/>
    <w:rsid w:val="00CD7A64"/>
    <w:rsid w:val="00CE0693"/>
    <w:rsid w:val="00CE19D7"/>
    <w:rsid w:val="00CE1C7C"/>
    <w:rsid w:val="00CE2A84"/>
    <w:rsid w:val="00CE3AC2"/>
    <w:rsid w:val="00CE588E"/>
    <w:rsid w:val="00CE7785"/>
    <w:rsid w:val="00CF07E2"/>
    <w:rsid w:val="00CF4D2E"/>
    <w:rsid w:val="00CF7269"/>
    <w:rsid w:val="00D00140"/>
    <w:rsid w:val="00D01AF4"/>
    <w:rsid w:val="00D06DDF"/>
    <w:rsid w:val="00D11466"/>
    <w:rsid w:val="00D116D4"/>
    <w:rsid w:val="00D14B57"/>
    <w:rsid w:val="00D25A5C"/>
    <w:rsid w:val="00D270D7"/>
    <w:rsid w:val="00D30C63"/>
    <w:rsid w:val="00D31D94"/>
    <w:rsid w:val="00D325FE"/>
    <w:rsid w:val="00D32883"/>
    <w:rsid w:val="00D336C9"/>
    <w:rsid w:val="00D34806"/>
    <w:rsid w:val="00D401D8"/>
    <w:rsid w:val="00D409E2"/>
    <w:rsid w:val="00D42530"/>
    <w:rsid w:val="00D44B3E"/>
    <w:rsid w:val="00D45645"/>
    <w:rsid w:val="00D457E1"/>
    <w:rsid w:val="00D5065F"/>
    <w:rsid w:val="00D5103D"/>
    <w:rsid w:val="00D517AB"/>
    <w:rsid w:val="00D52D4F"/>
    <w:rsid w:val="00D52D80"/>
    <w:rsid w:val="00D54A9E"/>
    <w:rsid w:val="00D60B61"/>
    <w:rsid w:val="00D61847"/>
    <w:rsid w:val="00D63A0E"/>
    <w:rsid w:val="00D63E41"/>
    <w:rsid w:val="00D64E2F"/>
    <w:rsid w:val="00D71B80"/>
    <w:rsid w:val="00D7211F"/>
    <w:rsid w:val="00D72610"/>
    <w:rsid w:val="00D749B3"/>
    <w:rsid w:val="00D77DA7"/>
    <w:rsid w:val="00D8021F"/>
    <w:rsid w:val="00D80C73"/>
    <w:rsid w:val="00D81C71"/>
    <w:rsid w:val="00D83E5C"/>
    <w:rsid w:val="00D86613"/>
    <w:rsid w:val="00D873E9"/>
    <w:rsid w:val="00D917A1"/>
    <w:rsid w:val="00D94B46"/>
    <w:rsid w:val="00D96206"/>
    <w:rsid w:val="00D97DFE"/>
    <w:rsid w:val="00DA2F1E"/>
    <w:rsid w:val="00DA3657"/>
    <w:rsid w:val="00DA71EC"/>
    <w:rsid w:val="00DA77CF"/>
    <w:rsid w:val="00DB0D40"/>
    <w:rsid w:val="00DB4A6B"/>
    <w:rsid w:val="00DB4BAF"/>
    <w:rsid w:val="00DB71C7"/>
    <w:rsid w:val="00DB7709"/>
    <w:rsid w:val="00DC0A16"/>
    <w:rsid w:val="00DC2596"/>
    <w:rsid w:val="00DC2839"/>
    <w:rsid w:val="00DC344B"/>
    <w:rsid w:val="00DC55A0"/>
    <w:rsid w:val="00DD2DA9"/>
    <w:rsid w:val="00DD3697"/>
    <w:rsid w:val="00DD6B77"/>
    <w:rsid w:val="00DD72D4"/>
    <w:rsid w:val="00DD7B5D"/>
    <w:rsid w:val="00DE1D9B"/>
    <w:rsid w:val="00DE32AF"/>
    <w:rsid w:val="00DE54A2"/>
    <w:rsid w:val="00DE5692"/>
    <w:rsid w:val="00DF12D9"/>
    <w:rsid w:val="00DF1B1E"/>
    <w:rsid w:val="00E026C6"/>
    <w:rsid w:val="00E07BE9"/>
    <w:rsid w:val="00E1070B"/>
    <w:rsid w:val="00E10B81"/>
    <w:rsid w:val="00E136E0"/>
    <w:rsid w:val="00E13D70"/>
    <w:rsid w:val="00E15802"/>
    <w:rsid w:val="00E1723F"/>
    <w:rsid w:val="00E21112"/>
    <w:rsid w:val="00E21AF0"/>
    <w:rsid w:val="00E21B81"/>
    <w:rsid w:val="00E2302C"/>
    <w:rsid w:val="00E23E34"/>
    <w:rsid w:val="00E25237"/>
    <w:rsid w:val="00E26A88"/>
    <w:rsid w:val="00E27596"/>
    <w:rsid w:val="00E30AD4"/>
    <w:rsid w:val="00E30EB0"/>
    <w:rsid w:val="00E337B1"/>
    <w:rsid w:val="00E349AC"/>
    <w:rsid w:val="00E374DC"/>
    <w:rsid w:val="00E37E25"/>
    <w:rsid w:val="00E4087C"/>
    <w:rsid w:val="00E40E0C"/>
    <w:rsid w:val="00E42E69"/>
    <w:rsid w:val="00E44342"/>
    <w:rsid w:val="00E44628"/>
    <w:rsid w:val="00E451F9"/>
    <w:rsid w:val="00E469F7"/>
    <w:rsid w:val="00E46C9E"/>
    <w:rsid w:val="00E471CB"/>
    <w:rsid w:val="00E476A5"/>
    <w:rsid w:val="00E47835"/>
    <w:rsid w:val="00E548F9"/>
    <w:rsid w:val="00E5532F"/>
    <w:rsid w:val="00E55829"/>
    <w:rsid w:val="00E6354D"/>
    <w:rsid w:val="00E63F2E"/>
    <w:rsid w:val="00E64AEB"/>
    <w:rsid w:val="00E65790"/>
    <w:rsid w:val="00E676DD"/>
    <w:rsid w:val="00E71BEF"/>
    <w:rsid w:val="00E72C82"/>
    <w:rsid w:val="00E74051"/>
    <w:rsid w:val="00E75C32"/>
    <w:rsid w:val="00E7614E"/>
    <w:rsid w:val="00E76F43"/>
    <w:rsid w:val="00E7780E"/>
    <w:rsid w:val="00E77CEE"/>
    <w:rsid w:val="00E80E8D"/>
    <w:rsid w:val="00E84917"/>
    <w:rsid w:val="00E86002"/>
    <w:rsid w:val="00E86142"/>
    <w:rsid w:val="00E86C8F"/>
    <w:rsid w:val="00E90DC0"/>
    <w:rsid w:val="00E94178"/>
    <w:rsid w:val="00E9468A"/>
    <w:rsid w:val="00EA031F"/>
    <w:rsid w:val="00EA166C"/>
    <w:rsid w:val="00EA33AD"/>
    <w:rsid w:val="00EA41B6"/>
    <w:rsid w:val="00EA6D24"/>
    <w:rsid w:val="00EA6F8A"/>
    <w:rsid w:val="00EA7455"/>
    <w:rsid w:val="00EB04EC"/>
    <w:rsid w:val="00EB0677"/>
    <w:rsid w:val="00EB179C"/>
    <w:rsid w:val="00EB1CED"/>
    <w:rsid w:val="00EB3D2B"/>
    <w:rsid w:val="00EB3D8F"/>
    <w:rsid w:val="00EB476B"/>
    <w:rsid w:val="00EB49A3"/>
    <w:rsid w:val="00EB5AE4"/>
    <w:rsid w:val="00EB6AEF"/>
    <w:rsid w:val="00EC0D85"/>
    <w:rsid w:val="00EC15BD"/>
    <w:rsid w:val="00EC2107"/>
    <w:rsid w:val="00EC2A62"/>
    <w:rsid w:val="00EC3AEA"/>
    <w:rsid w:val="00EC4EA2"/>
    <w:rsid w:val="00EC51B2"/>
    <w:rsid w:val="00EC5858"/>
    <w:rsid w:val="00EC58DA"/>
    <w:rsid w:val="00EC5D8F"/>
    <w:rsid w:val="00EC70D0"/>
    <w:rsid w:val="00EC7F9B"/>
    <w:rsid w:val="00ED1483"/>
    <w:rsid w:val="00ED25D5"/>
    <w:rsid w:val="00ED5B97"/>
    <w:rsid w:val="00ED661B"/>
    <w:rsid w:val="00ED7C73"/>
    <w:rsid w:val="00EE17AF"/>
    <w:rsid w:val="00EE2916"/>
    <w:rsid w:val="00EE37C5"/>
    <w:rsid w:val="00EE3D64"/>
    <w:rsid w:val="00EE4E1B"/>
    <w:rsid w:val="00EE693B"/>
    <w:rsid w:val="00EF250C"/>
    <w:rsid w:val="00EF2B26"/>
    <w:rsid w:val="00EF5E25"/>
    <w:rsid w:val="00EF70D9"/>
    <w:rsid w:val="00F06726"/>
    <w:rsid w:val="00F06BF8"/>
    <w:rsid w:val="00F14E75"/>
    <w:rsid w:val="00F1511A"/>
    <w:rsid w:val="00F16C2F"/>
    <w:rsid w:val="00F17854"/>
    <w:rsid w:val="00F220DF"/>
    <w:rsid w:val="00F23627"/>
    <w:rsid w:val="00F24B01"/>
    <w:rsid w:val="00F26643"/>
    <w:rsid w:val="00F27046"/>
    <w:rsid w:val="00F3060F"/>
    <w:rsid w:val="00F31425"/>
    <w:rsid w:val="00F31FB9"/>
    <w:rsid w:val="00F32451"/>
    <w:rsid w:val="00F40B81"/>
    <w:rsid w:val="00F40E2E"/>
    <w:rsid w:val="00F443FF"/>
    <w:rsid w:val="00F51C05"/>
    <w:rsid w:val="00F521A1"/>
    <w:rsid w:val="00F54BB2"/>
    <w:rsid w:val="00F60951"/>
    <w:rsid w:val="00F62751"/>
    <w:rsid w:val="00F63295"/>
    <w:rsid w:val="00F650A7"/>
    <w:rsid w:val="00F67E38"/>
    <w:rsid w:val="00F70D11"/>
    <w:rsid w:val="00F71605"/>
    <w:rsid w:val="00F7173C"/>
    <w:rsid w:val="00F71FED"/>
    <w:rsid w:val="00F7686E"/>
    <w:rsid w:val="00F80EAE"/>
    <w:rsid w:val="00F81D68"/>
    <w:rsid w:val="00F82444"/>
    <w:rsid w:val="00F84B36"/>
    <w:rsid w:val="00F857E2"/>
    <w:rsid w:val="00F90E20"/>
    <w:rsid w:val="00F929F3"/>
    <w:rsid w:val="00F971F2"/>
    <w:rsid w:val="00FA0A3A"/>
    <w:rsid w:val="00FA2907"/>
    <w:rsid w:val="00FA4524"/>
    <w:rsid w:val="00FA45E8"/>
    <w:rsid w:val="00FA4702"/>
    <w:rsid w:val="00FA7904"/>
    <w:rsid w:val="00FB6EEE"/>
    <w:rsid w:val="00FC04CE"/>
    <w:rsid w:val="00FC0C7D"/>
    <w:rsid w:val="00FC18F0"/>
    <w:rsid w:val="00FC4342"/>
    <w:rsid w:val="00FC51D2"/>
    <w:rsid w:val="00FC671D"/>
    <w:rsid w:val="00FC6F89"/>
    <w:rsid w:val="00FD15BF"/>
    <w:rsid w:val="00FD33DB"/>
    <w:rsid w:val="00FD37DE"/>
    <w:rsid w:val="00FD3FB8"/>
    <w:rsid w:val="00FD4C63"/>
    <w:rsid w:val="00FD4D4A"/>
    <w:rsid w:val="00FE1C32"/>
    <w:rsid w:val="00FE3B5D"/>
    <w:rsid w:val="00FE44ED"/>
    <w:rsid w:val="00FE67D6"/>
    <w:rsid w:val="00FF0F62"/>
    <w:rsid w:val="00FF1537"/>
    <w:rsid w:val="00FF25C9"/>
    <w:rsid w:val="00FF2E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0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3CE1"/>
  </w:style>
  <w:style w:type="character" w:customStyle="1" w:styleId="highlight">
    <w:name w:val="highlight"/>
    <w:basedOn w:val="DefaultParagraphFont"/>
    <w:rsid w:val="00C03CE1"/>
  </w:style>
  <w:style w:type="paragraph" w:styleId="ListParagraph">
    <w:name w:val="List Paragraph"/>
    <w:basedOn w:val="Normal"/>
    <w:uiPriority w:val="34"/>
    <w:qFormat/>
    <w:rsid w:val="00C03CE1"/>
    <w:pPr>
      <w:ind w:left="720"/>
      <w:contextualSpacing/>
    </w:pPr>
  </w:style>
  <w:style w:type="character" w:styleId="Hyperlink">
    <w:name w:val="Hyperlink"/>
    <w:basedOn w:val="DefaultParagraphFont"/>
    <w:uiPriority w:val="99"/>
    <w:unhideWhenUsed/>
    <w:rsid w:val="00B66BA1"/>
    <w:rPr>
      <w:color w:val="0000FF"/>
      <w:u w:val="single"/>
    </w:rPr>
  </w:style>
  <w:style w:type="character" w:customStyle="1" w:styleId="author">
    <w:name w:val="author"/>
    <w:basedOn w:val="DefaultParagraphFont"/>
    <w:rsid w:val="004B00C3"/>
  </w:style>
  <w:style w:type="character" w:customStyle="1" w:styleId="pubyear">
    <w:name w:val="pubyear"/>
    <w:basedOn w:val="DefaultParagraphFont"/>
    <w:rsid w:val="004B00C3"/>
  </w:style>
  <w:style w:type="character" w:customStyle="1" w:styleId="booktitle">
    <w:name w:val="booktitle"/>
    <w:basedOn w:val="DefaultParagraphFont"/>
    <w:rsid w:val="004B00C3"/>
  </w:style>
  <w:style w:type="character" w:customStyle="1" w:styleId="publisherlocation">
    <w:name w:val="publisherlocation"/>
    <w:basedOn w:val="DefaultParagraphFont"/>
    <w:rsid w:val="004B00C3"/>
  </w:style>
  <w:style w:type="paragraph" w:styleId="NormalWeb">
    <w:name w:val="Normal (Web)"/>
    <w:basedOn w:val="Normal"/>
    <w:uiPriority w:val="99"/>
    <w:unhideWhenUsed/>
    <w:rsid w:val="000D2A5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AF2"/>
    <w:rPr>
      <w:color w:val="800080" w:themeColor="followedHyperlink"/>
      <w:u w:val="single"/>
    </w:rPr>
  </w:style>
  <w:style w:type="character" w:customStyle="1" w:styleId="Heading1Char">
    <w:name w:val="Heading 1 Char"/>
    <w:basedOn w:val="DefaultParagraphFont"/>
    <w:link w:val="Heading1"/>
    <w:uiPriority w:val="9"/>
    <w:rsid w:val="0018703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25AAE"/>
    <w:rPr>
      <w:sz w:val="16"/>
      <w:szCs w:val="16"/>
    </w:rPr>
  </w:style>
  <w:style w:type="paragraph" w:styleId="CommentText">
    <w:name w:val="annotation text"/>
    <w:basedOn w:val="Normal"/>
    <w:link w:val="CommentTextChar"/>
    <w:uiPriority w:val="99"/>
    <w:semiHidden/>
    <w:unhideWhenUsed/>
    <w:rsid w:val="00425AAE"/>
    <w:pPr>
      <w:spacing w:line="240" w:lineRule="auto"/>
    </w:pPr>
    <w:rPr>
      <w:sz w:val="20"/>
      <w:szCs w:val="20"/>
    </w:rPr>
  </w:style>
  <w:style w:type="character" w:customStyle="1" w:styleId="CommentTextChar">
    <w:name w:val="Comment Text Char"/>
    <w:basedOn w:val="DefaultParagraphFont"/>
    <w:link w:val="CommentText"/>
    <w:uiPriority w:val="99"/>
    <w:semiHidden/>
    <w:rsid w:val="00425AAE"/>
    <w:rPr>
      <w:sz w:val="20"/>
      <w:szCs w:val="20"/>
    </w:rPr>
  </w:style>
  <w:style w:type="paragraph" w:styleId="CommentSubject">
    <w:name w:val="annotation subject"/>
    <w:basedOn w:val="CommentText"/>
    <w:next w:val="CommentText"/>
    <w:link w:val="CommentSubjectChar"/>
    <w:uiPriority w:val="99"/>
    <w:semiHidden/>
    <w:unhideWhenUsed/>
    <w:rsid w:val="00425AAE"/>
    <w:rPr>
      <w:b/>
      <w:bCs/>
    </w:rPr>
  </w:style>
  <w:style w:type="character" w:customStyle="1" w:styleId="CommentSubjectChar">
    <w:name w:val="Comment Subject Char"/>
    <w:basedOn w:val="CommentTextChar"/>
    <w:link w:val="CommentSubject"/>
    <w:uiPriority w:val="99"/>
    <w:semiHidden/>
    <w:rsid w:val="00425AAE"/>
    <w:rPr>
      <w:b/>
      <w:bCs/>
      <w:sz w:val="20"/>
      <w:szCs w:val="20"/>
    </w:rPr>
  </w:style>
  <w:style w:type="paragraph" w:styleId="BalloonText">
    <w:name w:val="Balloon Text"/>
    <w:basedOn w:val="Normal"/>
    <w:link w:val="BalloonTextChar"/>
    <w:uiPriority w:val="99"/>
    <w:semiHidden/>
    <w:unhideWhenUsed/>
    <w:rsid w:val="0042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AE"/>
    <w:rPr>
      <w:rFonts w:ascii="Tahoma" w:hAnsi="Tahoma" w:cs="Tahoma"/>
      <w:sz w:val="16"/>
      <w:szCs w:val="16"/>
    </w:rPr>
  </w:style>
  <w:style w:type="character" w:customStyle="1" w:styleId="ref-lnk">
    <w:name w:val="ref-lnk"/>
    <w:basedOn w:val="DefaultParagraphFont"/>
    <w:rsid w:val="00C30642"/>
  </w:style>
  <w:style w:type="character" w:customStyle="1" w:styleId="ref-overlay">
    <w:name w:val="ref-overlay"/>
    <w:basedOn w:val="DefaultParagraphFont"/>
    <w:rsid w:val="00C30642"/>
  </w:style>
  <w:style w:type="character" w:customStyle="1" w:styleId="hlfld-contribauthor">
    <w:name w:val="hlfld-contribauthor"/>
    <w:basedOn w:val="DefaultParagraphFont"/>
    <w:rsid w:val="00C30642"/>
  </w:style>
  <w:style w:type="character" w:customStyle="1" w:styleId="nlmgiven-names">
    <w:name w:val="nlm_given-names"/>
    <w:basedOn w:val="DefaultParagraphFont"/>
    <w:rsid w:val="00C30642"/>
  </w:style>
  <w:style w:type="character" w:customStyle="1" w:styleId="nlmyear">
    <w:name w:val="nlm_year"/>
    <w:basedOn w:val="DefaultParagraphFont"/>
    <w:rsid w:val="00C30642"/>
  </w:style>
  <w:style w:type="character" w:customStyle="1" w:styleId="nlmarticle-title">
    <w:name w:val="nlm_article-title"/>
    <w:basedOn w:val="DefaultParagraphFont"/>
    <w:rsid w:val="00C30642"/>
  </w:style>
  <w:style w:type="character" w:customStyle="1" w:styleId="nlmfpage">
    <w:name w:val="nlm_fpage"/>
    <w:basedOn w:val="DefaultParagraphFont"/>
    <w:rsid w:val="00C30642"/>
  </w:style>
  <w:style w:type="character" w:customStyle="1" w:styleId="nlmlpage">
    <w:name w:val="nlm_lpage"/>
    <w:basedOn w:val="DefaultParagraphFont"/>
    <w:rsid w:val="00C30642"/>
  </w:style>
  <w:style w:type="character" w:customStyle="1" w:styleId="nlmpub-id">
    <w:name w:val="nlm_pub-id"/>
    <w:basedOn w:val="DefaultParagraphFont"/>
    <w:rsid w:val="00C30642"/>
  </w:style>
  <w:style w:type="character" w:customStyle="1" w:styleId="ref-links">
    <w:name w:val="ref-links"/>
    <w:basedOn w:val="DefaultParagraphFont"/>
    <w:rsid w:val="00C30642"/>
  </w:style>
  <w:style w:type="character" w:customStyle="1" w:styleId="xlinks-container">
    <w:name w:val="xlinks-container"/>
    <w:basedOn w:val="DefaultParagraphFont"/>
    <w:rsid w:val="00C30642"/>
  </w:style>
  <w:style w:type="character" w:customStyle="1" w:styleId="googlescholar-container">
    <w:name w:val="googlescholar-container"/>
    <w:basedOn w:val="DefaultParagraphFont"/>
    <w:rsid w:val="00C30642"/>
  </w:style>
  <w:style w:type="table" w:styleId="TableGrid">
    <w:name w:val="Table Grid"/>
    <w:basedOn w:val="TableNormal"/>
    <w:uiPriority w:val="59"/>
    <w:rsid w:val="006B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F17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BF17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BF17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1">
    <w:name w:val="Grid Table 2 - Accent 51"/>
    <w:basedOn w:val="TableNormal"/>
    <w:uiPriority w:val="47"/>
    <w:rsid w:val="00AE2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Emphasis">
    <w:name w:val="Emphasis"/>
    <w:basedOn w:val="DefaultParagraphFont"/>
    <w:uiPriority w:val="20"/>
    <w:qFormat/>
    <w:rsid w:val="0099062A"/>
    <w:rPr>
      <w:i/>
      <w:iCs/>
    </w:rPr>
  </w:style>
  <w:style w:type="character" w:styleId="Strong">
    <w:name w:val="Strong"/>
    <w:basedOn w:val="DefaultParagraphFont"/>
    <w:uiPriority w:val="22"/>
    <w:qFormat/>
    <w:rsid w:val="008A0898"/>
    <w:rPr>
      <w:b/>
      <w:bCs/>
    </w:rPr>
  </w:style>
  <w:style w:type="paragraph" w:styleId="HTMLPreformatted">
    <w:name w:val="HTML Preformatted"/>
    <w:basedOn w:val="Normal"/>
    <w:link w:val="HTMLPreformattedChar"/>
    <w:uiPriority w:val="99"/>
    <w:semiHidden/>
    <w:unhideWhenUsed/>
    <w:rsid w:val="00FB6EE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6EEE"/>
    <w:rPr>
      <w:rFonts w:ascii="Consolas" w:hAnsi="Consolas"/>
      <w:sz w:val="20"/>
      <w:szCs w:val="20"/>
    </w:rPr>
  </w:style>
  <w:style w:type="paragraph" w:styleId="Header">
    <w:name w:val="header"/>
    <w:basedOn w:val="Normal"/>
    <w:link w:val="HeaderChar"/>
    <w:uiPriority w:val="99"/>
    <w:unhideWhenUsed/>
    <w:rsid w:val="0023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74"/>
  </w:style>
  <w:style w:type="paragraph" w:styleId="Footer">
    <w:name w:val="footer"/>
    <w:basedOn w:val="Normal"/>
    <w:link w:val="FooterChar"/>
    <w:uiPriority w:val="99"/>
    <w:unhideWhenUsed/>
    <w:rsid w:val="0023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74"/>
  </w:style>
  <w:style w:type="character" w:customStyle="1" w:styleId="UnresolvedMention1">
    <w:name w:val="Unresolved Mention1"/>
    <w:basedOn w:val="DefaultParagraphFont"/>
    <w:uiPriority w:val="99"/>
    <w:semiHidden/>
    <w:unhideWhenUsed/>
    <w:rsid w:val="005E2D4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70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3CE1"/>
  </w:style>
  <w:style w:type="character" w:customStyle="1" w:styleId="highlight">
    <w:name w:val="highlight"/>
    <w:basedOn w:val="DefaultParagraphFont"/>
    <w:rsid w:val="00C03CE1"/>
  </w:style>
  <w:style w:type="paragraph" w:styleId="ListParagraph">
    <w:name w:val="List Paragraph"/>
    <w:basedOn w:val="Normal"/>
    <w:uiPriority w:val="34"/>
    <w:qFormat/>
    <w:rsid w:val="00C03CE1"/>
    <w:pPr>
      <w:ind w:left="720"/>
      <w:contextualSpacing/>
    </w:pPr>
  </w:style>
  <w:style w:type="character" w:styleId="Hyperlink">
    <w:name w:val="Hyperlink"/>
    <w:basedOn w:val="DefaultParagraphFont"/>
    <w:uiPriority w:val="99"/>
    <w:unhideWhenUsed/>
    <w:rsid w:val="00B66BA1"/>
    <w:rPr>
      <w:color w:val="0000FF"/>
      <w:u w:val="single"/>
    </w:rPr>
  </w:style>
  <w:style w:type="character" w:customStyle="1" w:styleId="author">
    <w:name w:val="author"/>
    <w:basedOn w:val="DefaultParagraphFont"/>
    <w:rsid w:val="004B00C3"/>
  </w:style>
  <w:style w:type="character" w:customStyle="1" w:styleId="pubyear">
    <w:name w:val="pubyear"/>
    <w:basedOn w:val="DefaultParagraphFont"/>
    <w:rsid w:val="004B00C3"/>
  </w:style>
  <w:style w:type="character" w:customStyle="1" w:styleId="booktitle">
    <w:name w:val="booktitle"/>
    <w:basedOn w:val="DefaultParagraphFont"/>
    <w:rsid w:val="004B00C3"/>
  </w:style>
  <w:style w:type="character" w:customStyle="1" w:styleId="publisherlocation">
    <w:name w:val="publisherlocation"/>
    <w:basedOn w:val="DefaultParagraphFont"/>
    <w:rsid w:val="004B00C3"/>
  </w:style>
  <w:style w:type="paragraph" w:styleId="NormalWeb">
    <w:name w:val="Normal (Web)"/>
    <w:basedOn w:val="Normal"/>
    <w:uiPriority w:val="99"/>
    <w:unhideWhenUsed/>
    <w:rsid w:val="000D2A5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AF2"/>
    <w:rPr>
      <w:color w:val="800080" w:themeColor="followedHyperlink"/>
      <w:u w:val="single"/>
    </w:rPr>
  </w:style>
  <w:style w:type="character" w:customStyle="1" w:styleId="Heading1Char">
    <w:name w:val="Heading 1 Char"/>
    <w:basedOn w:val="DefaultParagraphFont"/>
    <w:link w:val="Heading1"/>
    <w:uiPriority w:val="9"/>
    <w:rsid w:val="0018703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25AAE"/>
    <w:rPr>
      <w:sz w:val="16"/>
      <w:szCs w:val="16"/>
    </w:rPr>
  </w:style>
  <w:style w:type="paragraph" w:styleId="CommentText">
    <w:name w:val="annotation text"/>
    <w:basedOn w:val="Normal"/>
    <w:link w:val="CommentTextChar"/>
    <w:uiPriority w:val="99"/>
    <w:semiHidden/>
    <w:unhideWhenUsed/>
    <w:rsid w:val="00425AAE"/>
    <w:pPr>
      <w:spacing w:line="240" w:lineRule="auto"/>
    </w:pPr>
    <w:rPr>
      <w:sz w:val="20"/>
      <w:szCs w:val="20"/>
    </w:rPr>
  </w:style>
  <w:style w:type="character" w:customStyle="1" w:styleId="CommentTextChar">
    <w:name w:val="Comment Text Char"/>
    <w:basedOn w:val="DefaultParagraphFont"/>
    <w:link w:val="CommentText"/>
    <w:uiPriority w:val="99"/>
    <w:semiHidden/>
    <w:rsid w:val="00425AAE"/>
    <w:rPr>
      <w:sz w:val="20"/>
      <w:szCs w:val="20"/>
    </w:rPr>
  </w:style>
  <w:style w:type="paragraph" w:styleId="CommentSubject">
    <w:name w:val="annotation subject"/>
    <w:basedOn w:val="CommentText"/>
    <w:next w:val="CommentText"/>
    <w:link w:val="CommentSubjectChar"/>
    <w:uiPriority w:val="99"/>
    <w:semiHidden/>
    <w:unhideWhenUsed/>
    <w:rsid w:val="00425AAE"/>
    <w:rPr>
      <w:b/>
      <w:bCs/>
    </w:rPr>
  </w:style>
  <w:style w:type="character" w:customStyle="1" w:styleId="CommentSubjectChar">
    <w:name w:val="Comment Subject Char"/>
    <w:basedOn w:val="CommentTextChar"/>
    <w:link w:val="CommentSubject"/>
    <w:uiPriority w:val="99"/>
    <w:semiHidden/>
    <w:rsid w:val="00425AAE"/>
    <w:rPr>
      <w:b/>
      <w:bCs/>
      <w:sz w:val="20"/>
      <w:szCs w:val="20"/>
    </w:rPr>
  </w:style>
  <w:style w:type="paragraph" w:styleId="BalloonText">
    <w:name w:val="Balloon Text"/>
    <w:basedOn w:val="Normal"/>
    <w:link w:val="BalloonTextChar"/>
    <w:uiPriority w:val="99"/>
    <w:semiHidden/>
    <w:unhideWhenUsed/>
    <w:rsid w:val="00425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AE"/>
    <w:rPr>
      <w:rFonts w:ascii="Tahoma" w:hAnsi="Tahoma" w:cs="Tahoma"/>
      <w:sz w:val="16"/>
      <w:szCs w:val="16"/>
    </w:rPr>
  </w:style>
  <w:style w:type="character" w:customStyle="1" w:styleId="ref-lnk">
    <w:name w:val="ref-lnk"/>
    <w:basedOn w:val="DefaultParagraphFont"/>
    <w:rsid w:val="00C30642"/>
  </w:style>
  <w:style w:type="character" w:customStyle="1" w:styleId="ref-overlay">
    <w:name w:val="ref-overlay"/>
    <w:basedOn w:val="DefaultParagraphFont"/>
    <w:rsid w:val="00C30642"/>
  </w:style>
  <w:style w:type="character" w:customStyle="1" w:styleId="hlfld-contribauthor">
    <w:name w:val="hlfld-contribauthor"/>
    <w:basedOn w:val="DefaultParagraphFont"/>
    <w:rsid w:val="00C30642"/>
  </w:style>
  <w:style w:type="character" w:customStyle="1" w:styleId="nlmgiven-names">
    <w:name w:val="nlm_given-names"/>
    <w:basedOn w:val="DefaultParagraphFont"/>
    <w:rsid w:val="00C30642"/>
  </w:style>
  <w:style w:type="character" w:customStyle="1" w:styleId="nlmyear">
    <w:name w:val="nlm_year"/>
    <w:basedOn w:val="DefaultParagraphFont"/>
    <w:rsid w:val="00C30642"/>
  </w:style>
  <w:style w:type="character" w:customStyle="1" w:styleId="nlmarticle-title">
    <w:name w:val="nlm_article-title"/>
    <w:basedOn w:val="DefaultParagraphFont"/>
    <w:rsid w:val="00C30642"/>
  </w:style>
  <w:style w:type="character" w:customStyle="1" w:styleId="nlmfpage">
    <w:name w:val="nlm_fpage"/>
    <w:basedOn w:val="DefaultParagraphFont"/>
    <w:rsid w:val="00C30642"/>
  </w:style>
  <w:style w:type="character" w:customStyle="1" w:styleId="nlmlpage">
    <w:name w:val="nlm_lpage"/>
    <w:basedOn w:val="DefaultParagraphFont"/>
    <w:rsid w:val="00C30642"/>
  </w:style>
  <w:style w:type="character" w:customStyle="1" w:styleId="nlmpub-id">
    <w:name w:val="nlm_pub-id"/>
    <w:basedOn w:val="DefaultParagraphFont"/>
    <w:rsid w:val="00C30642"/>
  </w:style>
  <w:style w:type="character" w:customStyle="1" w:styleId="ref-links">
    <w:name w:val="ref-links"/>
    <w:basedOn w:val="DefaultParagraphFont"/>
    <w:rsid w:val="00C30642"/>
  </w:style>
  <w:style w:type="character" w:customStyle="1" w:styleId="xlinks-container">
    <w:name w:val="xlinks-container"/>
    <w:basedOn w:val="DefaultParagraphFont"/>
    <w:rsid w:val="00C30642"/>
  </w:style>
  <w:style w:type="character" w:customStyle="1" w:styleId="googlescholar-container">
    <w:name w:val="googlescholar-container"/>
    <w:basedOn w:val="DefaultParagraphFont"/>
    <w:rsid w:val="00C30642"/>
  </w:style>
  <w:style w:type="table" w:styleId="TableGrid">
    <w:name w:val="Table Grid"/>
    <w:basedOn w:val="TableNormal"/>
    <w:uiPriority w:val="59"/>
    <w:rsid w:val="006B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F17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BF17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51">
    <w:name w:val="Plain Table 51"/>
    <w:basedOn w:val="TableNormal"/>
    <w:uiPriority w:val="45"/>
    <w:rsid w:val="00BF17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51">
    <w:name w:val="Grid Table 2 - Accent 51"/>
    <w:basedOn w:val="TableNormal"/>
    <w:uiPriority w:val="47"/>
    <w:rsid w:val="00AE28C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Emphasis">
    <w:name w:val="Emphasis"/>
    <w:basedOn w:val="DefaultParagraphFont"/>
    <w:uiPriority w:val="20"/>
    <w:qFormat/>
    <w:rsid w:val="0099062A"/>
    <w:rPr>
      <w:i/>
      <w:iCs/>
    </w:rPr>
  </w:style>
  <w:style w:type="character" w:styleId="Strong">
    <w:name w:val="Strong"/>
    <w:basedOn w:val="DefaultParagraphFont"/>
    <w:uiPriority w:val="22"/>
    <w:qFormat/>
    <w:rsid w:val="008A0898"/>
    <w:rPr>
      <w:b/>
      <w:bCs/>
    </w:rPr>
  </w:style>
  <w:style w:type="paragraph" w:styleId="HTMLPreformatted">
    <w:name w:val="HTML Preformatted"/>
    <w:basedOn w:val="Normal"/>
    <w:link w:val="HTMLPreformattedChar"/>
    <w:uiPriority w:val="99"/>
    <w:semiHidden/>
    <w:unhideWhenUsed/>
    <w:rsid w:val="00FB6EE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6EEE"/>
    <w:rPr>
      <w:rFonts w:ascii="Consolas" w:hAnsi="Consolas"/>
      <w:sz w:val="20"/>
      <w:szCs w:val="20"/>
    </w:rPr>
  </w:style>
  <w:style w:type="paragraph" w:styleId="Header">
    <w:name w:val="header"/>
    <w:basedOn w:val="Normal"/>
    <w:link w:val="HeaderChar"/>
    <w:uiPriority w:val="99"/>
    <w:unhideWhenUsed/>
    <w:rsid w:val="0023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74"/>
  </w:style>
  <w:style w:type="paragraph" w:styleId="Footer">
    <w:name w:val="footer"/>
    <w:basedOn w:val="Normal"/>
    <w:link w:val="FooterChar"/>
    <w:uiPriority w:val="99"/>
    <w:unhideWhenUsed/>
    <w:rsid w:val="0023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74"/>
  </w:style>
  <w:style w:type="character" w:customStyle="1" w:styleId="UnresolvedMention1">
    <w:name w:val="Unresolved Mention1"/>
    <w:basedOn w:val="DefaultParagraphFont"/>
    <w:uiPriority w:val="99"/>
    <w:semiHidden/>
    <w:unhideWhenUsed/>
    <w:rsid w:val="005E2D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6816">
      <w:bodyDiv w:val="1"/>
      <w:marLeft w:val="0"/>
      <w:marRight w:val="0"/>
      <w:marTop w:val="0"/>
      <w:marBottom w:val="0"/>
      <w:divBdr>
        <w:top w:val="none" w:sz="0" w:space="0" w:color="auto"/>
        <w:left w:val="none" w:sz="0" w:space="0" w:color="auto"/>
        <w:bottom w:val="none" w:sz="0" w:space="0" w:color="auto"/>
        <w:right w:val="none" w:sz="0" w:space="0" w:color="auto"/>
      </w:divBdr>
    </w:div>
    <w:div w:id="379401660">
      <w:bodyDiv w:val="1"/>
      <w:marLeft w:val="0"/>
      <w:marRight w:val="0"/>
      <w:marTop w:val="0"/>
      <w:marBottom w:val="0"/>
      <w:divBdr>
        <w:top w:val="none" w:sz="0" w:space="0" w:color="auto"/>
        <w:left w:val="none" w:sz="0" w:space="0" w:color="auto"/>
        <w:bottom w:val="none" w:sz="0" w:space="0" w:color="auto"/>
        <w:right w:val="none" w:sz="0" w:space="0" w:color="auto"/>
      </w:divBdr>
    </w:div>
    <w:div w:id="412553795">
      <w:bodyDiv w:val="1"/>
      <w:marLeft w:val="0"/>
      <w:marRight w:val="0"/>
      <w:marTop w:val="0"/>
      <w:marBottom w:val="0"/>
      <w:divBdr>
        <w:top w:val="none" w:sz="0" w:space="0" w:color="auto"/>
        <w:left w:val="none" w:sz="0" w:space="0" w:color="auto"/>
        <w:bottom w:val="none" w:sz="0" w:space="0" w:color="auto"/>
        <w:right w:val="none" w:sz="0" w:space="0" w:color="auto"/>
      </w:divBdr>
      <w:divsChild>
        <w:div w:id="1660159222">
          <w:marLeft w:val="0"/>
          <w:marRight w:val="0"/>
          <w:marTop w:val="0"/>
          <w:marBottom w:val="0"/>
          <w:divBdr>
            <w:top w:val="none" w:sz="0" w:space="0" w:color="auto"/>
            <w:left w:val="none" w:sz="0" w:space="0" w:color="auto"/>
            <w:bottom w:val="none" w:sz="0" w:space="0" w:color="auto"/>
            <w:right w:val="none" w:sz="0" w:space="0" w:color="auto"/>
          </w:divBdr>
        </w:div>
        <w:div w:id="1607274358">
          <w:marLeft w:val="0"/>
          <w:marRight w:val="0"/>
          <w:marTop w:val="0"/>
          <w:marBottom w:val="0"/>
          <w:divBdr>
            <w:top w:val="none" w:sz="0" w:space="0" w:color="auto"/>
            <w:left w:val="none" w:sz="0" w:space="0" w:color="auto"/>
            <w:bottom w:val="none" w:sz="0" w:space="0" w:color="auto"/>
            <w:right w:val="none" w:sz="0" w:space="0" w:color="auto"/>
          </w:divBdr>
        </w:div>
        <w:div w:id="951935053">
          <w:marLeft w:val="0"/>
          <w:marRight w:val="0"/>
          <w:marTop w:val="0"/>
          <w:marBottom w:val="0"/>
          <w:divBdr>
            <w:top w:val="none" w:sz="0" w:space="0" w:color="auto"/>
            <w:left w:val="none" w:sz="0" w:space="0" w:color="auto"/>
            <w:bottom w:val="none" w:sz="0" w:space="0" w:color="auto"/>
            <w:right w:val="none" w:sz="0" w:space="0" w:color="auto"/>
          </w:divBdr>
        </w:div>
        <w:div w:id="2139376009">
          <w:marLeft w:val="0"/>
          <w:marRight w:val="0"/>
          <w:marTop w:val="0"/>
          <w:marBottom w:val="0"/>
          <w:divBdr>
            <w:top w:val="none" w:sz="0" w:space="0" w:color="auto"/>
            <w:left w:val="none" w:sz="0" w:space="0" w:color="auto"/>
            <w:bottom w:val="none" w:sz="0" w:space="0" w:color="auto"/>
            <w:right w:val="none" w:sz="0" w:space="0" w:color="auto"/>
          </w:divBdr>
        </w:div>
      </w:divsChild>
    </w:div>
    <w:div w:id="458456004">
      <w:bodyDiv w:val="1"/>
      <w:marLeft w:val="0"/>
      <w:marRight w:val="0"/>
      <w:marTop w:val="0"/>
      <w:marBottom w:val="0"/>
      <w:divBdr>
        <w:top w:val="none" w:sz="0" w:space="0" w:color="auto"/>
        <w:left w:val="none" w:sz="0" w:space="0" w:color="auto"/>
        <w:bottom w:val="none" w:sz="0" w:space="0" w:color="auto"/>
        <w:right w:val="none" w:sz="0" w:space="0" w:color="auto"/>
      </w:divBdr>
    </w:div>
    <w:div w:id="525286974">
      <w:bodyDiv w:val="1"/>
      <w:marLeft w:val="0"/>
      <w:marRight w:val="0"/>
      <w:marTop w:val="0"/>
      <w:marBottom w:val="0"/>
      <w:divBdr>
        <w:top w:val="none" w:sz="0" w:space="0" w:color="auto"/>
        <w:left w:val="none" w:sz="0" w:space="0" w:color="auto"/>
        <w:bottom w:val="none" w:sz="0" w:space="0" w:color="auto"/>
        <w:right w:val="none" w:sz="0" w:space="0" w:color="auto"/>
      </w:divBdr>
    </w:div>
    <w:div w:id="599988834">
      <w:bodyDiv w:val="1"/>
      <w:marLeft w:val="0"/>
      <w:marRight w:val="0"/>
      <w:marTop w:val="0"/>
      <w:marBottom w:val="0"/>
      <w:divBdr>
        <w:top w:val="none" w:sz="0" w:space="0" w:color="auto"/>
        <w:left w:val="none" w:sz="0" w:space="0" w:color="auto"/>
        <w:bottom w:val="none" w:sz="0" w:space="0" w:color="auto"/>
        <w:right w:val="none" w:sz="0" w:space="0" w:color="auto"/>
      </w:divBdr>
    </w:div>
    <w:div w:id="875388301">
      <w:bodyDiv w:val="1"/>
      <w:marLeft w:val="0"/>
      <w:marRight w:val="0"/>
      <w:marTop w:val="0"/>
      <w:marBottom w:val="0"/>
      <w:divBdr>
        <w:top w:val="none" w:sz="0" w:space="0" w:color="auto"/>
        <w:left w:val="none" w:sz="0" w:space="0" w:color="auto"/>
        <w:bottom w:val="none" w:sz="0" w:space="0" w:color="auto"/>
        <w:right w:val="none" w:sz="0" w:space="0" w:color="auto"/>
      </w:divBdr>
      <w:divsChild>
        <w:div w:id="2016684050">
          <w:marLeft w:val="0"/>
          <w:marRight w:val="0"/>
          <w:marTop w:val="0"/>
          <w:marBottom w:val="0"/>
          <w:divBdr>
            <w:top w:val="none" w:sz="0" w:space="0" w:color="auto"/>
            <w:left w:val="none" w:sz="0" w:space="0" w:color="auto"/>
            <w:bottom w:val="none" w:sz="0" w:space="0" w:color="auto"/>
            <w:right w:val="none" w:sz="0" w:space="0" w:color="auto"/>
          </w:divBdr>
        </w:div>
        <w:div w:id="1196847213">
          <w:marLeft w:val="0"/>
          <w:marRight w:val="0"/>
          <w:marTop w:val="0"/>
          <w:marBottom w:val="0"/>
          <w:divBdr>
            <w:top w:val="none" w:sz="0" w:space="0" w:color="auto"/>
            <w:left w:val="none" w:sz="0" w:space="0" w:color="auto"/>
            <w:bottom w:val="none" w:sz="0" w:space="0" w:color="auto"/>
            <w:right w:val="none" w:sz="0" w:space="0" w:color="auto"/>
          </w:divBdr>
        </w:div>
      </w:divsChild>
    </w:div>
    <w:div w:id="879587418">
      <w:bodyDiv w:val="1"/>
      <w:marLeft w:val="0"/>
      <w:marRight w:val="0"/>
      <w:marTop w:val="0"/>
      <w:marBottom w:val="0"/>
      <w:divBdr>
        <w:top w:val="none" w:sz="0" w:space="0" w:color="auto"/>
        <w:left w:val="none" w:sz="0" w:space="0" w:color="auto"/>
        <w:bottom w:val="none" w:sz="0" w:space="0" w:color="auto"/>
        <w:right w:val="none" w:sz="0" w:space="0" w:color="auto"/>
      </w:divBdr>
    </w:div>
    <w:div w:id="965430623">
      <w:bodyDiv w:val="1"/>
      <w:marLeft w:val="0"/>
      <w:marRight w:val="0"/>
      <w:marTop w:val="0"/>
      <w:marBottom w:val="0"/>
      <w:divBdr>
        <w:top w:val="none" w:sz="0" w:space="0" w:color="auto"/>
        <w:left w:val="none" w:sz="0" w:space="0" w:color="auto"/>
        <w:bottom w:val="none" w:sz="0" w:space="0" w:color="auto"/>
        <w:right w:val="none" w:sz="0" w:space="0" w:color="auto"/>
      </w:divBdr>
    </w:div>
    <w:div w:id="1086149379">
      <w:bodyDiv w:val="1"/>
      <w:marLeft w:val="0"/>
      <w:marRight w:val="0"/>
      <w:marTop w:val="0"/>
      <w:marBottom w:val="0"/>
      <w:divBdr>
        <w:top w:val="none" w:sz="0" w:space="0" w:color="auto"/>
        <w:left w:val="none" w:sz="0" w:space="0" w:color="auto"/>
        <w:bottom w:val="none" w:sz="0" w:space="0" w:color="auto"/>
        <w:right w:val="none" w:sz="0" w:space="0" w:color="auto"/>
      </w:divBdr>
    </w:div>
    <w:div w:id="1237593857">
      <w:bodyDiv w:val="1"/>
      <w:marLeft w:val="0"/>
      <w:marRight w:val="0"/>
      <w:marTop w:val="0"/>
      <w:marBottom w:val="0"/>
      <w:divBdr>
        <w:top w:val="none" w:sz="0" w:space="0" w:color="auto"/>
        <w:left w:val="none" w:sz="0" w:space="0" w:color="auto"/>
        <w:bottom w:val="none" w:sz="0" w:space="0" w:color="auto"/>
        <w:right w:val="none" w:sz="0" w:space="0" w:color="auto"/>
      </w:divBdr>
    </w:div>
    <w:div w:id="1294555817">
      <w:bodyDiv w:val="1"/>
      <w:marLeft w:val="0"/>
      <w:marRight w:val="0"/>
      <w:marTop w:val="0"/>
      <w:marBottom w:val="0"/>
      <w:divBdr>
        <w:top w:val="none" w:sz="0" w:space="0" w:color="auto"/>
        <w:left w:val="none" w:sz="0" w:space="0" w:color="auto"/>
        <w:bottom w:val="none" w:sz="0" w:space="0" w:color="auto"/>
        <w:right w:val="none" w:sz="0" w:space="0" w:color="auto"/>
      </w:divBdr>
      <w:divsChild>
        <w:div w:id="1620138951">
          <w:marLeft w:val="0"/>
          <w:marRight w:val="0"/>
          <w:marTop w:val="0"/>
          <w:marBottom w:val="0"/>
          <w:divBdr>
            <w:top w:val="none" w:sz="0" w:space="0" w:color="auto"/>
            <w:left w:val="none" w:sz="0" w:space="0" w:color="auto"/>
            <w:bottom w:val="none" w:sz="0" w:space="0" w:color="auto"/>
            <w:right w:val="none" w:sz="0" w:space="0" w:color="auto"/>
          </w:divBdr>
        </w:div>
        <w:div w:id="2135171339">
          <w:marLeft w:val="0"/>
          <w:marRight w:val="0"/>
          <w:marTop w:val="0"/>
          <w:marBottom w:val="0"/>
          <w:divBdr>
            <w:top w:val="none" w:sz="0" w:space="0" w:color="auto"/>
            <w:left w:val="none" w:sz="0" w:space="0" w:color="auto"/>
            <w:bottom w:val="none" w:sz="0" w:space="0" w:color="auto"/>
            <w:right w:val="none" w:sz="0" w:space="0" w:color="auto"/>
          </w:divBdr>
        </w:div>
        <w:div w:id="835538577">
          <w:marLeft w:val="0"/>
          <w:marRight w:val="0"/>
          <w:marTop w:val="0"/>
          <w:marBottom w:val="0"/>
          <w:divBdr>
            <w:top w:val="none" w:sz="0" w:space="0" w:color="auto"/>
            <w:left w:val="none" w:sz="0" w:space="0" w:color="auto"/>
            <w:bottom w:val="none" w:sz="0" w:space="0" w:color="auto"/>
            <w:right w:val="none" w:sz="0" w:space="0" w:color="auto"/>
          </w:divBdr>
        </w:div>
        <w:div w:id="1078941773">
          <w:marLeft w:val="0"/>
          <w:marRight w:val="0"/>
          <w:marTop w:val="0"/>
          <w:marBottom w:val="0"/>
          <w:divBdr>
            <w:top w:val="none" w:sz="0" w:space="0" w:color="auto"/>
            <w:left w:val="none" w:sz="0" w:space="0" w:color="auto"/>
            <w:bottom w:val="none" w:sz="0" w:space="0" w:color="auto"/>
            <w:right w:val="none" w:sz="0" w:space="0" w:color="auto"/>
          </w:divBdr>
        </w:div>
        <w:div w:id="718013216">
          <w:marLeft w:val="0"/>
          <w:marRight w:val="0"/>
          <w:marTop w:val="0"/>
          <w:marBottom w:val="0"/>
          <w:divBdr>
            <w:top w:val="none" w:sz="0" w:space="0" w:color="auto"/>
            <w:left w:val="none" w:sz="0" w:space="0" w:color="auto"/>
            <w:bottom w:val="none" w:sz="0" w:space="0" w:color="auto"/>
            <w:right w:val="none" w:sz="0" w:space="0" w:color="auto"/>
          </w:divBdr>
        </w:div>
        <w:div w:id="1693456301">
          <w:marLeft w:val="0"/>
          <w:marRight w:val="0"/>
          <w:marTop w:val="0"/>
          <w:marBottom w:val="0"/>
          <w:divBdr>
            <w:top w:val="none" w:sz="0" w:space="0" w:color="auto"/>
            <w:left w:val="none" w:sz="0" w:space="0" w:color="auto"/>
            <w:bottom w:val="none" w:sz="0" w:space="0" w:color="auto"/>
            <w:right w:val="none" w:sz="0" w:space="0" w:color="auto"/>
          </w:divBdr>
        </w:div>
        <w:div w:id="1251818652">
          <w:marLeft w:val="0"/>
          <w:marRight w:val="0"/>
          <w:marTop w:val="0"/>
          <w:marBottom w:val="0"/>
          <w:divBdr>
            <w:top w:val="none" w:sz="0" w:space="0" w:color="auto"/>
            <w:left w:val="none" w:sz="0" w:space="0" w:color="auto"/>
            <w:bottom w:val="none" w:sz="0" w:space="0" w:color="auto"/>
            <w:right w:val="none" w:sz="0" w:space="0" w:color="auto"/>
          </w:divBdr>
        </w:div>
        <w:div w:id="1336954542">
          <w:marLeft w:val="0"/>
          <w:marRight w:val="0"/>
          <w:marTop w:val="0"/>
          <w:marBottom w:val="0"/>
          <w:divBdr>
            <w:top w:val="none" w:sz="0" w:space="0" w:color="auto"/>
            <w:left w:val="none" w:sz="0" w:space="0" w:color="auto"/>
            <w:bottom w:val="none" w:sz="0" w:space="0" w:color="auto"/>
            <w:right w:val="none" w:sz="0" w:space="0" w:color="auto"/>
          </w:divBdr>
        </w:div>
        <w:div w:id="208305087">
          <w:marLeft w:val="0"/>
          <w:marRight w:val="0"/>
          <w:marTop w:val="0"/>
          <w:marBottom w:val="0"/>
          <w:divBdr>
            <w:top w:val="none" w:sz="0" w:space="0" w:color="auto"/>
            <w:left w:val="none" w:sz="0" w:space="0" w:color="auto"/>
            <w:bottom w:val="none" w:sz="0" w:space="0" w:color="auto"/>
            <w:right w:val="none" w:sz="0" w:space="0" w:color="auto"/>
          </w:divBdr>
        </w:div>
        <w:div w:id="1799520101">
          <w:marLeft w:val="0"/>
          <w:marRight w:val="0"/>
          <w:marTop w:val="0"/>
          <w:marBottom w:val="0"/>
          <w:divBdr>
            <w:top w:val="none" w:sz="0" w:space="0" w:color="auto"/>
            <w:left w:val="none" w:sz="0" w:space="0" w:color="auto"/>
            <w:bottom w:val="none" w:sz="0" w:space="0" w:color="auto"/>
            <w:right w:val="none" w:sz="0" w:space="0" w:color="auto"/>
          </w:divBdr>
        </w:div>
        <w:div w:id="2055999047">
          <w:marLeft w:val="0"/>
          <w:marRight w:val="0"/>
          <w:marTop w:val="0"/>
          <w:marBottom w:val="0"/>
          <w:divBdr>
            <w:top w:val="none" w:sz="0" w:space="0" w:color="auto"/>
            <w:left w:val="none" w:sz="0" w:space="0" w:color="auto"/>
            <w:bottom w:val="none" w:sz="0" w:space="0" w:color="auto"/>
            <w:right w:val="none" w:sz="0" w:space="0" w:color="auto"/>
          </w:divBdr>
        </w:div>
        <w:div w:id="1077167420">
          <w:marLeft w:val="0"/>
          <w:marRight w:val="0"/>
          <w:marTop w:val="0"/>
          <w:marBottom w:val="0"/>
          <w:divBdr>
            <w:top w:val="none" w:sz="0" w:space="0" w:color="auto"/>
            <w:left w:val="none" w:sz="0" w:space="0" w:color="auto"/>
            <w:bottom w:val="none" w:sz="0" w:space="0" w:color="auto"/>
            <w:right w:val="none" w:sz="0" w:space="0" w:color="auto"/>
          </w:divBdr>
        </w:div>
        <w:div w:id="614679434">
          <w:marLeft w:val="0"/>
          <w:marRight w:val="0"/>
          <w:marTop w:val="0"/>
          <w:marBottom w:val="0"/>
          <w:divBdr>
            <w:top w:val="none" w:sz="0" w:space="0" w:color="auto"/>
            <w:left w:val="none" w:sz="0" w:space="0" w:color="auto"/>
            <w:bottom w:val="none" w:sz="0" w:space="0" w:color="auto"/>
            <w:right w:val="none" w:sz="0" w:space="0" w:color="auto"/>
          </w:divBdr>
        </w:div>
        <w:div w:id="265583612">
          <w:marLeft w:val="0"/>
          <w:marRight w:val="0"/>
          <w:marTop w:val="0"/>
          <w:marBottom w:val="0"/>
          <w:divBdr>
            <w:top w:val="none" w:sz="0" w:space="0" w:color="auto"/>
            <w:left w:val="none" w:sz="0" w:space="0" w:color="auto"/>
            <w:bottom w:val="none" w:sz="0" w:space="0" w:color="auto"/>
            <w:right w:val="none" w:sz="0" w:space="0" w:color="auto"/>
          </w:divBdr>
        </w:div>
        <w:div w:id="559095111">
          <w:marLeft w:val="0"/>
          <w:marRight w:val="0"/>
          <w:marTop w:val="0"/>
          <w:marBottom w:val="0"/>
          <w:divBdr>
            <w:top w:val="none" w:sz="0" w:space="0" w:color="auto"/>
            <w:left w:val="none" w:sz="0" w:space="0" w:color="auto"/>
            <w:bottom w:val="none" w:sz="0" w:space="0" w:color="auto"/>
            <w:right w:val="none" w:sz="0" w:space="0" w:color="auto"/>
          </w:divBdr>
        </w:div>
      </w:divsChild>
    </w:div>
    <w:div w:id="1355302133">
      <w:bodyDiv w:val="1"/>
      <w:marLeft w:val="0"/>
      <w:marRight w:val="0"/>
      <w:marTop w:val="0"/>
      <w:marBottom w:val="0"/>
      <w:divBdr>
        <w:top w:val="none" w:sz="0" w:space="0" w:color="auto"/>
        <w:left w:val="none" w:sz="0" w:space="0" w:color="auto"/>
        <w:bottom w:val="none" w:sz="0" w:space="0" w:color="auto"/>
        <w:right w:val="none" w:sz="0" w:space="0" w:color="auto"/>
      </w:divBdr>
      <w:divsChild>
        <w:div w:id="2049333971">
          <w:marLeft w:val="0"/>
          <w:marRight w:val="0"/>
          <w:marTop w:val="0"/>
          <w:marBottom w:val="0"/>
          <w:divBdr>
            <w:top w:val="none" w:sz="0" w:space="0" w:color="auto"/>
            <w:left w:val="none" w:sz="0" w:space="0" w:color="auto"/>
            <w:bottom w:val="none" w:sz="0" w:space="0" w:color="auto"/>
            <w:right w:val="none" w:sz="0" w:space="0" w:color="auto"/>
          </w:divBdr>
        </w:div>
        <w:div w:id="2118131846">
          <w:marLeft w:val="0"/>
          <w:marRight w:val="0"/>
          <w:marTop w:val="0"/>
          <w:marBottom w:val="0"/>
          <w:divBdr>
            <w:top w:val="none" w:sz="0" w:space="0" w:color="auto"/>
            <w:left w:val="none" w:sz="0" w:space="0" w:color="auto"/>
            <w:bottom w:val="none" w:sz="0" w:space="0" w:color="auto"/>
            <w:right w:val="none" w:sz="0" w:space="0" w:color="auto"/>
          </w:divBdr>
        </w:div>
      </w:divsChild>
    </w:div>
    <w:div w:id="1537739236">
      <w:bodyDiv w:val="1"/>
      <w:marLeft w:val="0"/>
      <w:marRight w:val="0"/>
      <w:marTop w:val="0"/>
      <w:marBottom w:val="0"/>
      <w:divBdr>
        <w:top w:val="none" w:sz="0" w:space="0" w:color="auto"/>
        <w:left w:val="none" w:sz="0" w:space="0" w:color="auto"/>
        <w:bottom w:val="none" w:sz="0" w:space="0" w:color="auto"/>
        <w:right w:val="none" w:sz="0" w:space="0" w:color="auto"/>
      </w:divBdr>
    </w:div>
    <w:div w:id="1688747689">
      <w:bodyDiv w:val="1"/>
      <w:marLeft w:val="0"/>
      <w:marRight w:val="0"/>
      <w:marTop w:val="0"/>
      <w:marBottom w:val="0"/>
      <w:divBdr>
        <w:top w:val="none" w:sz="0" w:space="0" w:color="auto"/>
        <w:left w:val="none" w:sz="0" w:space="0" w:color="auto"/>
        <w:bottom w:val="none" w:sz="0" w:space="0" w:color="auto"/>
        <w:right w:val="none" w:sz="0" w:space="0" w:color="auto"/>
      </w:divBdr>
    </w:div>
    <w:div w:id="1695688662">
      <w:bodyDiv w:val="1"/>
      <w:marLeft w:val="0"/>
      <w:marRight w:val="0"/>
      <w:marTop w:val="0"/>
      <w:marBottom w:val="0"/>
      <w:divBdr>
        <w:top w:val="none" w:sz="0" w:space="0" w:color="auto"/>
        <w:left w:val="none" w:sz="0" w:space="0" w:color="auto"/>
        <w:bottom w:val="none" w:sz="0" w:space="0" w:color="auto"/>
        <w:right w:val="none" w:sz="0" w:space="0" w:color="auto"/>
      </w:divBdr>
    </w:div>
    <w:div w:id="1734158650">
      <w:bodyDiv w:val="1"/>
      <w:marLeft w:val="0"/>
      <w:marRight w:val="0"/>
      <w:marTop w:val="0"/>
      <w:marBottom w:val="0"/>
      <w:divBdr>
        <w:top w:val="none" w:sz="0" w:space="0" w:color="auto"/>
        <w:left w:val="none" w:sz="0" w:space="0" w:color="auto"/>
        <w:bottom w:val="none" w:sz="0" w:space="0" w:color="auto"/>
        <w:right w:val="none" w:sz="0" w:space="0" w:color="auto"/>
      </w:divBdr>
    </w:div>
    <w:div w:id="1808012896">
      <w:bodyDiv w:val="1"/>
      <w:marLeft w:val="0"/>
      <w:marRight w:val="0"/>
      <w:marTop w:val="0"/>
      <w:marBottom w:val="0"/>
      <w:divBdr>
        <w:top w:val="none" w:sz="0" w:space="0" w:color="auto"/>
        <w:left w:val="none" w:sz="0" w:space="0" w:color="auto"/>
        <w:bottom w:val="none" w:sz="0" w:space="0" w:color="auto"/>
        <w:right w:val="none" w:sz="0" w:space="0" w:color="auto"/>
      </w:divBdr>
    </w:div>
    <w:div w:id="1895382962">
      <w:bodyDiv w:val="1"/>
      <w:marLeft w:val="0"/>
      <w:marRight w:val="0"/>
      <w:marTop w:val="0"/>
      <w:marBottom w:val="0"/>
      <w:divBdr>
        <w:top w:val="none" w:sz="0" w:space="0" w:color="auto"/>
        <w:left w:val="none" w:sz="0" w:space="0" w:color="auto"/>
        <w:bottom w:val="none" w:sz="0" w:space="0" w:color="auto"/>
        <w:right w:val="none" w:sz="0" w:space="0" w:color="auto"/>
      </w:divBdr>
    </w:div>
    <w:div w:id="1937399724">
      <w:bodyDiv w:val="1"/>
      <w:marLeft w:val="0"/>
      <w:marRight w:val="0"/>
      <w:marTop w:val="0"/>
      <w:marBottom w:val="0"/>
      <w:divBdr>
        <w:top w:val="none" w:sz="0" w:space="0" w:color="auto"/>
        <w:left w:val="none" w:sz="0" w:space="0" w:color="auto"/>
        <w:bottom w:val="none" w:sz="0" w:space="0" w:color="auto"/>
        <w:right w:val="none" w:sz="0" w:space="0" w:color="auto"/>
      </w:divBdr>
      <w:divsChild>
        <w:div w:id="24644722">
          <w:marLeft w:val="0"/>
          <w:marRight w:val="0"/>
          <w:marTop w:val="0"/>
          <w:marBottom w:val="0"/>
          <w:divBdr>
            <w:top w:val="none" w:sz="0" w:space="0" w:color="auto"/>
            <w:left w:val="none" w:sz="0" w:space="0" w:color="auto"/>
            <w:bottom w:val="none" w:sz="0" w:space="0" w:color="auto"/>
            <w:right w:val="none" w:sz="0" w:space="0" w:color="auto"/>
          </w:divBdr>
        </w:div>
        <w:div w:id="1809474313">
          <w:marLeft w:val="0"/>
          <w:marRight w:val="0"/>
          <w:marTop w:val="0"/>
          <w:marBottom w:val="0"/>
          <w:divBdr>
            <w:top w:val="none" w:sz="0" w:space="0" w:color="auto"/>
            <w:left w:val="none" w:sz="0" w:space="0" w:color="auto"/>
            <w:bottom w:val="none" w:sz="0" w:space="0" w:color="auto"/>
            <w:right w:val="none" w:sz="0" w:space="0" w:color="auto"/>
          </w:divBdr>
        </w:div>
      </w:divsChild>
    </w:div>
    <w:div w:id="1944609410">
      <w:bodyDiv w:val="1"/>
      <w:marLeft w:val="0"/>
      <w:marRight w:val="0"/>
      <w:marTop w:val="0"/>
      <w:marBottom w:val="0"/>
      <w:divBdr>
        <w:top w:val="none" w:sz="0" w:space="0" w:color="auto"/>
        <w:left w:val="none" w:sz="0" w:space="0" w:color="auto"/>
        <w:bottom w:val="none" w:sz="0" w:space="0" w:color="auto"/>
        <w:right w:val="none" w:sz="0" w:space="0" w:color="auto"/>
      </w:divBdr>
    </w:div>
    <w:div w:id="2009214145">
      <w:bodyDiv w:val="1"/>
      <w:marLeft w:val="0"/>
      <w:marRight w:val="0"/>
      <w:marTop w:val="0"/>
      <w:marBottom w:val="0"/>
      <w:divBdr>
        <w:top w:val="none" w:sz="0" w:space="0" w:color="auto"/>
        <w:left w:val="none" w:sz="0" w:space="0" w:color="auto"/>
        <w:bottom w:val="none" w:sz="0" w:space="0" w:color="auto"/>
        <w:right w:val="none" w:sz="0" w:space="0" w:color="auto"/>
      </w:divBdr>
    </w:div>
    <w:div w:id="20853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eepcouncil.org.uk/wp-content/uploads/2016/11/The-Good-Night-Guide-web-version.pdf" TargetMode="External"/><Relationship Id="rId4" Type="http://schemas.microsoft.com/office/2007/relationships/stylesWithEffects" Target="stylesWithEffects.xml"/><Relationship Id="rId9" Type="http://schemas.openxmlformats.org/officeDocument/2006/relationships/hyperlink" Target="http://www.babcp.com/files/Accreditation/PWP/IAPT-PWP-National-Curricul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A4A38-828B-417E-A266-64D25708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8867</Words>
  <Characters>50544</Characters>
  <Application>Microsoft Office Word</Application>
  <DocSecurity>4</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 Grzegrzolka</dc:creator>
  <cp:lastModifiedBy>Alice Hendry</cp:lastModifiedBy>
  <cp:revision>2</cp:revision>
  <cp:lastPrinted>2017-08-11T14:04:00Z</cp:lastPrinted>
  <dcterms:created xsi:type="dcterms:W3CDTF">2019-02-06T10:24:00Z</dcterms:created>
  <dcterms:modified xsi:type="dcterms:W3CDTF">2019-02-06T10:24:00Z</dcterms:modified>
</cp:coreProperties>
</file>